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5C8A2" w14:textId="77777777" w:rsidR="005370B9" w:rsidRPr="005370B9" w:rsidRDefault="005370B9" w:rsidP="005370B9">
      <w:pPr>
        <w:autoSpaceDE w:val="0"/>
        <w:autoSpaceDN w:val="0"/>
        <w:rPr>
          <w:rFonts w:ascii="ＭＳ 明朝"/>
          <w:szCs w:val="21"/>
          <w:highlight w:val="yellow"/>
        </w:rPr>
      </w:pPr>
      <w:r w:rsidRPr="005370B9">
        <w:rPr>
          <w:rFonts w:ascii="ＭＳ 明朝" w:hint="eastAsia"/>
          <w:szCs w:val="21"/>
        </w:rPr>
        <w:t>様式第１号の２（第３条関係）</w:t>
      </w:r>
    </w:p>
    <w:p w14:paraId="3D85C8A3" w14:textId="77777777" w:rsidR="005370B9" w:rsidRPr="005370B9" w:rsidRDefault="005370B9" w:rsidP="005370B9">
      <w:pPr>
        <w:autoSpaceDE w:val="0"/>
        <w:autoSpaceDN w:val="0"/>
        <w:ind w:firstLineChars="100" w:firstLine="320"/>
        <w:jc w:val="center"/>
        <w:rPr>
          <w:rFonts w:ascii="ＭＳ 明朝"/>
          <w:sz w:val="32"/>
          <w:szCs w:val="32"/>
        </w:rPr>
      </w:pPr>
      <w:r w:rsidRPr="005370B9">
        <w:rPr>
          <w:rFonts w:ascii="ＭＳ 明朝" w:hint="eastAsia"/>
          <w:sz w:val="32"/>
          <w:szCs w:val="32"/>
        </w:rPr>
        <w:t>誓　約　書</w:t>
      </w:r>
    </w:p>
    <w:p w14:paraId="3D85C8A4" w14:textId="77777777" w:rsidR="005370B9" w:rsidRPr="005370B9" w:rsidRDefault="005370B9" w:rsidP="005370B9">
      <w:pPr>
        <w:autoSpaceDE w:val="0"/>
        <w:autoSpaceDN w:val="0"/>
        <w:spacing w:line="240" w:lineRule="exact"/>
        <w:ind w:firstLineChars="100" w:firstLine="210"/>
        <w:rPr>
          <w:rFonts w:ascii="ＭＳ 明朝"/>
          <w:szCs w:val="21"/>
        </w:rPr>
      </w:pPr>
    </w:p>
    <w:p w14:paraId="3D85C8A5" w14:textId="77777777" w:rsidR="005370B9" w:rsidRPr="005370B9" w:rsidRDefault="005370B9" w:rsidP="005370B9">
      <w:pPr>
        <w:autoSpaceDE w:val="0"/>
        <w:autoSpaceDN w:val="0"/>
        <w:spacing w:line="240" w:lineRule="exact"/>
        <w:ind w:firstLineChars="100" w:firstLine="200"/>
        <w:rPr>
          <w:rFonts w:ascii="ＭＳ 明朝"/>
          <w:sz w:val="20"/>
          <w:szCs w:val="20"/>
        </w:rPr>
      </w:pPr>
      <w:r w:rsidRPr="005370B9">
        <w:rPr>
          <w:rFonts w:ascii="ＭＳ 明朝" w:hint="eastAsia"/>
          <w:sz w:val="20"/>
          <w:szCs w:val="20"/>
        </w:rPr>
        <w:t>補助金交付申請にあたり、下記のとおり誓約します。</w:t>
      </w:r>
    </w:p>
    <w:p w14:paraId="3D85C8A6" w14:textId="77777777" w:rsidR="005370B9" w:rsidRPr="005370B9" w:rsidRDefault="005370B9" w:rsidP="005370B9">
      <w:pPr>
        <w:autoSpaceDE w:val="0"/>
        <w:autoSpaceDN w:val="0"/>
        <w:spacing w:line="240" w:lineRule="exact"/>
        <w:ind w:firstLineChars="100" w:firstLine="200"/>
        <w:rPr>
          <w:rFonts w:ascii="ＭＳ 明朝"/>
          <w:sz w:val="20"/>
          <w:szCs w:val="20"/>
        </w:rPr>
      </w:pPr>
      <w:r w:rsidRPr="005370B9">
        <w:rPr>
          <w:rFonts w:ascii="ＭＳ 明朝" w:hint="eastAsia"/>
          <w:sz w:val="20"/>
          <w:szCs w:val="20"/>
        </w:rPr>
        <w:t>なお、誓約事項に関し、県が行う一切の措置に異議なく同意します。</w:t>
      </w:r>
    </w:p>
    <w:p w14:paraId="3D85C8A7" w14:textId="77777777" w:rsidR="005370B9" w:rsidRPr="005370B9" w:rsidRDefault="005370B9" w:rsidP="005370B9">
      <w:pPr>
        <w:autoSpaceDE w:val="0"/>
        <w:autoSpaceDN w:val="0"/>
        <w:spacing w:line="240" w:lineRule="exact"/>
        <w:ind w:firstLineChars="100" w:firstLine="200"/>
        <w:rPr>
          <w:rFonts w:ascii="ＭＳ 明朝"/>
          <w:sz w:val="20"/>
          <w:szCs w:val="20"/>
        </w:rPr>
      </w:pPr>
    </w:p>
    <w:p w14:paraId="3D85C8A8"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r w:rsidRPr="005370B9">
        <w:rPr>
          <w:rFonts w:ascii="ＭＳ 明朝" w:hint="eastAsia"/>
          <w:sz w:val="20"/>
          <w:szCs w:val="20"/>
        </w:rPr>
        <w:t>記</w:t>
      </w:r>
    </w:p>
    <w:p w14:paraId="3D85C8A9"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p>
    <w:p w14:paraId="3D85C8AA" w14:textId="77777777" w:rsidR="005370B9" w:rsidRPr="005370B9" w:rsidRDefault="005370B9" w:rsidP="005370B9">
      <w:pPr>
        <w:spacing w:line="240" w:lineRule="exact"/>
        <w:rPr>
          <w:rFonts w:ascii="ＭＳ 明朝"/>
          <w:sz w:val="20"/>
          <w:szCs w:val="20"/>
        </w:rPr>
      </w:pPr>
      <w:r w:rsidRPr="005370B9">
        <w:rPr>
          <w:rFonts w:ascii="ＭＳ 明朝" w:hint="eastAsia"/>
          <w:sz w:val="20"/>
          <w:szCs w:val="20"/>
        </w:rPr>
        <w:t>（国及び地方公共団体を除く交付申請者を対象とする誓約事項）</w:t>
      </w:r>
    </w:p>
    <w:p w14:paraId="3D85C8AB" w14:textId="77777777" w:rsidR="005370B9" w:rsidRPr="005370B9" w:rsidRDefault="005370B9" w:rsidP="005370B9">
      <w:pPr>
        <w:autoSpaceDE w:val="0"/>
        <w:autoSpaceDN w:val="0"/>
        <w:spacing w:line="240" w:lineRule="exact"/>
        <w:ind w:left="200" w:hangingChars="100" w:hanging="200"/>
        <w:rPr>
          <w:rFonts w:ascii="ＭＳ 明朝"/>
          <w:sz w:val="20"/>
          <w:szCs w:val="20"/>
        </w:rPr>
      </w:pPr>
      <w:r w:rsidRPr="005370B9">
        <w:rPr>
          <w:rFonts w:ascii="ＭＳ 明朝" w:hint="eastAsia"/>
          <w:sz w:val="20"/>
          <w:szCs w:val="20"/>
        </w:rPr>
        <w:t>１　暴力団排除条例（平成22年兵庫県条例第35号。以下「条例」という。）を遵守し、暴力団排除に協力することについて</w:t>
      </w:r>
    </w:p>
    <w:p w14:paraId="3D85C8AC"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(1) 条例第２条第１号に規定する暴力団又は同条第３号に規定する暴力団員に該当しないこと。</w:t>
      </w:r>
    </w:p>
    <w:p w14:paraId="3D85C8AD"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(2) 暴力団排除条例施行規則（平成23年兵庫県公安委員会規則第２号）第２条各号に掲げる者に該当しないこと。</w:t>
      </w:r>
    </w:p>
    <w:p w14:paraId="3D85C8AE"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D85C8AF"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(4) 県民局長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D85C8B0"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p>
    <w:p w14:paraId="3D85C8B1" w14:textId="77777777" w:rsidR="005370B9" w:rsidRPr="005370B9" w:rsidRDefault="005370B9" w:rsidP="005370B9">
      <w:pPr>
        <w:spacing w:line="240" w:lineRule="exact"/>
        <w:rPr>
          <w:rFonts w:ascii="ＭＳ 明朝"/>
          <w:sz w:val="20"/>
          <w:szCs w:val="20"/>
        </w:rPr>
      </w:pPr>
      <w:r w:rsidRPr="005370B9">
        <w:rPr>
          <w:rFonts w:ascii="ＭＳ 明朝" w:hint="eastAsia"/>
          <w:sz w:val="20"/>
          <w:szCs w:val="20"/>
        </w:rPr>
        <w:t>（すべての交付申請者を対象とする誓約事項）</w:t>
      </w:r>
    </w:p>
    <w:p w14:paraId="3D85C8B2" w14:textId="77777777" w:rsidR="005370B9" w:rsidRPr="005370B9" w:rsidRDefault="005370B9" w:rsidP="005370B9">
      <w:pPr>
        <w:autoSpaceDE w:val="0"/>
        <w:autoSpaceDN w:val="0"/>
        <w:spacing w:line="240" w:lineRule="exact"/>
        <w:ind w:left="200" w:hangingChars="100" w:hanging="200"/>
        <w:rPr>
          <w:rFonts w:ascii="ＭＳ 明朝"/>
          <w:sz w:val="20"/>
          <w:szCs w:val="20"/>
        </w:rPr>
      </w:pPr>
      <w:r w:rsidRPr="005370B9">
        <w:rPr>
          <w:rFonts w:ascii="ＭＳ 明朝" w:hint="eastAsia"/>
          <w:sz w:val="20"/>
          <w:szCs w:val="20"/>
        </w:rPr>
        <w:t>２　補助金申請時の留意事項について</w:t>
      </w:r>
    </w:p>
    <w:p w14:paraId="3D85C8B3"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(1) 但馬県民局地域躍動推進事業補助金交付要綱第15条に基づき県が行う一切の措置について、異議を述べないこと。</w:t>
      </w:r>
    </w:p>
    <w:p w14:paraId="3D85C8B4" w14:textId="77777777" w:rsidR="005370B9" w:rsidRPr="005370B9" w:rsidRDefault="005370B9" w:rsidP="005370B9">
      <w:pPr>
        <w:autoSpaceDE w:val="0"/>
        <w:autoSpaceDN w:val="0"/>
        <w:spacing w:line="220" w:lineRule="exact"/>
        <w:ind w:leftChars="64" w:left="336" w:hangingChars="101" w:hanging="202"/>
        <w:rPr>
          <w:rFonts w:ascii="ＭＳ 明朝"/>
          <w:sz w:val="20"/>
          <w:szCs w:val="20"/>
        </w:rPr>
      </w:pPr>
      <w:r w:rsidRPr="005370B9">
        <w:rPr>
          <w:rFonts w:ascii="ＭＳ 明朝" w:hAnsi="ＭＳ 明朝"/>
          <w:noProof/>
          <w:spacing w:val="-4"/>
          <w:sz w:val="20"/>
          <w:szCs w:val="20"/>
          <w:u w:val="single"/>
        </w:rPr>
        <mc:AlternateContent>
          <mc:Choice Requires="wps">
            <w:drawing>
              <wp:anchor distT="0" distB="0" distL="114300" distR="114300" simplePos="0" relativeHeight="251662336" behindDoc="0" locked="0" layoutInCell="1" allowOverlap="1" wp14:anchorId="3D85CA85" wp14:editId="3D85CA86">
                <wp:simplePos x="0" y="0"/>
                <wp:positionH relativeFrom="column">
                  <wp:posOffset>204470</wp:posOffset>
                </wp:positionH>
                <wp:positionV relativeFrom="paragraph">
                  <wp:posOffset>53339</wp:posOffset>
                </wp:positionV>
                <wp:extent cx="5800725" cy="22193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5800725" cy="2219325"/>
                        </a:xfrm>
                        <a:prstGeom prst="bracketPair">
                          <a:avLst>
                            <a:gd name="adj" fmla="val 9528"/>
                          </a:avLst>
                        </a:prstGeom>
                        <a:noFill/>
                        <a:ln w="9525" cap="flat" cmpd="sng" algn="ctr">
                          <a:solidFill>
                            <a:sysClr val="windowText" lastClr="000000"/>
                          </a:solidFill>
                          <a:prstDash val="solid"/>
                        </a:ln>
                        <a:effectLst/>
                      </wps:spPr>
                      <wps:txbx>
                        <w:txbxContent>
                          <w:p w14:paraId="3D85CA9F" w14:textId="77777777" w:rsidR="005370B9" w:rsidRPr="0025151D" w:rsidRDefault="005370B9" w:rsidP="005370B9">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5CA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6.1pt;margin-top:4.2pt;width:456.75pt;height:1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" adj="2058" strokecolor="windowText">
                <v:textbox>
                  <w:txbxContent>
                    <w:p w14:paraId="3D85CA9F" w14:textId="77777777" w:rsidR="005370B9" w:rsidRPr="0025151D" w:rsidRDefault="005370B9" w:rsidP="005370B9">
                      <w:pPr>
                        <w:spacing w:line="240" w:lineRule="exact"/>
                        <w:rPr>
                          <w:rFonts w:ascii="ＭＳ 明朝" w:hAnsi="ＭＳ 明朝"/>
                          <w:color w:val="FF0000"/>
                          <w:sz w:val="20"/>
                          <w:szCs w:val="20"/>
                          <w:u w:val="single"/>
                        </w:rPr>
                      </w:pPr>
                    </w:p>
                  </w:txbxContent>
                </v:textbox>
              </v:shape>
            </w:pict>
          </mc:Fallback>
        </mc:AlternateContent>
      </w:r>
    </w:p>
    <w:p w14:paraId="3D85C8B5" w14:textId="77777777" w:rsidR="005370B9" w:rsidRPr="005370B9" w:rsidRDefault="005370B9" w:rsidP="005370B9">
      <w:pPr>
        <w:spacing w:line="220" w:lineRule="exact"/>
        <w:ind w:leftChars="260" w:left="866" w:rightChars="93" w:right="195" w:hangingChars="160" w:hanging="320"/>
        <w:rPr>
          <w:rFonts w:ascii="ＭＳ 明朝"/>
          <w:sz w:val="20"/>
          <w:szCs w:val="20"/>
        </w:rPr>
      </w:pPr>
      <w:r w:rsidRPr="005370B9">
        <w:rPr>
          <w:rFonts w:ascii="ＭＳ 明朝" w:hint="eastAsia"/>
          <w:sz w:val="20"/>
          <w:szCs w:val="20"/>
        </w:rPr>
        <w:t>第15条  県民局長は、補助事業者又は間接補助事業者が、次の各号のいずれかに該当すると認めたときは、当該交付決定の全部又は一部を取り消すことができる。</w:t>
      </w:r>
    </w:p>
    <w:p w14:paraId="3D85C8B6" w14:textId="77777777" w:rsidR="005370B9" w:rsidRPr="005370B9" w:rsidRDefault="005370B9" w:rsidP="005370B9">
      <w:pPr>
        <w:spacing w:line="220" w:lineRule="exact"/>
        <w:ind w:leftChars="386" w:left="1155" w:rightChars="87" w:right="183" w:hangingChars="172" w:hanging="344"/>
        <w:rPr>
          <w:rFonts w:ascii="ＭＳ 明朝"/>
          <w:sz w:val="20"/>
          <w:szCs w:val="20"/>
        </w:rPr>
      </w:pPr>
      <w:r w:rsidRPr="005370B9">
        <w:rPr>
          <w:rFonts w:ascii="ＭＳ 明朝" w:hint="eastAsia"/>
          <w:sz w:val="20"/>
          <w:szCs w:val="20"/>
        </w:rPr>
        <w:t>(1)　法令並びにこの要綱及び当該補助事業に係る要綱、要領その他の規程の規定に違反したとき。</w:t>
      </w:r>
    </w:p>
    <w:p w14:paraId="3D85C8B7"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(2)　補助金又は間接補助金を補助事業又は間接補助事業以外の用途に使用したとき。</w:t>
      </w:r>
    </w:p>
    <w:p w14:paraId="3D85C8B8"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(3)　交付決定の内容及びこれに付した条件に違反したとき。</w:t>
      </w:r>
    </w:p>
    <w:p w14:paraId="3D85C8B9"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(4)　偽りその他不正な手段により補助金又は間接補助金の交付を受けたとき。</w:t>
      </w:r>
    </w:p>
    <w:p w14:paraId="3D85C8BA"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(5)　暴力団等であるとき。</w:t>
      </w:r>
    </w:p>
    <w:p w14:paraId="3D85C8BB"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２  県民局長は、前項の取消しを決定した場合には、その旨を補助金交付決定取消通知書（様式第11号）により当該補助事業者に通知するものとする。</w:t>
      </w:r>
    </w:p>
    <w:p w14:paraId="3D85C8BC"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３  県民局長は、第１項の取消しを決定した場合には、その旨及びその取消事由、その取消しに係る補助事業者又は間接補助事業者の名称その他県民局長が必要と認める事項を公表することができる。</w:t>
      </w:r>
    </w:p>
    <w:p w14:paraId="3D85C8BD"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４　前項の規定による公表は、その取消事由が悪質かつ重大である場合その他の県民局長が必要と認める場合に行うものとする。</w:t>
      </w:r>
    </w:p>
    <w:p w14:paraId="3D85C8BE" w14:textId="77777777" w:rsidR="005370B9" w:rsidRPr="005370B9" w:rsidRDefault="005370B9" w:rsidP="005370B9">
      <w:pPr>
        <w:autoSpaceDE w:val="0"/>
        <w:autoSpaceDN w:val="0"/>
        <w:spacing w:line="240" w:lineRule="exact"/>
        <w:ind w:left="200" w:hangingChars="100" w:hanging="200"/>
        <w:rPr>
          <w:rFonts w:ascii="ＭＳ 明朝"/>
          <w:sz w:val="20"/>
          <w:szCs w:val="20"/>
        </w:rPr>
      </w:pPr>
    </w:p>
    <w:p w14:paraId="3D85C8BF"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w:t>
      </w:r>
      <w:r w:rsidRPr="005370B9">
        <w:rPr>
          <w:rFonts w:ascii="ＭＳ 明朝"/>
          <w:sz w:val="20"/>
          <w:szCs w:val="20"/>
        </w:rPr>
        <w:t>2</w:t>
      </w:r>
      <w:r w:rsidRPr="005370B9">
        <w:rPr>
          <w:rFonts w:ascii="ＭＳ 明朝" w:hint="eastAsia"/>
          <w:sz w:val="20"/>
          <w:szCs w:val="20"/>
        </w:rPr>
        <w:t>) 地方自治法第221条第２項に基づき県が行う一切の措置について、異議を述べないこと。</w:t>
      </w:r>
    </w:p>
    <w:p w14:paraId="3D85C8C0"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Ansi="ＭＳ 明朝"/>
          <w:noProof/>
          <w:spacing w:val="-4"/>
          <w:sz w:val="20"/>
          <w:szCs w:val="20"/>
          <w:u w:val="single"/>
        </w:rPr>
        <mc:AlternateContent>
          <mc:Choice Requires="wps">
            <w:drawing>
              <wp:anchor distT="0" distB="0" distL="114300" distR="114300" simplePos="0" relativeHeight="251660288" behindDoc="0" locked="0" layoutInCell="1" allowOverlap="1" wp14:anchorId="3D85CA87" wp14:editId="3D85CA88">
                <wp:simplePos x="0" y="0"/>
                <wp:positionH relativeFrom="column">
                  <wp:posOffset>224155</wp:posOffset>
                </wp:positionH>
                <wp:positionV relativeFrom="paragraph">
                  <wp:posOffset>85090</wp:posOffset>
                </wp:positionV>
                <wp:extent cx="5734050" cy="7429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5734050" cy="742950"/>
                        </a:xfrm>
                        <a:prstGeom prst="bracketPair">
                          <a:avLst>
                            <a:gd name="adj" fmla="val 10788"/>
                          </a:avLst>
                        </a:prstGeom>
                        <a:noFill/>
                        <a:ln w="9525" cap="flat" cmpd="sng" algn="ctr">
                          <a:solidFill>
                            <a:sysClr val="windowText" lastClr="000000"/>
                          </a:solidFill>
                          <a:prstDash val="solid"/>
                        </a:ln>
                        <a:effectLst/>
                      </wps:spPr>
                      <wps:txbx>
                        <w:txbxContent>
                          <w:p w14:paraId="3D85CAA0" w14:textId="77777777" w:rsidR="005370B9" w:rsidRPr="0025151D" w:rsidRDefault="005370B9" w:rsidP="005370B9">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5CA87" id="大かっこ 11" o:spid="_x0000_s1027" type="#_x0000_t185" style="position:absolute;left:0;text-align:left;margin-left:17.65pt;margin-top:6.7pt;width:451.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" adj="2330" strokecolor="windowText">
                <v:textbox>
                  <w:txbxContent>
                    <w:p w14:paraId="3D85CAA0" w14:textId="77777777" w:rsidR="005370B9" w:rsidRPr="0025151D" w:rsidRDefault="005370B9" w:rsidP="005370B9">
                      <w:pPr>
                        <w:spacing w:line="240" w:lineRule="exact"/>
                        <w:rPr>
                          <w:rFonts w:ascii="ＭＳ 明朝" w:hAnsi="ＭＳ 明朝"/>
                          <w:color w:val="FF0000"/>
                          <w:sz w:val="20"/>
                          <w:szCs w:val="20"/>
                          <w:u w:val="single"/>
                        </w:rPr>
                      </w:pPr>
                    </w:p>
                  </w:txbxContent>
                </v:textbox>
              </v:shape>
            </w:pict>
          </mc:Fallback>
        </mc:AlternateContent>
      </w:r>
    </w:p>
    <w:p w14:paraId="3D85C8C1" w14:textId="77777777" w:rsidR="005370B9" w:rsidRPr="005370B9" w:rsidRDefault="005370B9" w:rsidP="005370B9">
      <w:pPr>
        <w:spacing w:line="240" w:lineRule="exact"/>
        <w:ind w:leftChars="260" w:left="866" w:rightChars="93" w:right="195" w:hangingChars="160" w:hanging="320"/>
        <w:rPr>
          <w:rFonts w:ascii="ＭＳ 明朝"/>
          <w:szCs w:val="20"/>
        </w:rPr>
      </w:pPr>
      <w:r w:rsidRPr="005370B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D85C8C2" w14:textId="77777777" w:rsidR="005370B9" w:rsidRPr="005370B9" w:rsidRDefault="005370B9" w:rsidP="005370B9">
      <w:pPr>
        <w:autoSpaceDE w:val="0"/>
        <w:autoSpaceDN w:val="0"/>
        <w:ind w:left="200" w:hangingChars="100" w:hanging="200"/>
        <w:rPr>
          <w:rFonts w:ascii="ＭＳ 明朝"/>
          <w:color w:val="FF0000"/>
          <w:sz w:val="20"/>
          <w:szCs w:val="20"/>
        </w:rPr>
      </w:pPr>
    </w:p>
    <w:p w14:paraId="3D85C8C3" w14:textId="37B35669" w:rsidR="005370B9" w:rsidRPr="005370B9" w:rsidRDefault="00C41CB4" w:rsidP="005370B9">
      <w:pPr>
        <w:autoSpaceDE w:val="0"/>
        <w:autoSpaceDN w:val="0"/>
        <w:spacing w:line="220" w:lineRule="exact"/>
        <w:ind w:firstLineChars="100" w:firstLine="210"/>
        <w:rPr>
          <w:rFonts w:ascii="ＭＳ 明朝"/>
          <w:szCs w:val="21"/>
        </w:rPr>
      </w:pPr>
      <w:r>
        <w:rPr>
          <w:rFonts w:ascii="ＭＳ 明朝" w:hint="eastAsia"/>
          <w:szCs w:val="21"/>
        </w:rPr>
        <w:t>令和</w:t>
      </w:r>
      <w:r w:rsidRPr="00DE5CA1">
        <w:rPr>
          <w:rFonts w:ascii="ＭＳ 明朝" w:hint="eastAsia"/>
          <w:szCs w:val="21"/>
        </w:rPr>
        <w:t>７</w:t>
      </w:r>
      <w:r w:rsidR="005370B9" w:rsidRPr="00DE5CA1">
        <w:rPr>
          <w:rFonts w:ascii="ＭＳ 明朝" w:hint="eastAsia"/>
          <w:szCs w:val="21"/>
        </w:rPr>
        <w:t>年</w:t>
      </w:r>
      <w:r w:rsidR="005370B9" w:rsidRPr="005370B9">
        <w:rPr>
          <w:rFonts w:ascii="ＭＳ 明朝" w:hint="eastAsia"/>
          <w:szCs w:val="21"/>
        </w:rPr>
        <w:t xml:space="preserve">　　月　　日</w:t>
      </w:r>
    </w:p>
    <w:p w14:paraId="3D85C8C4" w14:textId="187040C7" w:rsidR="005370B9" w:rsidRDefault="005370B9" w:rsidP="005370B9">
      <w:pPr>
        <w:autoSpaceDE w:val="0"/>
        <w:autoSpaceDN w:val="0"/>
        <w:spacing w:line="220" w:lineRule="exact"/>
        <w:ind w:firstLineChars="100" w:firstLine="210"/>
        <w:rPr>
          <w:rFonts w:ascii="ＭＳ 明朝"/>
          <w:szCs w:val="21"/>
        </w:rPr>
      </w:pPr>
    </w:p>
    <w:p w14:paraId="23432137" w14:textId="77777777" w:rsidR="00DE5CA1" w:rsidRPr="005370B9" w:rsidRDefault="00DE5CA1" w:rsidP="005370B9">
      <w:pPr>
        <w:autoSpaceDE w:val="0"/>
        <w:autoSpaceDN w:val="0"/>
        <w:spacing w:line="220" w:lineRule="exact"/>
        <w:ind w:firstLineChars="100" w:firstLine="210"/>
        <w:rPr>
          <w:rFonts w:ascii="ＭＳ 明朝" w:hint="eastAsia"/>
          <w:szCs w:val="21"/>
        </w:rPr>
      </w:pPr>
    </w:p>
    <w:p w14:paraId="3D85C8C5" w14:textId="77777777" w:rsidR="005370B9" w:rsidRPr="005370B9" w:rsidRDefault="005370B9" w:rsidP="005370B9">
      <w:pPr>
        <w:autoSpaceDE w:val="0"/>
        <w:autoSpaceDN w:val="0"/>
        <w:spacing w:line="220" w:lineRule="exact"/>
        <w:ind w:firstLineChars="100" w:firstLine="210"/>
        <w:rPr>
          <w:rFonts w:ascii="ＭＳ 明朝"/>
          <w:szCs w:val="21"/>
        </w:rPr>
      </w:pPr>
      <w:r w:rsidRPr="005370B9">
        <w:rPr>
          <w:rFonts w:ascii="ＭＳ 明朝" w:hint="eastAsia"/>
          <w:szCs w:val="21"/>
        </w:rPr>
        <w:t xml:space="preserve">　　　但 馬 県 民 局 長　　</w:t>
      </w:r>
    </w:p>
    <w:p w14:paraId="2DB3C1EE" w14:textId="4AAA0330" w:rsidR="00DE5CA1" w:rsidRDefault="00DE5CA1" w:rsidP="00DE5CA1">
      <w:pPr>
        <w:autoSpaceDE w:val="0"/>
        <w:autoSpaceDN w:val="0"/>
        <w:spacing w:line="220" w:lineRule="exact"/>
        <w:ind w:firstLineChars="400" w:firstLine="840"/>
        <w:rPr>
          <w:rFonts w:ascii="ＭＳ 明朝"/>
          <w:szCs w:val="21"/>
        </w:rPr>
      </w:pPr>
      <w:r w:rsidRPr="00DE5CA1">
        <w:rPr>
          <w:rFonts w:ascii="ＭＳ 明朝" w:hint="eastAsia"/>
          <w:szCs w:val="21"/>
        </w:rPr>
        <w:t>上　田　英　則</w:t>
      </w:r>
      <w:r w:rsidR="005370B9" w:rsidRPr="005370B9">
        <w:rPr>
          <w:rFonts w:ascii="ＭＳ 明朝" w:hint="eastAsia"/>
          <w:szCs w:val="21"/>
        </w:rPr>
        <w:t xml:space="preserve">　　様　　　</w:t>
      </w:r>
    </w:p>
    <w:p w14:paraId="47BE8BB1" w14:textId="77777777" w:rsidR="00DE5CA1" w:rsidRPr="005370B9" w:rsidRDefault="00DE5CA1" w:rsidP="00DE5CA1">
      <w:pPr>
        <w:autoSpaceDE w:val="0"/>
        <w:autoSpaceDN w:val="0"/>
        <w:spacing w:line="220" w:lineRule="exact"/>
        <w:ind w:firstLineChars="400" w:firstLine="840"/>
        <w:rPr>
          <w:rFonts w:ascii="ＭＳ 明朝" w:hint="eastAsia"/>
          <w:szCs w:val="21"/>
        </w:rPr>
      </w:pPr>
    </w:p>
    <w:p w14:paraId="3D85C8C8" w14:textId="5E09EDDD" w:rsidR="005370B9" w:rsidRPr="005370B9" w:rsidRDefault="005370B9" w:rsidP="005370B9">
      <w:pPr>
        <w:autoSpaceDE w:val="0"/>
        <w:autoSpaceDN w:val="0"/>
        <w:adjustRightInd w:val="0"/>
        <w:spacing w:line="260" w:lineRule="exact"/>
        <w:rPr>
          <w:rFonts w:cs="ＭＳ 明朝"/>
          <w:kern w:val="0"/>
          <w:szCs w:val="19"/>
        </w:rPr>
      </w:pPr>
      <w:r w:rsidRPr="005370B9">
        <w:rPr>
          <w:rFonts w:ascii="ＭＳ 明朝" w:hAnsi="ＭＳ 明朝" w:cs="ＭＳ 明朝" w:hint="eastAsia"/>
          <w:kern w:val="0"/>
          <w:szCs w:val="19"/>
        </w:rPr>
        <w:t xml:space="preserve">                                　　　　住    所</w:t>
      </w:r>
      <w:r w:rsidR="0074791C">
        <w:rPr>
          <w:rFonts w:ascii="ＭＳ 明朝" w:hAnsi="ＭＳ 明朝" w:cs="ＭＳ 明朝" w:hint="eastAsia"/>
          <w:kern w:val="0"/>
          <w:szCs w:val="19"/>
        </w:rPr>
        <w:t xml:space="preserve">　</w:t>
      </w:r>
    </w:p>
    <w:p w14:paraId="3D85C8C9" w14:textId="3DF7159F" w:rsidR="005370B9" w:rsidRPr="005370B9" w:rsidRDefault="005370B9" w:rsidP="005370B9">
      <w:pPr>
        <w:autoSpaceDE w:val="0"/>
        <w:autoSpaceDN w:val="0"/>
        <w:adjustRightInd w:val="0"/>
        <w:spacing w:line="260" w:lineRule="exact"/>
        <w:rPr>
          <w:rFonts w:cs="ＭＳ 明朝"/>
          <w:kern w:val="0"/>
          <w:szCs w:val="19"/>
        </w:rPr>
      </w:pPr>
      <w:r w:rsidRPr="005370B9">
        <w:rPr>
          <w:rFonts w:ascii="ＭＳ 明朝" w:hAnsi="ＭＳ 明朝" w:cs="ＭＳ 明朝" w:hint="eastAsia"/>
          <w:kern w:val="0"/>
          <w:szCs w:val="19"/>
        </w:rPr>
        <w:t xml:space="preserve">                              　　　　　団 体 名</w:t>
      </w:r>
      <w:r w:rsidR="0074791C">
        <w:rPr>
          <w:rFonts w:ascii="ＭＳ 明朝" w:hAnsi="ＭＳ 明朝" w:cs="ＭＳ 明朝" w:hint="eastAsia"/>
          <w:kern w:val="0"/>
          <w:szCs w:val="19"/>
        </w:rPr>
        <w:t xml:space="preserve">　</w:t>
      </w:r>
    </w:p>
    <w:p w14:paraId="3D85C8CA" w14:textId="609FA3F6" w:rsidR="005370B9" w:rsidRPr="005370B9" w:rsidRDefault="005370B9" w:rsidP="005370B9">
      <w:pPr>
        <w:autoSpaceDE w:val="0"/>
        <w:autoSpaceDN w:val="0"/>
        <w:adjustRightInd w:val="0"/>
        <w:spacing w:line="260" w:lineRule="exact"/>
        <w:rPr>
          <w:rFonts w:ascii="ＭＳ 明朝" w:hAnsi="ＭＳ 明朝" w:cs="ＭＳ 明朝"/>
          <w:kern w:val="0"/>
          <w:szCs w:val="19"/>
        </w:rPr>
      </w:pPr>
      <w:r w:rsidRPr="005370B9">
        <w:rPr>
          <w:rFonts w:ascii="ＭＳ 明朝" w:hAnsi="ＭＳ 明朝" w:cs="ＭＳ 明朝" w:hint="eastAsia"/>
          <w:kern w:val="0"/>
          <w:szCs w:val="19"/>
        </w:rPr>
        <w:t xml:space="preserve">                                        代表者名</w:t>
      </w:r>
      <w:r w:rsidR="0074791C">
        <w:rPr>
          <w:rFonts w:ascii="ＭＳ 明朝" w:hAnsi="ＭＳ 明朝" w:cs="ＭＳ 明朝" w:hint="eastAsia"/>
          <w:kern w:val="0"/>
          <w:szCs w:val="19"/>
        </w:rPr>
        <w:t xml:space="preserve">　</w:t>
      </w:r>
    </w:p>
    <w:p w14:paraId="3D85C8CB" w14:textId="77777777" w:rsidR="005370B9" w:rsidRPr="005370B9" w:rsidRDefault="005370B9" w:rsidP="005370B9">
      <w:pPr>
        <w:autoSpaceDE w:val="0"/>
        <w:autoSpaceDN w:val="0"/>
        <w:adjustRightInd w:val="0"/>
        <w:spacing w:line="260" w:lineRule="exact"/>
        <w:rPr>
          <w:rFonts w:cs="ＭＳ 明朝"/>
          <w:color w:val="000000" w:themeColor="text1"/>
          <w:kern w:val="0"/>
          <w:szCs w:val="19"/>
        </w:rPr>
      </w:pPr>
      <w:r w:rsidRPr="005370B9">
        <w:rPr>
          <w:rFonts w:cs="ＭＳ 明朝" w:hint="eastAsia"/>
          <w:kern w:val="0"/>
          <w:szCs w:val="19"/>
        </w:rPr>
        <w:t xml:space="preserve"> </w:t>
      </w:r>
      <w:r w:rsidRPr="005370B9">
        <w:rPr>
          <w:rFonts w:cs="ＭＳ 明朝"/>
          <w:kern w:val="0"/>
          <w:szCs w:val="19"/>
        </w:rPr>
        <w:t xml:space="preserve">                                       </w:t>
      </w:r>
      <w:r w:rsidRPr="005370B9">
        <w:rPr>
          <w:rFonts w:cs="ＭＳ 明朝" w:hint="eastAsia"/>
          <w:color w:val="000000" w:themeColor="text1"/>
          <w:kern w:val="0"/>
          <w:szCs w:val="19"/>
        </w:rPr>
        <w:t>電　　話</w:t>
      </w:r>
      <w:r w:rsidRPr="005370B9">
        <w:rPr>
          <w:rFonts w:ascii="ＭＳ 明朝" w:hAnsi="ＭＳ 明朝" w:cs="ＭＳ 明朝" w:hint="eastAsia"/>
          <w:color w:val="000000" w:themeColor="text1"/>
          <w:spacing w:val="2"/>
          <w:kern w:val="0"/>
          <w:sz w:val="19"/>
          <w:szCs w:val="19"/>
        </w:rPr>
        <w:t xml:space="preserve">　（　　　）　　　　－　　　　　番</w:t>
      </w:r>
    </w:p>
    <w:p w14:paraId="3D85CA84" w14:textId="6761FE17" w:rsidR="00185349" w:rsidRPr="00501FD4" w:rsidRDefault="005370B9" w:rsidP="00C41CB4">
      <w:pPr>
        <w:pStyle w:val="a3"/>
        <w:spacing w:line="260" w:lineRule="exact"/>
        <w:rPr>
          <w:rFonts w:ascii="ＭＳ 明朝"/>
          <w:color w:val="FF0000"/>
          <w:szCs w:val="21"/>
        </w:rPr>
      </w:pPr>
      <w:r w:rsidRPr="005370B9">
        <w:rPr>
          <w:rFonts w:cs="Times New Roman" w:hint="eastAsia"/>
          <w:color w:val="000000" w:themeColor="text1"/>
          <w:spacing w:val="0"/>
          <w:kern w:val="2"/>
          <w:sz w:val="21"/>
          <w:szCs w:val="24"/>
        </w:rPr>
        <w:t xml:space="preserve"> </w:t>
      </w:r>
      <w:r w:rsidRPr="005370B9">
        <w:rPr>
          <w:rFonts w:cs="Times New Roman"/>
          <w:color w:val="000000" w:themeColor="text1"/>
          <w:spacing w:val="0"/>
          <w:kern w:val="2"/>
          <w:sz w:val="21"/>
          <w:szCs w:val="24"/>
        </w:rPr>
        <w:t xml:space="preserve">                                       </w:t>
      </w:r>
      <w:r w:rsidRPr="0074791C">
        <w:rPr>
          <w:rFonts w:cs="Times New Roman" w:hint="eastAsia"/>
          <w:color w:val="000000" w:themeColor="text1"/>
          <w:spacing w:val="0"/>
          <w:w w:val="80"/>
          <w:sz w:val="21"/>
          <w:szCs w:val="24"/>
          <w:fitText w:val="840" w:id="-1039392768"/>
        </w:rPr>
        <w:t>電子メール</w:t>
      </w:r>
      <w:r w:rsidR="0074791C">
        <w:rPr>
          <w:rFonts w:cs="Times New Roman" w:hint="eastAsia"/>
          <w:color w:val="000000" w:themeColor="text1"/>
          <w:spacing w:val="0"/>
          <w:sz w:val="21"/>
          <w:szCs w:val="24"/>
        </w:rPr>
        <w:t xml:space="preserve">　</w:t>
      </w:r>
    </w:p>
    <w:sectPr w:rsidR="00185349" w:rsidRPr="00501FD4"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31590" w14:textId="77777777" w:rsidR="004759E5" w:rsidRDefault="004759E5" w:rsidP="00C87BE9">
      <w:r>
        <w:separator/>
      </w:r>
    </w:p>
  </w:endnote>
  <w:endnote w:type="continuationSeparator" w:id="0">
    <w:p w14:paraId="6D2C36C2" w14:textId="77777777" w:rsidR="004759E5" w:rsidRDefault="004759E5"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0DECF" w14:textId="77777777" w:rsidR="004759E5" w:rsidRDefault="004759E5" w:rsidP="00C87BE9">
      <w:r>
        <w:separator/>
      </w:r>
    </w:p>
  </w:footnote>
  <w:footnote w:type="continuationSeparator" w:id="0">
    <w:p w14:paraId="7014898C" w14:textId="77777777" w:rsidR="004759E5" w:rsidRDefault="004759E5"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7563B"/>
    <w:rsid w:val="00185349"/>
    <w:rsid w:val="001A149B"/>
    <w:rsid w:val="001A5691"/>
    <w:rsid w:val="001D7D66"/>
    <w:rsid w:val="001E6BBB"/>
    <w:rsid w:val="001F107A"/>
    <w:rsid w:val="002278D3"/>
    <w:rsid w:val="00246816"/>
    <w:rsid w:val="002517BB"/>
    <w:rsid w:val="002767D9"/>
    <w:rsid w:val="00282A47"/>
    <w:rsid w:val="002B01A4"/>
    <w:rsid w:val="002C728B"/>
    <w:rsid w:val="002E6E0B"/>
    <w:rsid w:val="002F6980"/>
    <w:rsid w:val="003009BD"/>
    <w:rsid w:val="00330E34"/>
    <w:rsid w:val="003777D0"/>
    <w:rsid w:val="003A34BC"/>
    <w:rsid w:val="003C1D15"/>
    <w:rsid w:val="003C59FA"/>
    <w:rsid w:val="003E0977"/>
    <w:rsid w:val="003E6A0A"/>
    <w:rsid w:val="003E6A0B"/>
    <w:rsid w:val="0040420F"/>
    <w:rsid w:val="00405AB4"/>
    <w:rsid w:val="00410C80"/>
    <w:rsid w:val="00443DA2"/>
    <w:rsid w:val="004759E5"/>
    <w:rsid w:val="00494C53"/>
    <w:rsid w:val="004A07AE"/>
    <w:rsid w:val="00501FD4"/>
    <w:rsid w:val="00510FAC"/>
    <w:rsid w:val="005110CD"/>
    <w:rsid w:val="00521F8D"/>
    <w:rsid w:val="005370B9"/>
    <w:rsid w:val="0054560F"/>
    <w:rsid w:val="0055440B"/>
    <w:rsid w:val="00556667"/>
    <w:rsid w:val="0057759E"/>
    <w:rsid w:val="00590A85"/>
    <w:rsid w:val="00592E7A"/>
    <w:rsid w:val="00592F17"/>
    <w:rsid w:val="005A70AC"/>
    <w:rsid w:val="005B6CCA"/>
    <w:rsid w:val="005B7A88"/>
    <w:rsid w:val="005C03EF"/>
    <w:rsid w:val="005D2102"/>
    <w:rsid w:val="00607FE3"/>
    <w:rsid w:val="00676A40"/>
    <w:rsid w:val="006833B4"/>
    <w:rsid w:val="00694B32"/>
    <w:rsid w:val="00747711"/>
    <w:rsid w:val="0074791C"/>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0A83"/>
    <w:rsid w:val="009941BF"/>
    <w:rsid w:val="00995918"/>
    <w:rsid w:val="00996564"/>
    <w:rsid w:val="009F1A8F"/>
    <w:rsid w:val="009F7B35"/>
    <w:rsid w:val="00A0497B"/>
    <w:rsid w:val="00A20FED"/>
    <w:rsid w:val="00A640F6"/>
    <w:rsid w:val="00A642AD"/>
    <w:rsid w:val="00AC060A"/>
    <w:rsid w:val="00AC653A"/>
    <w:rsid w:val="00AF2AC9"/>
    <w:rsid w:val="00B02CEC"/>
    <w:rsid w:val="00B330DB"/>
    <w:rsid w:val="00B40D1B"/>
    <w:rsid w:val="00B56644"/>
    <w:rsid w:val="00B8189E"/>
    <w:rsid w:val="00BA7063"/>
    <w:rsid w:val="00BD2C04"/>
    <w:rsid w:val="00BF0182"/>
    <w:rsid w:val="00C042C4"/>
    <w:rsid w:val="00C35225"/>
    <w:rsid w:val="00C41CB4"/>
    <w:rsid w:val="00C817DB"/>
    <w:rsid w:val="00C87BE9"/>
    <w:rsid w:val="00C91FAA"/>
    <w:rsid w:val="00DB398B"/>
    <w:rsid w:val="00DC2F12"/>
    <w:rsid w:val="00DE5CA1"/>
    <w:rsid w:val="00DE6211"/>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D85C81C"/>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D5956A761130428E7D33836D98A63D" ma:contentTypeVersion="" ma:contentTypeDescription="新しいドキュメントを作成します。" ma:contentTypeScope="" ma:versionID="983362a887f804b7056066a3ab03016e">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12A1A-5E3B-426D-8826-E6680FDABF90}">
  <ds:schemaRefs>
    <ds:schemaRef ds:uri="http://schemas.openxmlformats.org/officeDocument/2006/bibliography"/>
  </ds:schemaRefs>
</ds:datastoreItem>
</file>

<file path=customXml/itemProps2.xml><?xml version="1.0" encoding="utf-8"?>
<ds:datastoreItem xmlns:ds="http://schemas.openxmlformats.org/officeDocument/2006/customXml" ds:itemID="{F8EC27A4-F3C4-4CE3-8AA9-008B3B0C84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0E56E0-27AD-423D-947B-F029555028F4}">
  <ds:schemaRefs>
    <ds:schemaRef ds:uri="http://schemas.microsoft.com/sharepoint/v3/contenttype/forms"/>
  </ds:schemaRefs>
</ds:datastoreItem>
</file>

<file path=customXml/itemProps4.xml><?xml version="1.0" encoding="utf-8"?>
<ds:datastoreItem xmlns:ds="http://schemas.openxmlformats.org/officeDocument/2006/customXml" ds:itemID="{C1D9879B-AD1F-4525-9598-881718F17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6</TotalTime>
  <Pages>1</Pages>
  <Words>1238</Words>
  <Characters>353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内田　翔太</cp:lastModifiedBy>
  <cp:revision>8</cp:revision>
  <cp:lastPrinted>2022-02-21T07:41:00Z</cp:lastPrinted>
  <dcterms:created xsi:type="dcterms:W3CDTF">2024-04-18T07:11:00Z</dcterms:created>
  <dcterms:modified xsi:type="dcterms:W3CDTF">2025-05-09T04:10:00Z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0x01010090D5956A761130428E7D33836D98A63D</vt:lpwstr>
  </property>
</Properties>
</file>