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CBE85" w14:textId="77777777" w:rsidR="00B10DBA" w:rsidRDefault="00B10DBA" w:rsidP="00B10DBA">
      <w:r>
        <w:rPr>
          <w:rFonts w:hint="eastAsia"/>
        </w:rPr>
        <w:t>（様式２）</w:t>
      </w:r>
    </w:p>
    <w:p w14:paraId="36A5DF17" w14:textId="77777777" w:rsidR="00A1383A" w:rsidRDefault="00A1383A" w:rsidP="00A1383A">
      <w:pPr>
        <w:jc w:val="center"/>
        <w:rPr>
          <w:sz w:val="36"/>
          <w:szCs w:val="36"/>
        </w:rPr>
      </w:pPr>
      <w:r w:rsidRPr="00A1383A">
        <w:rPr>
          <w:rFonts w:hint="eastAsia"/>
          <w:sz w:val="36"/>
          <w:szCs w:val="36"/>
        </w:rPr>
        <w:t>事業計画書</w:t>
      </w:r>
    </w:p>
    <w:p w14:paraId="146C490E" w14:textId="77777777" w:rsidR="00A1383A" w:rsidRPr="009855DC" w:rsidRDefault="00A1383A" w:rsidP="00A1383A">
      <w:pPr>
        <w:jc w:val="center"/>
        <w:rPr>
          <w:sz w:val="21"/>
          <w:szCs w:val="36"/>
        </w:rPr>
      </w:pPr>
      <w:r w:rsidRPr="009855DC">
        <w:rPr>
          <w:rFonts w:hint="eastAsia"/>
          <w:sz w:val="21"/>
          <w:szCs w:val="36"/>
        </w:rPr>
        <w:t>審査の対象となりますので、できるだけ具体的にわかりやすく記入してください。</w:t>
      </w:r>
    </w:p>
    <w:p w14:paraId="193B4D71" w14:textId="77777777" w:rsidR="009855DC" w:rsidRDefault="009855DC" w:rsidP="00A1383A">
      <w:pPr>
        <w:jc w:val="center"/>
        <w:rPr>
          <w:sz w:val="21"/>
          <w:szCs w:val="36"/>
        </w:rPr>
      </w:pPr>
      <w:r w:rsidRPr="009855DC">
        <w:rPr>
          <w:rFonts w:hint="eastAsia"/>
          <w:sz w:val="21"/>
          <w:szCs w:val="36"/>
        </w:rPr>
        <w:t>提案に必要な範囲で</w:t>
      </w:r>
      <w:r>
        <w:rPr>
          <w:rFonts w:hint="eastAsia"/>
          <w:sz w:val="21"/>
          <w:szCs w:val="36"/>
        </w:rPr>
        <w:t>、</w:t>
      </w:r>
      <w:r w:rsidRPr="009855DC">
        <w:rPr>
          <w:rFonts w:hint="eastAsia"/>
          <w:sz w:val="21"/>
          <w:szCs w:val="36"/>
        </w:rPr>
        <w:t>適宜</w:t>
      </w:r>
      <w:r>
        <w:rPr>
          <w:rFonts w:hint="eastAsia"/>
          <w:sz w:val="21"/>
          <w:szCs w:val="36"/>
        </w:rPr>
        <w:t>、</w:t>
      </w:r>
      <w:r w:rsidRPr="009855DC">
        <w:rPr>
          <w:rFonts w:hint="eastAsia"/>
          <w:sz w:val="21"/>
          <w:szCs w:val="36"/>
        </w:rPr>
        <w:t>行やページを増やしていただいても結構です。</w:t>
      </w:r>
    </w:p>
    <w:p w14:paraId="1316BA1A" w14:textId="77777777" w:rsidR="009855DC" w:rsidRDefault="009855DC" w:rsidP="00A1383A">
      <w:pPr>
        <w:jc w:val="center"/>
        <w:rPr>
          <w:szCs w:val="36"/>
        </w:rPr>
      </w:pPr>
    </w:p>
    <w:p w14:paraId="69EE26F3" w14:textId="4C0FE128" w:rsidR="00A1383A" w:rsidRPr="00A1383A" w:rsidRDefault="00A1383A" w:rsidP="00A1383A">
      <w:pPr>
        <w:rPr>
          <w:szCs w:val="36"/>
        </w:rPr>
      </w:pPr>
      <w:r>
        <w:rPr>
          <w:rFonts w:hint="eastAsia"/>
          <w:szCs w:val="36"/>
        </w:rPr>
        <w:t xml:space="preserve">１　</w:t>
      </w:r>
      <w:r w:rsidR="00C12D3E" w:rsidRPr="00C45BD7">
        <w:rPr>
          <w:rFonts w:ascii="ＭＳ 明朝" w:hAnsi="ＭＳ 明朝" w:hint="eastAsia"/>
        </w:rPr>
        <w:t>中期ビジョン策定の動機付けセミナー</w:t>
      </w:r>
      <w:r w:rsidR="00C12D3E">
        <w:rPr>
          <w:rFonts w:ascii="ＭＳ 明朝" w:hAnsi="ＭＳ 明朝" w:hint="eastAsia"/>
        </w:rPr>
        <w:t>の</w:t>
      </w:r>
      <w:r>
        <w:rPr>
          <w:rFonts w:hint="eastAsia"/>
          <w:szCs w:val="36"/>
        </w:rPr>
        <w:t>実施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1383A" w14:paraId="3B13D777" w14:textId="77777777" w:rsidTr="00A57B3B">
        <w:tc>
          <w:tcPr>
            <w:tcW w:w="1555" w:type="dxa"/>
          </w:tcPr>
          <w:p w14:paraId="70591842" w14:textId="77777777" w:rsidR="00A1383A" w:rsidRDefault="00A1383A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日程</w:t>
            </w:r>
          </w:p>
        </w:tc>
        <w:tc>
          <w:tcPr>
            <w:tcW w:w="8181" w:type="dxa"/>
          </w:tcPr>
          <w:p w14:paraId="25048FF8" w14:textId="77777777" w:rsidR="00A1383A" w:rsidRDefault="00A1383A"/>
        </w:tc>
      </w:tr>
      <w:tr w:rsidR="00A1383A" w14:paraId="6845311B" w14:textId="77777777" w:rsidTr="00A57B3B">
        <w:tc>
          <w:tcPr>
            <w:tcW w:w="1555" w:type="dxa"/>
          </w:tcPr>
          <w:p w14:paraId="033DB6D1" w14:textId="77777777" w:rsidR="00A1383A" w:rsidRDefault="00A1383A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場所</w:t>
            </w:r>
          </w:p>
        </w:tc>
        <w:tc>
          <w:tcPr>
            <w:tcW w:w="8181" w:type="dxa"/>
          </w:tcPr>
          <w:p w14:paraId="719B2772" w14:textId="77777777" w:rsidR="00A1383A" w:rsidRDefault="00A1383A"/>
        </w:tc>
      </w:tr>
      <w:tr w:rsidR="00A1383A" w14:paraId="3926B32B" w14:textId="77777777" w:rsidTr="00A57B3B">
        <w:tc>
          <w:tcPr>
            <w:tcW w:w="1555" w:type="dxa"/>
          </w:tcPr>
          <w:p w14:paraId="4179D0EB" w14:textId="77777777" w:rsidR="00A1383A" w:rsidRDefault="00A1383A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内容</w:t>
            </w:r>
          </w:p>
        </w:tc>
        <w:tc>
          <w:tcPr>
            <w:tcW w:w="8181" w:type="dxa"/>
          </w:tcPr>
          <w:p w14:paraId="7950A7BA" w14:textId="77777777" w:rsidR="00A1383A" w:rsidRDefault="00A57B3B">
            <w:r>
              <w:rPr>
                <w:rFonts w:hint="eastAsia"/>
              </w:rPr>
              <w:t>セミナープログラムや構成、講師等</w:t>
            </w:r>
          </w:p>
          <w:p w14:paraId="263F7B0A" w14:textId="77777777" w:rsidR="00A57B3B" w:rsidRDefault="00A57B3B"/>
          <w:p w14:paraId="6C5FFAD5" w14:textId="77777777" w:rsidR="00A57B3B" w:rsidRDefault="00A57B3B"/>
        </w:tc>
      </w:tr>
      <w:tr w:rsidR="00A1383A" w14:paraId="3B07180D" w14:textId="77777777" w:rsidTr="00A57B3B">
        <w:tc>
          <w:tcPr>
            <w:tcW w:w="1555" w:type="dxa"/>
          </w:tcPr>
          <w:p w14:paraId="1CB440C8" w14:textId="77777777" w:rsidR="00A1383A" w:rsidRDefault="00A1383A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運営方法</w:t>
            </w:r>
          </w:p>
        </w:tc>
        <w:tc>
          <w:tcPr>
            <w:tcW w:w="8181" w:type="dxa"/>
          </w:tcPr>
          <w:p w14:paraId="4A25E90F" w14:textId="77777777" w:rsidR="00A1383A" w:rsidRDefault="00A1383A"/>
          <w:p w14:paraId="2B6ACB54" w14:textId="77777777" w:rsidR="00A57B3B" w:rsidRDefault="00A57B3B"/>
        </w:tc>
      </w:tr>
    </w:tbl>
    <w:p w14:paraId="1A328FF4" w14:textId="77777777" w:rsidR="00A1383A" w:rsidRDefault="00A1383A"/>
    <w:p w14:paraId="20C94654" w14:textId="51450254" w:rsidR="00A1383A" w:rsidRDefault="00A1383A">
      <w:r w:rsidRPr="00DB68ED">
        <w:rPr>
          <w:rFonts w:hint="eastAsia"/>
        </w:rPr>
        <w:t xml:space="preserve">２　</w:t>
      </w:r>
      <w:r w:rsidR="00C12D3E" w:rsidRPr="00DB68ED">
        <w:rPr>
          <w:rFonts w:hint="eastAsia"/>
        </w:rPr>
        <w:t>産地組合等の選定支援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57B3B" w14:paraId="2068585A" w14:textId="77777777" w:rsidTr="00353140">
        <w:tc>
          <w:tcPr>
            <w:tcW w:w="1555" w:type="dxa"/>
          </w:tcPr>
          <w:p w14:paraId="649BD151" w14:textId="77777777" w:rsidR="00A57B3B" w:rsidRDefault="00A57B3B" w:rsidP="00353140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日程</w:t>
            </w:r>
          </w:p>
        </w:tc>
        <w:tc>
          <w:tcPr>
            <w:tcW w:w="8181" w:type="dxa"/>
          </w:tcPr>
          <w:p w14:paraId="48B9F13C" w14:textId="77777777" w:rsidR="00A57B3B" w:rsidRDefault="00A57B3B" w:rsidP="00353140"/>
        </w:tc>
      </w:tr>
      <w:tr w:rsidR="00A57B3B" w14:paraId="004C2989" w14:textId="77777777" w:rsidTr="00353140">
        <w:tc>
          <w:tcPr>
            <w:tcW w:w="1555" w:type="dxa"/>
          </w:tcPr>
          <w:p w14:paraId="5E122818" w14:textId="77777777" w:rsidR="00A57B3B" w:rsidRDefault="00A57B3B" w:rsidP="00353140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場所</w:t>
            </w:r>
          </w:p>
        </w:tc>
        <w:tc>
          <w:tcPr>
            <w:tcW w:w="8181" w:type="dxa"/>
          </w:tcPr>
          <w:p w14:paraId="799911C8" w14:textId="77777777" w:rsidR="00A57B3B" w:rsidRDefault="00A57B3B" w:rsidP="00353140"/>
        </w:tc>
      </w:tr>
      <w:tr w:rsidR="00A57B3B" w14:paraId="22E6D944" w14:textId="77777777" w:rsidTr="00353140">
        <w:tc>
          <w:tcPr>
            <w:tcW w:w="1555" w:type="dxa"/>
          </w:tcPr>
          <w:p w14:paraId="04E21443" w14:textId="77777777" w:rsidR="00A57B3B" w:rsidRDefault="00A57B3B" w:rsidP="00353140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内容</w:t>
            </w:r>
          </w:p>
        </w:tc>
        <w:tc>
          <w:tcPr>
            <w:tcW w:w="8181" w:type="dxa"/>
          </w:tcPr>
          <w:p w14:paraId="702FF740" w14:textId="77777777" w:rsidR="00A57B3B" w:rsidRDefault="00A57B3B" w:rsidP="00A57B3B">
            <w:r>
              <w:rPr>
                <w:rFonts w:hint="eastAsia"/>
              </w:rPr>
              <w:t>スタッフ配置、相談体制、手法など</w:t>
            </w:r>
          </w:p>
          <w:p w14:paraId="7B2D4134" w14:textId="77777777" w:rsidR="00A57B3B" w:rsidRDefault="00A57B3B" w:rsidP="00353140"/>
          <w:p w14:paraId="122B519E" w14:textId="77777777" w:rsidR="00A57B3B" w:rsidRDefault="00A57B3B" w:rsidP="00353140"/>
        </w:tc>
      </w:tr>
      <w:tr w:rsidR="00A57B3B" w14:paraId="171762AA" w14:textId="77777777" w:rsidTr="00353140">
        <w:tc>
          <w:tcPr>
            <w:tcW w:w="1555" w:type="dxa"/>
          </w:tcPr>
          <w:p w14:paraId="0D29C865" w14:textId="77777777" w:rsidR="00A57B3B" w:rsidRDefault="00A57B3B" w:rsidP="00353140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運営方法</w:t>
            </w:r>
          </w:p>
        </w:tc>
        <w:tc>
          <w:tcPr>
            <w:tcW w:w="8181" w:type="dxa"/>
          </w:tcPr>
          <w:p w14:paraId="16F97122" w14:textId="77777777" w:rsidR="00A57B3B" w:rsidRDefault="00A57B3B" w:rsidP="00353140"/>
          <w:p w14:paraId="7A75DFCB" w14:textId="77777777" w:rsidR="00A57B3B" w:rsidRDefault="00A57B3B" w:rsidP="00353140"/>
        </w:tc>
      </w:tr>
    </w:tbl>
    <w:p w14:paraId="7730C73B" w14:textId="77777777" w:rsidR="00A57B3B" w:rsidRDefault="00A57B3B"/>
    <w:p w14:paraId="25581A78" w14:textId="1F0BB58F" w:rsidR="00A57B3B" w:rsidRDefault="00A57B3B">
      <w:r>
        <w:rPr>
          <w:rFonts w:hint="eastAsia"/>
        </w:rPr>
        <w:t xml:space="preserve">３　</w:t>
      </w:r>
      <w:r w:rsidR="00C12D3E" w:rsidRPr="00C45BD7">
        <w:rPr>
          <w:rFonts w:ascii="ＭＳ 明朝" w:hAnsi="ＭＳ 明朝" w:hint="eastAsia"/>
        </w:rPr>
        <w:t>中期ビジョンの策定及び重点取組の決定</w:t>
      </w:r>
      <w:r w:rsidR="00524F0A">
        <w:rPr>
          <w:rFonts w:ascii="ＭＳ 明朝" w:hAnsi="ＭＳ 明朝" w:hint="eastAsia"/>
        </w:rPr>
        <w:t>支援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57B3B" w14:paraId="115CEE77" w14:textId="77777777" w:rsidTr="00353140">
        <w:tc>
          <w:tcPr>
            <w:tcW w:w="1555" w:type="dxa"/>
          </w:tcPr>
          <w:p w14:paraId="3FFC4722" w14:textId="347853D3" w:rsidR="00A57B3B" w:rsidRDefault="00A57B3B" w:rsidP="00353140">
            <w:r>
              <w:rPr>
                <w:rFonts w:hint="eastAsia"/>
              </w:rPr>
              <w:t>(1)</w:t>
            </w:r>
            <w:r w:rsidR="00C12D3E">
              <w:rPr>
                <w:rFonts w:hint="eastAsia"/>
              </w:rPr>
              <w:t>実施スケジュール</w:t>
            </w:r>
          </w:p>
        </w:tc>
        <w:tc>
          <w:tcPr>
            <w:tcW w:w="8181" w:type="dxa"/>
          </w:tcPr>
          <w:p w14:paraId="4C41BF83" w14:textId="77777777" w:rsidR="00A57B3B" w:rsidRDefault="00A57B3B" w:rsidP="00353140"/>
        </w:tc>
      </w:tr>
      <w:tr w:rsidR="00A57B3B" w14:paraId="79388F23" w14:textId="77777777" w:rsidTr="00353140">
        <w:tc>
          <w:tcPr>
            <w:tcW w:w="1555" w:type="dxa"/>
          </w:tcPr>
          <w:p w14:paraId="353517F5" w14:textId="3A45ACFC" w:rsidR="00A57B3B" w:rsidRDefault="00A57B3B" w:rsidP="00353140">
            <w:r>
              <w:rPr>
                <w:rFonts w:hint="eastAsia"/>
              </w:rPr>
              <w:t>(2)</w:t>
            </w:r>
            <w:r w:rsidR="00524F0A">
              <w:rPr>
                <w:rFonts w:hint="eastAsia"/>
              </w:rPr>
              <w:t>実施</w:t>
            </w:r>
            <w:r>
              <w:rPr>
                <w:rFonts w:hint="eastAsia"/>
              </w:rPr>
              <w:t>場所</w:t>
            </w:r>
          </w:p>
        </w:tc>
        <w:tc>
          <w:tcPr>
            <w:tcW w:w="8181" w:type="dxa"/>
          </w:tcPr>
          <w:p w14:paraId="50E4EBD8" w14:textId="77777777" w:rsidR="00A57B3B" w:rsidRDefault="00A57B3B" w:rsidP="00353140"/>
        </w:tc>
      </w:tr>
      <w:tr w:rsidR="00A57B3B" w14:paraId="3C51E09E" w14:textId="77777777" w:rsidTr="00353140">
        <w:tc>
          <w:tcPr>
            <w:tcW w:w="1555" w:type="dxa"/>
          </w:tcPr>
          <w:p w14:paraId="09D83179" w14:textId="77777777" w:rsidR="00A57B3B" w:rsidRDefault="00A57B3B" w:rsidP="00353140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内容</w:t>
            </w:r>
          </w:p>
        </w:tc>
        <w:tc>
          <w:tcPr>
            <w:tcW w:w="8181" w:type="dxa"/>
          </w:tcPr>
          <w:p w14:paraId="704FC6E0" w14:textId="3DBE0021" w:rsidR="00C12D3E" w:rsidRDefault="00C12D3E" w:rsidP="00C12D3E">
            <w:r>
              <w:rPr>
                <w:rFonts w:hint="eastAsia"/>
              </w:rPr>
              <w:t>支援の体制、支援</w:t>
            </w:r>
            <w:r w:rsidR="00524F0A">
              <w:rPr>
                <w:rFonts w:hint="eastAsia"/>
              </w:rPr>
              <w:t>内容（支援プログラムや派遣する専門家等の体制）</w:t>
            </w:r>
            <w:r>
              <w:rPr>
                <w:rFonts w:hint="eastAsia"/>
              </w:rPr>
              <w:t>など</w:t>
            </w:r>
          </w:p>
          <w:p w14:paraId="45EE96E5" w14:textId="35AAD40D" w:rsidR="00A57B3B" w:rsidRPr="00524F0A" w:rsidRDefault="00A57B3B" w:rsidP="00353140"/>
          <w:p w14:paraId="6D1FA1E9" w14:textId="77777777" w:rsidR="00A57B3B" w:rsidRDefault="00A57B3B" w:rsidP="00353140"/>
          <w:p w14:paraId="719355DD" w14:textId="77777777" w:rsidR="00A57B3B" w:rsidRDefault="00A57B3B" w:rsidP="00353140"/>
        </w:tc>
      </w:tr>
      <w:tr w:rsidR="00A57B3B" w14:paraId="1BA2E2ED" w14:textId="77777777" w:rsidTr="00353140">
        <w:tc>
          <w:tcPr>
            <w:tcW w:w="1555" w:type="dxa"/>
          </w:tcPr>
          <w:p w14:paraId="2C22E571" w14:textId="77777777" w:rsidR="00A57B3B" w:rsidRDefault="00A57B3B" w:rsidP="00353140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運営方法</w:t>
            </w:r>
          </w:p>
        </w:tc>
        <w:tc>
          <w:tcPr>
            <w:tcW w:w="8181" w:type="dxa"/>
          </w:tcPr>
          <w:p w14:paraId="51C8E3EF" w14:textId="77777777" w:rsidR="00A57B3B" w:rsidRDefault="00A57B3B" w:rsidP="00353140"/>
          <w:p w14:paraId="22DD3765" w14:textId="77777777" w:rsidR="00A57B3B" w:rsidRDefault="00A57B3B" w:rsidP="00353140"/>
        </w:tc>
      </w:tr>
    </w:tbl>
    <w:p w14:paraId="52E871A4" w14:textId="77777777" w:rsidR="00A57B3B" w:rsidRDefault="00A57B3B"/>
    <w:p w14:paraId="3A5C8EB9" w14:textId="77777777" w:rsidR="00A57B3B" w:rsidRDefault="00A57B3B">
      <w:r>
        <w:rPr>
          <w:rFonts w:hint="eastAsia"/>
        </w:rPr>
        <w:t>４　共通事項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090"/>
        <w:gridCol w:w="4091"/>
      </w:tblGrid>
      <w:tr w:rsidR="00B10DBA" w14:paraId="40AE0A34" w14:textId="77777777" w:rsidTr="00E13694">
        <w:trPr>
          <w:trHeight w:val="540"/>
        </w:trPr>
        <w:tc>
          <w:tcPr>
            <w:tcW w:w="1555" w:type="dxa"/>
            <w:vMerge w:val="restart"/>
          </w:tcPr>
          <w:p w14:paraId="2AE0568E" w14:textId="2D01103B" w:rsidR="00B10DBA" w:rsidRPr="00C12D3E" w:rsidRDefault="00B10DBA" w:rsidP="00353140">
            <w:pPr>
              <w:rPr>
                <w:highlight w:val="yellow"/>
              </w:rPr>
            </w:pPr>
            <w:r w:rsidRPr="00524F0A">
              <w:rPr>
                <w:rFonts w:hint="eastAsia"/>
              </w:rPr>
              <w:t>(</w:t>
            </w:r>
            <w:r w:rsidR="00524F0A" w:rsidRPr="00524F0A">
              <w:rPr>
                <w:rFonts w:hint="eastAsia"/>
              </w:rPr>
              <w:t>１</w:t>
            </w:r>
            <w:r w:rsidRPr="00524F0A">
              <w:rPr>
                <w:rFonts w:hint="eastAsia"/>
              </w:rPr>
              <w:t>)</w:t>
            </w:r>
            <w:r w:rsidRPr="00524F0A">
              <w:rPr>
                <w:rFonts w:hint="eastAsia"/>
              </w:rPr>
              <w:t>経費</w:t>
            </w:r>
          </w:p>
        </w:tc>
        <w:tc>
          <w:tcPr>
            <w:tcW w:w="4090" w:type="dxa"/>
          </w:tcPr>
          <w:p w14:paraId="7B654B57" w14:textId="1CD86DCB" w:rsidR="00B10DBA" w:rsidRPr="00524F0A" w:rsidRDefault="00B10DBA" w:rsidP="00353140">
            <w:r w:rsidRPr="00524F0A">
              <w:rPr>
                <w:rFonts w:hint="eastAsia"/>
              </w:rPr>
              <w:t>１</w:t>
            </w:r>
            <w:r w:rsidR="00524F0A">
              <w:rPr>
                <w:rFonts w:hint="eastAsia"/>
              </w:rPr>
              <w:t xml:space="preserve">　</w:t>
            </w:r>
            <w:r w:rsidR="00C12D3E" w:rsidRPr="00524F0A">
              <w:rPr>
                <w:rFonts w:hint="eastAsia"/>
                <w:szCs w:val="36"/>
              </w:rPr>
              <w:t>中期ビジョン策定の動機付けセミナー</w:t>
            </w:r>
          </w:p>
          <w:p w14:paraId="78084CED" w14:textId="77777777" w:rsidR="00B10DBA" w:rsidRPr="00C12D3E" w:rsidRDefault="00B10DBA" w:rsidP="00353140">
            <w:pPr>
              <w:rPr>
                <w:highlight w:val="yellow"/>
              </w:rPr>
            </w:pPr>
            <w:r w:rsidRPr="00524F0A">
              <w:rPr>
                <w:rFonts w:hint="eastAsia"/>
              </w:rPr>
              <w:t>(</w:t>
            </w:r>
            <w:r w:rsidRPr="00524F0A">
              <w:rPr>
                <w:rFonts w:hint="eastAsia"/>
              </w:rPr>
              <w:t>内訳</w:t>
            </w:r>
            <w:r w:rsidRPr="00524F0A">
              <w:rPr>
                <w:rFonts w:hint="eastAsia"/>
              </w:rPr>
              <w:t>)</w:t>
            </w:r>
          </w:p>
        </w:tc>
        <w:tc>
          <w:tcPr>
            <w:tcW w:w="4091" w:type="dxa"/>
          </w:tcPr>
          <w:p w14:paraId="717C17E8" w14:textId="77777777" w:rsidR="00B10DBA" w:rsidRDefault="00B10DBA" w:rsidP="00353140"/>
        </w:tc>
      </w:tr>
      <w:tr w:rsidR="00B10DBA" w14:paraId="11B19C87" w14:textId="77777777" w:rsidTr="00E13694">
        <w:trPr>
          <w:trHeight w:val="540"/>
        </w:trPr>
        <w:tc>
          <w:tcPr>
            <w:tcW w:w="1555" w:type="dxa"/>
            <w:vMerge/>
          </w:tcPr>
          <w:p w14:paraId="6FCA4E85" w14:textId="77777777" w:rsidR="00B10DBA" w:rsidRPr="00C12D3E" w:rsidRDefault="00B10DBA" w:rsidP="00353140">
            <w:pPr>
              <w:rPr>
                <w:highlight w:val="yellow"/>
              </w:rPr>
            </w:pPr>
          </w:p>
        </w:tc>
        <w:tc>
          <w:tcPr>
            <w:tcW w:w="4090" w:type="dxa"/>
          </w:tcPr>
          <w:p w14:paraId="3F333828" w14:textId="35F8CDBA" w:rsidR="00B10DBA" w:rsidRPr="00DB68ED" w:rsidRDefault="00B10DBA" w:rsidP="00353140">
            <w:r w:rsidRPr="00DB68ED">
              <w:rPr>
                <w:rFonts w:hint="eastAsia"/>
              </w:rPr>
              <w:t>２</w:t>
            </w:r>
            <w:r w:rsidR="00524F0A" w:rsidRPr="00DB68ED">
              <w:rPr>
                <w:rFonts w:hint="eastAsia"/>
              </w:rPr>
              <w:t xml:space="preserve">　</w:t>
            </w:r>
            <w:r w:rsidR="00C12D3E" w:rsidRPr="00DB68ED">
              <w:rPr>
                <w:rFonts w:hint="eastAsia"/>
              </w:rPr>
              <w:t>産地組合等選定支援の実施</w:t>
            </w:r>
          </w:p>
          <w:p w14:paraId="2AFE297A" w14:textId="77777777" w:rsidR="00B10DBA" w:rsidRPr="00C12D3E" w:rsidRDefault="00B10DBA" w:rsidP="00353140">
            <w:pPr>
              <w:rPr>
                <w:highlight w:val="yellow"/>
              </w:rPr>
            </w:pPr>
            <w:r w:rsidRPr="00DB68ED">
              <w:rPr>
                <w:rFonts w:hint="eastAsia"/>
              </w:rPr>
              <w:t>(</w:t>
            </w:r>
            <w:r w:rsidRPr="00DB68ED">
              <w:rPr>
                <w:rFonts w:hint="eastAsia"/>
              </w:rPr>
              <w:t>内訳</w:t>
            </w:r>
            <w:r w:rsidRPr="00DB68ED">
              <w:rPr>
                <w:rFonts w:hint="eastAsia"/>
              </w:rPr>
              <w:t>)</w:t>
            </w:r>
          </w:p>
        </w:tc>
        <w:tc>
          <w:tcPr>
            <w:tcW w:w="4091" w:type="dxa"/>
          </w:tcPr>
          <w:p w14:paraId="738A0A14" w14:textId="77777777" w:rsidR="00B10DBA" w:rsidRDefault="00B10DBA" w:rsidP="00353140"/>
        </w:tc>
      </w:tr>
      <w:tr w:rsidR="00B10DBA" w14:paraId="453628A4" w14:textId="77777777" w:rsidTr="00E13694">
        <w:trPr>
          <w:trHeight w:val="540"/>
        </w:trPr>
        <w:tc>
          <w:tcPr>
            <w:tcW w:w="1555" w:type="dxa"/>
            <w:vMerge/>
          </w:tcPr>
          <w:p w14:paraId="65CE92E0" w14:textId="77777777" w:rsidR="00B10DBA" w:rsidRPr="00C12D3E" w:rsidRDefault="00B10DBA" w:rsidP="00353140">
            <w:pPr>
              <w:rPr>
                <w:highlight w:val="yellow"/>
              </w:rPr>
            </w:pPr>
          </w:p>
        </w:tc>
        <w:tc>
          <w:tcPr>
            <w:tcW w:w="4090" w:type="dxa"/>
          </w:tcPr>
          <w:p w14:paraId="40E57F2E" w14:textId="24F92F44" w:rsidR="00B10DBA" w:rsidRPr="00524F0A" w:rsidRDefault="00B10DBA" w:rsidP="00B10DBA">
            <w:r w:rsidRPr="00524F0A">
              <w:rPr>
                <w:rFonts w:hint="eastAsia"/>
              </w:rPr>
              <w:t>３</w:t>
            </w:r>
            <w:bookmarkStart w:id="0" w:name="_Hlk194320949"/>
            <w:r w:rsidR="00524F0A" w:rsidRPr="00524F0A">
              <w:rPr>
                <w:rFonts w:hint="eastAsia"/>
              </w:rPr>
              <w:t xml:space="preserve">　</w:t>
            </w:r>
            <w:r w:rsidR="00C12D3E" w:rsidRPr="00524F0A">
              <w:rPr>
                <w:rFonts w:ascii="ＭＳ 明朝" w:hAnsi="ＭＳ 明朝" w:hint="eastAsia"/>
              </w:rPr>
              <w:t>中期ビジョンの策定及び重点取組の決定</w:t>
            </w:r>
            <w:bookmarkEnd w:id="0"/>
            <w:r w:rsidR="00C12D3E" w:rsidRPr="00524F0A">
              <w:rPr>
                <w:rFonts w:ascii="ＭＳ 明朝" w:hAnsi="ＭＳ 明朝" w:hint="eastAsia"/>
              </w:rPr>
              <w:t>支援</w:t>
            </w:r>
          </w:p>
          <w:p w14:paraId="3F4CDF74" w14:textId="77777777" w:rsidR="00B10DBA" w:rsidRPr="00C12D3E" w:rsidRDefault="00B10DBA" w:rsidP="00353140">
            <w:pPr>
              <w:rPr>
                <w:highlight w:val="yellow"/>
              </w:rPr>
            </w:pPr>
            <w:r w:rsidRPr="00524F0A">
              <w:rPr>
                <w:rFonts w:hint="eastAsia"/>
              </w:rPr>
              <w:t>(</w:t>
            </w:r>
            <w:r w:rsidRPr="00524F0A">
              <w:rPr>
                <w:rFonts w:hint="eastAsia"/>
              </w:rPr>
              <w:t>内訳</w:t>
            </w:r>
            <w:r w:rsidRPr="00524F0A">
              <w:rPr>
                <w:rFonts w:hint="eastAsia"/>
              </w:rPr>
              <w:t>)</w:t>
            </w:r>
          </w:p>
        </w:tc>
        <w:tc>
          <w:tcPr>
            <w:tcW w:w="4091" w:type="dxa"/>
          </w:tcPr>
          <w:p w14:paraId="03253385" w14:textId="77777777" w:rsidR="00B10DBA" w:rsidRDefault="00B10DBA" w:rsidP="00353140"/>
        </w:tc>
      </w:tr>
      <w:tr w:rsidR="00B10DBA" w14:paraId="24049720" w14:textId="77777777" w:rsidTr="00E13694">
        <w:trPr>
          <w:trHeight w:val="540"/>
        </w:trPr>
        <w:tc>
          <w:tcPr>
            <w:tcW w:w="1555" w:type="dxa"/>
            <w:vMerge/>
          </w:tcPr>
          <w:p w14:paraId="49C205AE" w14:textId="77777777" w:rsidR="00B10DBA" w:rsidRDefault="00B10DBA" w:rsidP="00353140"/>
        </w:tc>
        <w:tc>
          <w:tcPr>
            <w:tcW w:w="4090" w:type="dxa"/>
          </w:tcPr>
          <w:p w14:paraId="3360B67C" w14:textId="77777777" w:rsidR="00B10DBA" w:rsidRDefault="00B10DBA" w:rsidP="00353140">
            <w:r>
              <w:rPr>
                <w:rFonts w:hint="eastAsia"/>
              </w:rPr>
              <w:t>合　計</w:t>
            </w:r>
          </w:p>
        </w:tc>
        <w:tc>
          <w:tcPr>
            <w:tcW w:w="4091" w:type="dxa"/>
          </w:tcPr>
          <w:p w14:paraId="20457775" w14:textId="77777777" w:rsidR="00B10DBA" w:rsidRDefault="00B10DBA" w:rsidP="00353140"/>
        </w:tc>
      </w:tr>
    </w:tbl>
    <w:p w14:paraId="5DF5048A" w14:textId="77777777" w:rsidR="00270BEE" w:rsidRPr="00270BEE" w:rsidRDefault="00270BEE"/>
    <w:sectPr w:rsidR="00270BEE" w:rsidRPr="00270BEE" w:rsidSect="00EA61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A2D02" w14:textId="77777777" w:rsidR="009855DC" w:rsidRDefault="009855DC" w:rsidP="009855DC">
      <w:r>
        <w:separator/>
      </w:r>
    </w:p>
  </w:endnote>
  <w:endnote w:type="continuationSeparator" w:id="0">
    <w:p w14:paraId="3E501D30" w14:textId="77777777" w:rsidR="009855DC" w:rsidRDefault="009855DC" w:rsidP="009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B0D7D" w14:textId="77777777" w:rsidR="009855DC" w:rsidRDefault="009855DC" w:rsidP="009855DC">
      <w:r>
        <w:separator/>
      </w:r>
    </w:p>
  </w:footnote>
  <w:footnote w:type="continuationSeparator" w:id="0">
    <w:p w14:paraId="69D68E3D" w14:textId="77777777" w:rsidR="009855DC" w:rsidRDefault="009855DC" w:rsidP="0098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1B"/>
    <w:rsid w:val="0001465D"/>
    <w:rsid w:val="00270BEE"/>
    <w:rsid w:val="002A41D1"/>
    <w:rsid w:val="003064E4"/>
    <w:rsid w:val="00326D16"/>
    <w:rsid w:val="003D7039"/>
    <w:rsid w:val="00524F0A"/>
    <w:rsid w:val="00542E83"/>
    <w:rsid w:val="00586DE3"/>
    <w:rsid w:val="00617FE7"/>
    <w:rsid w:val="006C74A1"/>
    <w:rsid w:val="007E16E3"/>
    <w:rsid w:val="00822B35"/>
    <w:rsid w:val="00873BDE"/>
    <w:rsid w:val="008B193B"/>
    <w:rsid w:val="009855DC"/>
    <w:rsid w:val="00A032BE"/>
    <w:rsid w:val="00A1383A"/>
    <w:rsid w:val="00A57B3B"/>
    <w:rsid w:val="00A61C6E"/>
    <w:rsid w:val="00B10DBA"/>
    <w:rsid w:val="00B42962"/>
    <w:rsid w:val="00B6413F"/>
    <w:rsid w:val="00BF10DF"/>
    <w:rsid w:val="00C12D3E"/>
    <w:rsid w:val="00C71957"/>
    <w:rsid w:val="00CB3CB1"/>
    <w:rsid w:val="00CE60BB"/>
    <w:rsid w:val="00D2417E"/>
    <w:rsid w:val="00DB68ED"/>
    <w:rsid w:val="00DC70A7"/>
    <w:rsid w:val="00E36C84"/>
    <w:rsid w:val="00EA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45E374"/>
  <w15:chartTrackingRefBased/>
  <w15:docId w15:val="{AAB5F7D0-288F-4430-B1C9-5D5391AB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D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55DC"/>
  </w:style>
  <w:style w:type="paragraph" w:styleId="a6">
    <w:name w:val="footer"/>
    <w:basedOn w:val="a"/>
    <w:link w:val="a7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玲奈</dc:creator>
  <cp:keywords/>
  <dc:description/>
  <cp:lastModifiedBy>中谷　知之</cp:lastModifiedBy>
  <cp:revision>2</cp:revision>
  <dcterms:created xsi:type="dcterms:W3CDTF">2025-05-13T05:13:00Z</dcterms:created>
  <dcterms:modified xsi:type="dcterms:W3CDTF">2025-05-13T05:13:00Z</dcterms:modified>
</cp:coreProperties>
</file>