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第十七号様式（第三十七条第一項関係）（Ａ４）</w:t>
      </w:r>
    </w:p>
    <w:p w:rsidR="00B417DD" w:rsidRPr="0012789F" w:rsidRDefault="00B417DD" w:rsidP="00B417DD">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rsidR="00B417DD" w:rsidRPr="0012789F" w:rsidRDefault="00B417DD" w:rsidP="00B417DD">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認　定　申　請　書</w:t>
      </w: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Pr="0012789F" w:rsidRDefault="002E6D9F" w:rsidP="00B417DD">
      <w:pPr>
        <w:suppressAutoHyphens/>
        <w:ind w:leftChars="2800" w:left="6270"/>
        <w:jc w:val="righ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令和</w:t>
      </w:r>
      <w:r w:rsidR="00B417DD">
        <w:rPr>
          <w:rFonts w:asciiTheme="minorEastAsia" w:eastAsiaTheme="minorEastAsia" w:hAnsiTheme="minorEastAsia" w:cs="ＭＳ 明朝" w:hint="eastAsia"/>
          <w:kern w:val="0"/>
        </w:rPr>
        <w:t xml:space="preserve">　　</w:t>
      </w:r>
      <w:r w:rsidR="00B417DD" w:rsidRPr="0012789F">
        <w:rPr>
          <w:rFonts w:asciiTheme="minorEastAsia" w:eastAsiaTheme="minorEastAsia" w:hAnsiTheme="minorEastAsia" w:cs="ＭＳ 明朝" w:hint="eastAsia"/>
          <w:kern w:val="0"/>
        </w:rPr>
        <w:t>年　　月　　日</w:t>
      </w: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 xml:space="preserve">　　兵庫県知事　様</w:t>
      </w: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Default="00B417DD" w:rsidP="00294EC7">
      <w:pPr>
        <w:suppressAutoHyphens/>
        <w:ind w:leftChars="1600" w:left="3583"/>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申請者（管理者等）の住所</w:t>
      </w:r>
    </w:p>
    <w:p w:rsidR="00B417DD" w:rsidRPr="0012789F" w:rsidRDefault="00B417DD" w:rsidP="00B417DD">
      <w:pPr>
        <w:suppressAutoHyphens/>
        <w:wordWrap w:val="0"/>
        <w:ind w:leftChars="1600" w:left="3583"/>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又は主たる事務所の所在地</w:t>
      </w:r>
    </w:p>
    <w:p w:rsidR="00B417DD" w:rsidRPr="0012789F" w:rsidRDefault="00B417DD" w:rsidP="00B417DD">
      <w:pPr>
        <w:suppressAutoHyphens/>
        <w:wordWrap w:val="0"/>
        <w:ind w:leftChars="1600" w:left="3583"/>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申請者（管理者等）の氏名又は名称</w:t>
      </w:r>
    </w:p>
    <w:p w:rsidR="00B417DD" w:rsidRDefault="00B417DD" w:rsidP="00B417DD">
      <w:pPr>
        <w:suppressAutoHyphens/>
        <w:wordWrap w:val="0"/>
        <w:ind w:leftChars="1600" w:left="3583"/>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spacing w:val="-2"/>
          <w:kern w:val="0"/>
        </w:rPr>
        <w:t>及び法人にあってはその代表者の氏名</w:t>
      </w:r>
    </w:p>
    <w:p w:rsidR="00294EC7" w:rsidRPr="0012789F" w:rsidRDefault="00294EC7" w:rsidP="00294EC7">
      <w:pPr>
        <w:suppressAutoHyphens/>
        <w:ind w:leftChars="1600" w:left="3583"/>
        <w:jc w:val="left"/>
        <w:textAlignment w:val="baseline"/>
        <w:rPr>
          <w:rFonts w:asciiTheme="minorEastAsia" w:eastAsiaTheme="minorEastAsia" w:hAnsiTheme="minorEastAsia" w:hint="eastAsia"/>
          <w:spacing w:val="6"/>
          <w:kern w:val="0"/>
        </w:rPr>
      </w:pPr>
      <w:r w:rsidRPr="00294EC7">
        <w:rPr>
          <w:rFonts w:asciiTheme="minorEastAsia" w:eastAsiaTheme="minorEastAsia" w:hAnsiTheme="minorEastAsia" w:hint="eastAsia"/>
          <w:spacing w:val="186"/>
          <w:kern w:val="0"/>
          <w:fitText w:val="2688" w:id="-1543814399"/>
        </w:rPr>
        <w:t>電子メー</w:t>
      </w:r>
      <w:r w:rsidRPr="00294EC7">
        <w:rPr>
          <w:rFonts w:asciiTheme="minorEastAsia" w:eastAsiaTheme="minorEastAsia" w:hAnsiTheme="minorEastAsia" w:hint="eastAsia"/>
          <w:kern w:val="0"/>
          <w:fitText w:val="2688" w:id="-1543814399"/>
        </w:rPr>
        <w:t>ル</w:t>
      </w: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Pr="0012789F" w:rsidRDefault="00B417DD" w:rsidP="00B417DD">
      <w:pPr>
        <w:suppressAutoHyphens/>
        <w:wordWrap w:val="0"/>
        <w:ind w:firstLineChars="100" w:firstLine="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建築物の耐震改修の促進に関する法律第２５条第１項の規定に基づき、区分所有建築物について耐震改修を行う必要がある旨の認定を申請します。</w:t>
      </w:r>
    </w:p>
    <w:p w:rsidR="00B417DD" w:rsidRPr="0012789F" w:rsidRDefault="00B417DD" w:rsidP="00B417DD">
      <w:pPr>
        <w:suppressAutoHyphens/>
        <w:wordWrap w:val="0"/>
        <w:ind w:firstLineChars="100" w:firstLine="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この申請書及び添付図書に記載の事項は、事実に相違ありません。</w:t>
      </w: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Default="00B417DD" w:rsidP="00B417DD">
      <w:pPr>
        <w:ind w:firstLineChars="700" w:firstLine="1568"/>
      </w:pPr>
      <w:r>
        <w:rPr>
          <w:rFonts w:hint="eastAsia"/>
        </w:rPr>
        <w:t>（本欄には記入しないでください。）</w:t>
      </w:r>
    </w:p>
    <w:tbl>
      <w:tblPr>
        <w:tblW w:w="0" w:type="auto"/>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0"/>
        <w:gridCol w:w="2790"/>
        <w:gridCol w:w="1398"/>
      </w:tblGrid>
      <w:tr w:rsidR="00B417DD" w:rsidTr="003F4C4F">
        <w:trPr>
          <w:cantSplit/>
          <w:trHeight w:val="266"/>
        </w:trPr>
        <w:tc>
          <w:tcPr>
            <w:tcW w:w="2977" w:type="dxa"/>
            <w:tcBorders>
              <w:bottom w:val="single" w:sz="4" w:space="0" w:color="auto"/>
            </w:tcBorders>
            <w:vAlign w:val="center"/>
          </w:tcPr>
          <w:p w:rsidR="00B417DD" w:rsidRDefault="00B417DD" w:rsidP="003F4C4F">
            <w:pPr>
              <w:spacing w:line="276" w:lineRule="auto"/>
              <w:jc w:val="center"/>
            </w:pPr>
            <w:r>
              <w:rPr>
                <w:rFonts w:hint="eastAsia"/>
              </w:rPr>
              <w:t>受　　　付　　　欄</w:t>
            </w:r>
          </w:p>
        </w:tc>
        <w:tc>
          <w:tcPr>
            <w:tcW w:w="2835" w:type="dxa"/>
            <w:tcBorders>
              <w:bottom w:val="single" w:sz="4" w:space="0" w:color="auto"/>
              <w:right w:val="single" w:sz="4" w:space="0" w:color="auto"/>
            </w:tcBorders>
            <w:vAlign w:val="center"/>
          </w:tcPr>
          <w:p w:rsidR="00B417DD" w:rsidRDefault="00B417DD" w:rsidP="003F4C4F">
            <w:pPr>
              <w:spacing w:line="276" w:lineRule="auto"/>
              <w:jc w:val="center"/>
            </w:pPr>
            <w:r>
              <w:rPr>
                <w:rFonts w:hint="eastAsia"/>
              </w:rPr>
              <w:t>認　定　番　号　欄</w:t>
            </w:r>
          </w:p>
        </w:tc>
        <w:tc>
          <w:tcPr>
            <w:tcW w:w="1417" w:type="dxa"/>
            <w:tcBorders>
              <w:left w:val="single" w:sz="4" w:space="0" w:color="auto"/>
              <w:bottom w:val="single" w:sz="4" w:space="0" w:color="auto"/>
            </w:tcBorders>
            <w:vAlign w:val="center"/>
          </w:tcPr>
          <w:p w:rsidR="00B417DD" w:rsidRDefault="00B417DD" w:rsidP="003F4C4F">
            <w:pPr>
              <w:spacing w:line="276" w:lineRule="auto"/>
              <w:jc w:val="center"/>
            </w:pPr>
            <w:r>
              <w:rPr>
                <w:rFonts w:hint="eastAsia"/>
              </w:rPr>
              <w:t>決裁欄</w:t>
            </w:r>
          </w:p>
        </w:tc>
      </w:tr>
      <w:tr w:rsidR="00B417DD" w:rsidTr="003F4C4F">
        <w:trPr>
          <w:cantSplit/>
          <w:trHeight w:val="20"/>
        </w:trPr>
        <w:tc>
          <w:tcPr>
            <w:tcW w:w="2977" w:type="dxa"/>
            <w:tcBorders>
              <w:top w:val="single" w:sz="4" w:space="0" w:color="auto"/>
              <w:bottom w:val="single" w:sz="4" w:space="0" w:color="auto"/>
            </w:tcBorders>
            <w:vAlign w:val="center"/>
          </w:tcPr>
          <w:p w:rsidR="00B417DD" w:rsidRDefault="002E6D9F" w:rsidP="003F4C4F">
            <w:pPr>
              <w:spacing w:line="276" w:lineRule="auto"/>
              <w:jc w:val="center"/>
            </w:pPr>
            <w:r>
              <w:rPr>
                <w:rFonts w:hint="eastAsia"/>
              </w:rPr>
              <w:t>令和</w:t>
            </w:r>
            <w:r w:rsidR="00B417DD">
              <w:rPr>
                <w:rFonts w:hint="eastAsia"/>
              </w:rPr>
              <w:t xml:space="preserve">　　年　　月　　日</w:t>
            </w:r>
          </w:p>
        </w:tc>
        <w:tc>
          <w:tcPr>
            <w:tcW w:w="2835" w:type="dxa"/>
            <w:tcBorders>
              <w:top w:val="single" w:sz="4" w:space="0" w:color="auto"/>
              <w:bottom w:val="single" w:sz="4" w:space="0" w:color="auto"/>
              <w:right w:val="single" w:sz="4" w:space="0" w:color="auto"/>
            </w:tcBorders>
            <w:vAlign w:val="center"/>
          </w:tcPr>
          <w:p w:rsidR="00B417DD" w:rsidRDefault="002E6D9F" w:rsidP="003F4C4F">
            <w:pPr>
              <w:spacing w:line="276" w:lineRule="auto"/>
              <w:jc w:val="center"/>
            </w:pPr>
            <w:r>
              <w:rPr>
                <w:rFonts w:hint="eastAsia"/>
              </w:rPr>
              <w:t>令和</w:t>
            </w:r>
            <w:r w:rsidR="00B417DD">
              <w:rPr>
                <w:rFonts w:hint="eastAsia"/>
              </w:rPr>
              <w:t xml:space="preserve">　　年　　月　　日</w:t>
            </w:r>
          </w:p>
        </w:tc>
        <w:tc>
          <w:tcPr>
            <w:tcW w:w="1417" w:type="dxa"/>
            <w:tcBorders>
              <w:top w:val="single" w:sz="4" w:space="0" w:color="auto"/>
              <w:left w:val="single" w:sz="4" w:space="0" w:color="auto"/>
            </w:tcBorders>
            <w:vAlign w:val="center"/>
          </w:tcPr>
          <w:p w:rsidR="00B417DD" w:rsidRDefault="00B417DD" w:rsidP="003F4C4F">
            <w:pPr>
              <w:spacing w:line="276" w:lineRule="auto"/>
              <w:ind w:left="51"/>
              <w:jc w:val="center"/>
            </w:pPr>
          </w:p>
        </w:tc>
      </w:tr>
      <w:tr w:rsidR="00B417DD" w:rsidTr="003F4C4F">
        <w:trPr>
          <w:cantSplit/>
          <w:trHeight w:val="20"/>
        </w:trPr>
        <w:tc>
          <w:tcPr>
            <w:tcW w:w="2977" w:type="dxa"/>
            <w:vAlign w:val="center"/>
          </w:tcPr>
          <w:p w:rsidR="00B417DD" w:rsidRDefault="00B417DD" w:rsidP="003F4C4F">
            <w:pPr>
              <w:spacing w:line="276" w:lineRule="auto"/>
              <w:jc w:val="center"/>
            </w:pPr>
            <w:r>
              <w:rPr>
                <w:rFonts w:hint="eastAsia"/>
              </w:rPr>
              <w:t>第　　　　　　　　　号</w:t>
            </w:r>
          </w:p>
        </w:tc>
        <w:tc>
          <w:tcPr>
            <w:tcW w:w="2835" w:type="dxa"/>
            <w:tcBorders>
              <w:right w:val="single" w:sz="4" w:space="0" w:color="auto"/>
            </w:tcBorders>
            <w:vAlign w:val="center"/>
          </w:tcPr>
          <w:p w:rsidR="00B417DD" w:rsidRDefault="00B417DD" w:rsidP="003F4C4F">
            <w:pPr>
              <w:spacing w:line="276" w:lineRule="auto"/>
              <w:jc w:val="center"/>
            </w:pPr>
            <w:r>
              <w:rPr>
                <w:rFonts w:hint="eastAsia"/>
              </w:rPr>
              <w:t>第　　　　　　　　　号</w:t>
            </w:r>
          </w:p>
        </w:tc>
        <w:tc>
          <w:tcPr>
            <w:tcW w:w="1417" w:type="dxa"/>
            <w:tcBorders>
              <w:left w:val="single" w:sz="4" w:space="0" w:color="auto"/>
            </w:tcBorders>
            <w:vAlign w:val="center"/>
          </w:tcPr>
          <w:p w:rsidR="00B417DD" w:rsidRDefault="00B417DD" w:rsidP="003F4C4F">
            <w:pPr>
              <w:ind w:left="51"/>
              <w:jc w:val="center"/>
            </w:pPr>
          </w:p>
        </w:tc>
      </w:tr>
      <w:tr w:rsidR="00B417DD" w:rsidTr="003F4C4F">
        <w:trPr>
          <w:cantSplit/>
          <w:trHeight w:val="20"/>
        </w:trPr>
        <w:tc>
          <w:tcPr>
            <w:tcW w:w="2977" w:type="dxa"/>
            <w:vAlign w:val="center"/>
          </w:tcPr>
          <w:p w:rsidR="00B417DD" w:rsidRDefault="00B417DD" w:rsidP="003F4C4F">
            <w:pPr>
              <w:spacing w:line="276" w:lineRule="auto"/>
            </w:pPr>
            <w:r>
              <w:rPr>
                <w:rFonts w:hint="eastAsia"/>
              </w:rPr>
              <w:t>係員</w:t>
            </w:r>
            <w:r w:rsidR="00294EC7">
              <w:rPr>
                <w:rFonts w:hint="eastAsia"/>
              </w:rPr>
              <w:t>氏名</w:t>
            </w:r>
          </w:p>
        </w:tc>
        <w:tc>
          <w:tcPr>
            <w:tcW w:w="2835" w:type="dxa"/>
            <w:tcBorders>
              <w:right w:val="single" w:sz="4" w:space="0" w:color="auto"/>
            </w:tcBorders>
            <w:vAlign w:val="center"/>
          </w:tcPr>
          <w:p w:rsidR="00B417DD" w:rsidRDefault="00B417DD" w:rsidP="003F4C4F">
            <w:pPr>
              <w:spacing w:line="276" w:lineRule="auto"/>
            </w:pPr>
            <w:r>
              <w:rPr>
                <w:rFonts w:hint="eastAsia"/>
              </w:rPr>
              <w:t>係員</w:t>
            </w:r>
            <w:r w:rsidR="00294EC7">
              <w:rPr>
                <w:rFonts w:hint="eastAsia"/>
              </w:rPr>
              <w:t>氏名</w:t>
            </w:r>
            <w:bookmarkStart w:id="0" w:name="_GoBack"/>
            <w:bookmarkEnd w:id="0"/>
          </w:p>
        </w:tc>
        <w:tc>
          <w:tcPr>
            <w:tcW w:w="1417" w:type="dxa"/>
            <w:tcBorders>
              <w:left w:val="single" w:sz="4" w:space="0" w:color="auto"/>
            </w:tcBorders>
            <w:vAlign w:val="center"/>
          </w:tcPr>
          <w:p w:rsidR="00B417DD" w:rsidRDefault="00B417DD" w:rsidP="003F4C4F"/>
        </w:tc>
      </w:tr>
    </w:tbl>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B417DD" w:rsidRDefault="00B417DD" w:rsidP="00B417DD">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申請者の氏名（法人にあっては、その代表者の氏名）の記載を自署で行う場合においては、押印を省略することができます。</w:t>
      </w:r>
    </w:p>
    <w:p w:rsidR="00B417DD" w:rsidRDefault="00B417DD" w:rsidP="00B417DD">
      <w:pPr>
        <w:widowControl/>
        <w:jc w:val="left"/>
        <w:rPr>
          <w:rFonts w:asciiTheme="minorEastAsia" w:eastAsiaTheme="minorEastAsia" w:hAnsiTheme="minorEastAsia" w:cs="ＭＳ 明朝"/>
          <w:kern w:val="0"/>
        </w:rPr>
      </w:pPr>
      <w:r>
        <w:rPr>
          <w:rFonts w:asciiTheme="minorEastAsia" w:eastAsiaTheme="minorEastAsia" w:hAnsiTheme="minorEastAsia" w:cs="ＭＳ 明朝"/>
          <w:kern w:val="0"/>
        </w:rPr>
        <w:br w:type="page"/>
      </w:r>
    </w:p>
    <w:p w:rsidR="00B417DD" w:rsidRPr="0012789F" w:rsidRDefault="00B417DD" w:rsidP="00B417DD">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１．区分所有建築物及びその敷地に関する事項</w:t>
      </w:r>
    </w:p>
    <w:tbl>
      <w:tblPr>
        <w:tblStyle w:val="a3"/>
        <w:tblW w:w="9072" w:type="dxa"/>
        <w:tblInd w:w="108" w:type="dxa"/>
        <w:tblLook w:val="04A0" w:firstRow="1" w:lastRow="0" w:firstColumn="1" w:lastColumn="0" w:noHBand="0" w:noVBand="1"/>
      </w:tblPr>
      <w:tblGrid>
        <w:gridCol w:w="9072"/>
      </w:tblGrid>
      <w:tr w:rsidR="00B417DD" w:rsidRPr="0012789F" w:rsidTr="00B417DD">
        <w:tc>
          <w:tcPr>
            <w:tcW w:w="9072" w:type="dxa"/>
          </w:tcPr>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地名地番</w:t>
            </w:r>
            <w:r w:rsidRPr="0012789F">
              <w:rPr>
                <w:rFonts w:asciiTheme="minorEastAsia" w:eastAsiaTheme="minorEastAsia" w:hAnsiTheme="minorEastAsia"/>
              </w:rPr>
              <w:t>]</w:t>
            </w:r>
          </w:p>
        </w:tc>
      </w:tr>
      <w:tr w:rsidR="00B417DD" w:rsidRPr="0012789F" w:rsidTr="00B417DD">
        <w:tc>
          <w:tcPr>
            <w:tcW w:w="9072" w:type="dxa"/>
          </w:tcPr>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建築物の階数</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地上　　階　地下　　　階</w:t>
            </w:r>
          </w:p>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tc>
      </w:tr>
      <w:tr w:rsidR="00B417DD" w:rsidRPr="0012789F" w:rsidTr="00B417DD">
        <w:tc>
          <w:tcPr>
            <w:tcW w:w="9072" w:type="dxa"/>
          </w:tcPr>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Pr="0012789F">
              <w:rPr>
                <w:rFonts w:asciiTheme="minorEastAsia" w:eastAsiaTheme="minorEastAsia" w:hAnsiTheme="minorEastAsia" w:hint="eastAsia"/>
              </w:rPr>
              <w:t xml:space="preserve">　　　　　　　造　　一部　　　　造</w:t>
            </w:r>
          </w:p>
        </w:tc>
      </w:tr>
      <w:tr w:rsidR="00B417DD" w:rsidRPr="0012789F" w:rsidTr="00B417DD">
        <w:tc>
          <w:tcPr>
            <w:tcW w:w="9072" w:type="dxa"/>
          </w:tcPr>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bl>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9072" w:type="dxa"/>
        <w:tblInd w:w="108" w:type="dxa"/>
        <w:tblLook w:val="04A0" w:firstRow="1" w:lastRow="0" w:firstColumn="1" w:lastColumn="0" w:noHBand="0" w:noVBand="1"/>
      </w:tblPr>
      <w:tblGrid>
        <w:gridCol w:w="9072"/>
      </w:tblGrid>
      <w:tr w:rsidR="00B417DD" w:rsidRPr="0012789F" w:rsidTr="00B417DD">
        <w:tc>
          <w:tcPr>
            <w:tcW w:w="9072" w:type="dxa"/>
          </w:tcPr>
          <w:p w:rsidR="00B417DD" w:rsidRPr="0012789F" w:rsidRDefault="00B417DD" w:rsidP="00B417DD">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B417DD" w:rsidRPr="0012789F" w:rsidRDefault="00B417DD" w:rsidP="00B417DD">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B417DD" w:rsidRPr="0012789F" w:rsidRDefault="00B417DD" w:rsidP="00B417DD">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B417DD" w:rsidRPr="0012789F" w:rsidRDefault="00B417DD" w:rsidP="00B417DD">
            <w:pPr>
              <w:suppressAutoHyphens/>
              <w:ind w:firstLineChars="400" w:firstLine="896"/>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tc>
      </w:tr>
    </w:tbl>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B417DD" w:rsidRPr="0012789F" w:rsidRDefault="00B417DD" w:rsidP="00B417DD">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B417DD" w:rsidRPr="0012789F" w:rsidRDefault="00B417DD" w:rsidP="00B417DD">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（第三面）</w:t>
      </w:r>
    </w:p>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9072" w:type="dxa"/>
        <w:tblInd w:w="108" w:type="dxa"/>
        <w:tblLook w:val="04A0" w:firstRow="1" w:lastRow="0" w:firstColumn="1" w:lastColumn="0" w:noHBand="0" w:noVBand="1"/>
      </w:tblPr>
      <w:tblGrid>
        <w:gridCol w:w="9072"/>
      </w:tblGrid>
      <w:tr w:rsidR="00B417DD" w:rsidRPr="0012789F" w:rsidTr="00B417DD">
        <w:tc>
          <w:tcPr>
            <w:tcW w:w="9072" w:type="dxa"/>
          </w:tcPr>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B417DD" w:rsidRPr="0012789F" w:rsidTr="00B417DD">
        <w:tc>
          <w:tcPr>
            <w:tcW w:w="9072" w:type="dxa"/>
          </w:tcPr>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B417DD" w:rsidRPr="0012789F" w:rsidTr="00B417DD">
        <w:tc>
          <w:tcPr>
            <w:tcW w:w="9072" w:type="dxa"/>
          </w:tcPr>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B417DD" w:rsidRPr="0012789F" w:rsidTr="00B417DD">
        <w:tc>
          <w:tcPr>
            <w:tcW w:w="9072" w:type="dxa"/>
          </w:tcPr>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B417DD" w:rsidRPr="0012789F" w:rsidTr="00B417DD">
        <w:tc>
          <w:tcPr>
            <w:tcW w:w="9072" w:type="dxa"/>
          </w:tcPr>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B417DD" w:rsidRPr="0012789F" w:rsidTr="00B417DD">
        <w:tc>
          <w:tcPr>
            <w:tcW w:w="9072" w:type="dxa"/>
          </w:tcPr>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rsidR="00B417DD" w:rsidRDefault="00B417DD" w:rsidP="003F4C4F">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）建築士事務所（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p>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【講習修了年月日】　　　　年　　月　　日</w:t>
            </w:r>
          </w:p>
        </w:tc>
      </w:tr>
      <w:tr w:rsidR="00B417DD" w:rsidRPr="0012789F" w:rsidTr="00B417DD">
        <w:tc>
          <w:tcPr>
            <w:tcW w:w="9072" w:type="dxa"/>
          </w:tcPr>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rsidR="00B417DD" w:rsidRPr="0012789F" w:rsidRDefault="00B417DD" w:rsidP="003F4C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rsidR="00B417DD" w:rsidRPr="0012789F" w:rsidRDefault="00B417DD" w:rsidP="003F4C4F">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tc>
      </w:tr>
    </w:tbl>
    <w:p w:rsidR="00B417DD" w:rsidRPr="0012789F" w:rsidRDefault="00B417DD" w:rsidP="00B417D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B417DD" w:rsidRPr="0012789F" w:rsidRDefault="00B417DD" w:rsidP="00B417DD">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rsidR="00B417DD" w:rsidRPr="0012789F" w:rsidRDefault="00B417DD" w:rsidP="00B417DD">
      <w:pPr>
        <w:suppressAutoHyphens/>
        <w:ind w:left="224" w:hangingChars="100" w:hanging="224"/>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２．［国土交通大臣が定める者の場合］に該当する者は、国土交通大臣が認める者であることを証する事項を別紙に記載して添えて下さい。</w:t>
      </w:r>
    </w:p>
    <w:p w:rsidR="00B417DD" w:rsidRPr="0012789F" w:rsidRDefault="00B417DD" w:rsidP="00B417DD">
      <w:pPr>
        <w:widowControl/>
        <w:jc w:val="left"/>
        <w:rPr>
          <w:rFonts w:asciiTheme="minorEastAsia" w:eastAsiaTheme="minorEastAsia" w:hAnsiTheme="minorEastAsia" w:cs="ＭＳ 明朝"/>
          <w:kern w:val="0"/>
        </w:rPr>
      </w:pPr>
    </w:p>
    <w:p w:rsidR="00A0405F" w:rsidRDefault="00A0405F">
      <w:pPr>
        <w:widowControl/>
        <w:jc w:val="left"/>
      </w:pPr>
      <w:r>
        <w:br w:type="page"/>
      </w:r>
    </w:p>
    <w:p w:rsidR="00A0405F" w:rsidRPr="00176475" w:rsidRDefault="00A0405F" w:rsidP="00A0405F">
      <w:pPr>
        <w:suppressAutoHyphens/>
        <w:wordWrap w:val="0"/>
        <w:jc w:val="left"/>
        <w:textAlignment w:val="baseline"/>
        <w:rPr>
          <w:rFonts w:ascii="ＭＳ 明朝" w:hAnsi="ＭＳ 明朝"/>
          <w:spacing w:val="6"/>
          <w:kern w:val="0"/>
        </w:rPr>
      </w:pPr>
      <w:r w:rsidRPr="00A0405F">
        <w:rPr>
          <w:rFonts w:ascii="ＭＳ 明朝" w:hAnsi="ＭＳ 明朝" w:cs="ＭＳ 明朝" w:hint="eastAsia"/>
          <w:spacing w:val="1"/>
          <w:w w:val="86"/>
          <w:kern w:val="0"/>
          <w:fitText w:val="8920" w:id="1406839552"/>
        </w:rPr>
        <w:lastRenderedPageBreak/>
        <w:t>第六号様式（第二十八条第二号、第三十三条第二項第一号及び第三十七条第一項関係）（Ａ４</w:t>
      </w:r>
      <w:r w:rsidRPr="00A0405F">
        <w:rPr>
          <w:rFonts w:ascii="ＭＳ 明朝" w:hAnsi="ＭＳ 明朝" w:cs="ＭＳ 明朝" w:hint="eastAsia"/>
          <w:spacing w:val="-16"/>
          <w:w w:val="86"/>
          <w:kern w:val="0"/>
          <w:fitText w:val="8920" w:id="1406839552"/>
        </w:rPr>
        <w:t>）</w:t>
      </w:r>
    </w:p>
    <w:p w:rsidR="00A0405F" w:rsidRPr="00176475" w:rsidRDefault="00A0405F" w:rsidP="00A0405F">
      <w:pPr>
        <w:suppressAutoHyphens/>
        <w:wordWrap w:val="0"/>
        <w:jc w:val="left"/>
        <w:textAlignment w:val="baseline"/>
        <w:rPr>
          <w:rFonts w:ascii="ＭＳ 明朝" w:hAnsi="ＭＳ 明朝"/>
          <w:spacing w:val="6"/>
          <w:kern w:val="0"/>
        </w:rPr>
      </w:pPr>
    </w:p>
    <w:p w:rsidR="00A0405F" w:rsidRPr="00176475" w:rsidRDefault="00A0405F" w:rsidP="00A0405F">
      <w:pPr>
        <w:suppressAutoHyphens/>
        <w:wordWrap w:val="0"/>
        <w:jc w:val="left"/>
        <w:textAlignment w:val="baseline"/>
        <w:rPr>
          <w:rFonts w:ascii="ＭＳ 明朝" w:hAnsi="ＭＳ 明朝"/>
          <w:spacing w:val="6"/>
          <w:kern w:val="0"/>
        </w:rPr>
      </w:pPr>
      <w:r w:rsidRPr="00A0405F">
        <w:rPr>
          <w:rFonts w:ascii="ＭＳ 明朝" w:hAnsi="ＭＳ 明朝" w:cs="ＭＳ 明朝" w:hint="eastAsia"/>
          <w:spacing w:val="14"/>
          <w:w w:val="86"/>
          <w:kern w:val="0"/>
          <w:fitText w:val="8920" w:id="1406839553"/>
        </w:rPr>
        <w:t>木造の建築物又は木造と木造以外の構造とを併用した建築物の木造の構造部分の状</w:t>
      </w:r>
      <w:r w:rsidRPr="00A0405F">
        <w:rPr>
          <w:rFonts w:ascii="ＭＳ 明朝" w:hAnsi="ＭＳ 明朝" w:cs="ＭＳ 明朝" w:hint="eastAsia"/>
          <w:spacing w:val="23"/>
          <w:w w:val="86"/>
          <w:kern w:val="0"/>
          <w:fitText w:val="8920" w:id="1406839553"/>
        </w:rPr>
        <w:t>況</w:t>
      </w:r>
    </w:p>
    <w:tbl>
      <w:tblPr>
        <w:tblStyle w:val="a3"/>
        <w:tblW w:w="9072" w:type="dxa"/>
        <w:tblInd w:w="108" w:type="dxa"/>
        <w:tblLook w:val="04A0" w:firstRow="1" w:lastRow="0" w:firstColumn="1" w:lastColumn="0" w:noHBand="0" w:noVBand="1"/>
      </w:tblPr>
      <w:tblGrid>
        <w:gridCol w:w="9072"/>
      </w:tblGrid>
      <w:tr w:rsidR="00A0405F" w:rsidRPr="00176475" w:rsidTr="00112094">
        <w:tc>
          <w:tcPr>
            <w:tcW w:w="9072" w:type="dxa"/>
          </w:tcPr>
          <w:p w:rsidR="00A0405F" w:rsidRPr="00176475" w:rsidRDefault="00A0405F" w:rsidP="00112094">
            <w:pPr>
              <w:suppressAutoHyphens/>
              <w:wordWrap w:val="0"/>
              <w:jc w:val="left"/>
              <w:textAlignment w:val="baseline"/>
              <w:rPr>
                <w:rFonts w:ascii="ＭＳ 明朝" w:hAnsi="ＭＳ 明朝" w:cs="ＭＳ 明朝"/>
                <w:kern w:val="0"/>
              </w:rPr>
            </w:pPr>
            <w:r w:rsidRPr="00176475">
              <w:rPr>
                <w:rFonts w:ascii="ＭＳ 明朝" w:hAnsi="ＭＳ 明朝" w:cs="ＭＳ 明朝" w:hint="eastAsia"/>
                <w:kern w:val="0"/>
              </w:rPr>
              <w:t>［欠込みの有無］</w:t>
            </w:r>
          </w:p>
          <w:p w:rsidR="00A0405F" w:rsidRPr="00176475" w:rsidRDefault="00A0405F" w:rsidP="00112094">
            <w:pPr>
              <w:suppressAutoHyphens/>
              <w:wordWrap w:val="0"/>
              <w:jc w:val="left"/>
              <w:textAlignment w:val="baseline"/>
              <w:rPr>
                <w:rFonts w:ascii="ＭＳ 明朝" w:hAnsi="ＭＳ 明朝" w:cs="ＭＳ 明朝"/>
                <w:kern w:val="0"/>
              </w:rPr>
            </w:pPr>
          </w:p>
          <w:p w:rsidR="00A0405F" w:rsidRPr="00176475" w:rsidRDefault="00A0405F" w:rsidP="00112094">
            <w:pPr>
              <w:suppressAutoHyphens/>
              <w:wordWrap w:val="0"/>
              <w:jc w:val="left"/>
              <w:textAlignment w:val="baseline"/>
              <w:rPr>
                <w:rFonts w:ascii="ＭＳ 明朝" w:hAnsi="ＭＳ 明朝" w:cs="ＭＳ 明朝"/>
                <w:kern w:val="0"/>
              </w:rPr>
            </w:pPr>
          </w:p>
        </w:tc>
      </w:tr>
      <w:tr w:rsidR="00A0405F" w:rsidRPr="00176475" w:rsidTr="00112094">
        <w:tc>
          <w:tcPr>
            <w:tcW w:w="9072" w:type="dxa"/>
          </w:tcPr>
          <w:p w:rsidR="00A0405F" w:rsidRPr="00176475" w:rsidRDefault="00A0405F" w:rsidP="00112094">
            <w:pPr>
              <w:suppressAutoHyphens/>
              <w:wordWrap w:val="0"/>
              <w:jc w:val="left"/>
              <w:textAlignment w:val="baseline"/>
              <w:rPr>
                <w:rFonts w:ascii="ＭＳ 明朝" w:hAnsi="ＭＳ 明朝" w:cs="ＭＳ 明朝"/>
                <w:kern w:val="0"/>
              </w:rPr>
            </w:pPr>
            <w:r w:rsidRPr="00176475">
              <w:rPr>
                <w:rFonts w:ascii="ＭＳ 明朝" w:hAnsi="ＭＳ 明朝" w:cs="ＭＳ 明朝" w:hint="eastAsia"/>
                <w:kern w:val="0"/>
              </w:rPr>
              <w:t>［筋かいの端部の柱又ははりその他の横架材との緊結の状態］</w:t>
            </w:r>
          </w:p>
          <w:p w:rsidR="00A0405F" w:rsidRPr="00176475" w:rsidRDefault="00A0405F" w:rsidP="00112094">
            <w:pPr>
              <w:suppressAutoHyphens/>
              <w:wordWrap w:val="0"/>
              <w:jc w:val="left"/>
              <w:textAlignment w:val="baseline"/>
              <w:rPr>
                <w:rFonts w:ascii="ＭＳ 明朝" w:hAnsi="ＭＳ 明朝" w:cs="ＭＳ 明朝"/>
                <w:kern w:val="0"/>
              </w:rPr>
            </w:pPr>
          </w:p>
          <w:p w:rsidR="00A0405F" w:rsidRPr="00176475" w:rsidRDefault="00A0405F" w:rsidP="00112094">
            <w:pPr>
              <w:suppressAutoHyphens/>
              <w:wordWrap w:val="0"/>
              <w:jc w:val="left"/>
              <w:textAlignment w:val="baseline"/>
              <w:rPr>
                <w:rFonts w:ascii="ＭＳ 明朝" w:hAnsi="ＭＳ 明朝" w:cs="ＭＳ 明朝"/>
                <w:kern w:val="0"/>
              </w:rPr>
            </w:pPr>
          </w:p>
        </w:tc>
      </w:tr>
      <w:tr w:rsidR="00A0405F" w:rsidRPr="00176475" w:rsidTr="00112094">
        <w:tc>
          <w:tcPr>
            <w:tcW w:w="9072" w:type="dxa"/>
          </w:tcPr>
          <w:p w:rsidR="00A0405F" w:rsidRPr="00176475" w:rsidRDefault="00A0405F" w:rsidP="00112094">
            <w:pPr>
              <w:suppressAutoHyphens/>
              <w:wordWrap w:val="0"/>
              <w:jc w:val="left"/>
              <w:textAlignment w:val="baseline"/>
              <w:rPr>
                <w:rFonts w:ascii="ＭＳ 明朝" w:hAnsi="ＭＳ 明朝" w:cs="ＭＳ 明朝"/>
                <w:kern w:val="0"/>
              </w:rPr>
            </w:pPr>
            <w:r w:rsidRPr="00176475">
              <w:rPr>
                <w:rFonts w:ascii="ＭＳ 明朝" w:hAnsi="ＭＳ 明朝" w:cs="ＭＳ 明朝" w:hint="eastAsia"/>
                <w:kern w:val="0"/>
              </w:rPr>
              <w:t>［継手又は仕口の緊結の状態］</w:t>
            </w:r>
          </w:p>
          <w:p w:rsidR="00A0405F" w:rsidRPr="00176475" w:rsidRDefault="00A0405F" w:rsidP="00112094">
            <w:pPr>
              <w:suppressAutoHyphens/>
              <w:wordWrap w:val="0"/>
              <w:jc w:val="left"/>
              <w:textAlignment w:val="baseline"/>
              <w:rPr>
                <w:rFonts w:ascii="ＭＳ 明朝" w:hAnsi="ＭＳ 明朝" w:cs="ＭＳ 明朝"/>
                <w:kern w:val="0"/>
              </w:rPr>
            </w:pPr>
          </w:p>
          <w:p w:rsidR="00A0405F" w:rsidRPr="00176475" w:rsidRDefault="00A0405F" w:rsidP="00112094">
            <w:pPr>
              <w:suppressAutoHyphens/>
              <w:wordWrap w:val="0"/>
              <w:jc w:val="left"/>
              <w:textAlignment w:val="baseline"/>
              <w:rPr>
                <w:rFonts w:ascii="ＭＳ 明朝" w:hAnsi="ＭＳ 明朝" w:cs="ＭＳ 明朝"/>
                <w:kern w:val="0"/>
              </w:rPr>
            </w:pPr>
          </w:p>
        </w:tc>
      </w:tr>
      <w:tr w:rsidR="00A0405F" w:rsidRPr="00176475" w:rsidTr="00112094">
        <w:tc>
          <w:tcPr>
            <w:tcW w:w="9072" w:type="dxa"/>
          </w:tcPr>
          <w:p w:rsidR="00A0405F" w:rsidRPr="00176475" w:rsidRDefault="00A0405F" w:rsidP="00112094">
            <w:pPr>
              <w:suppressAutoHyphens/>
              <w:wordWrap w:val="0"/>
              <w:jc w:val="left"/>
              <w:textAlignment w:val="baseline"/>
              <w:rPr>
                <w:rFonts w:ascii="ＭＳ 明朝" w:hAnsi="ＭＳ 明朝" w:cs="ＭＳ 明朝"/>
                <w:kern w:val="0"/>
              </w:rPr>
            </w:pPr>
            <w:r w:rsidRPr="00176475">
              <w:rPr>
                <w:rFonts w:ascii="ＭＳ 明朝" w:hAnsi="ＭＳ 明朝" w:cs="ＭＳ 明朝" w:hint="eastAsia"/>
                <w:kern w:val="0"/>
              </w:rPr>
              <w:t>［防腐のための措置又は白蟻その他の虫による害を防ぐための措置の内容］</w:t>
            </w:r>
          </w:p>
          <w:p w:rsidR="00A0405F" w:rsidRPr="00176475" w:rsidRDefault="00A0405F" w:rsidP="00112094">
            <w:pPr>
              <w:suppressAutoHyphens/>
              <w:wordWrap w:val="0"/>
              <w:jc w:val="left"/>
              <w:textAlignment w:val="baseline"/>
              <w:rPr>
                <w:rFonts w:ascii="ＭＳ 明朝" w:hAnsi="ＭＳ 明朝" w:cs="ＭＳ 明朝"/>
                <w:kern w:val="0"/>
              </w:rPr>
            </w:pPr>
          </w:p>
          <w:p w:rsidR="00A0405F" w:rsidRPr="00176475" w:rsidRDefault="00A0405F" w:rsidP="00112094">
            <w:pPr>
              <w:suppressAutoHyphens/>
              <w:wordWrap w:val="0"/>
              <w:jc w:val="left"/>
              <w:textAlignment w:val="baseline"/>
              <w:rPr>
                <w:rFonts w:ascii="ＭＳ 明朝" w:hAnsi="ＭＳ 明朝" w:cs="ＭＳ 明朝"/>
                <w:kern w:val="0"/>
              </w:rPr>
            </w:pPr>
          </w:p>
        </w:tc>
      </w:tr>
    </w:tbl>
    <w:p w:rsidR="00092221" w:rsidRPr="00A0405F" w:rsidRDefault="00092221"/>
    <w:sectPr w:rsidR="00092221" w:rsidRPr="00A0405F" w:rsidSect="00A0405F">
      <w:pgSz w:w="11906" w:h="16838" w:code="9"/>
      <w:pgMar w:top="1985" w:right="1418" w:bottom="1701" w:left="1418"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22E" w:rsidRDefault="0002022E" w:rsidP="00B417DD">
      <w:r>
        <w:separator/>
      </w:r>
    </w:p>
  </w:endnote>
  <w:endnote w:type="continuationSeparator" w:id="0">
    <w:p w:rsidR="0002022E" w:rsidRDefault="0002022E" w:rsidP="00B4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22E" w:rsidRDefault="0002022E" w:rsidP="00B417DD">
      <w:r>
        <w:separator/>
      </w:r>
    </w:p>
  </w:footnote>
  <w:footnote w:type="continuationSeparator" w:id="0">
    <w:p w:rsidR="0002022E" w:rsidRDefault="0002022E" w:rsidP="00B41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DD"/>
    <w:rsid w:val="0002022E"/>
    <w:rsid w:val="00092221"/>
    <w:rsid w:val="00294EC7"/>
    <w:rsid w:val="002A43F4"/>
    <w:rsid w:val="002E6D9F"/>
    <w:rsid w:val="004A586F"/>
    <w:rsid w:val="006A6B63"/>
    <w:rsid w:val="00A0405F"/>
    <w:rsid w:val="00B41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78215E"/>
  <w15:docId w15:val="{065A64F8-92E0-43AC-84D4-4778BDB5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17D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417DD"/>
    <w:pPr>
      <w:tabs>
        <w:tab w:val="center" w:pos="4252"/>
        <w:tab w:val="right" w:pos="8504"/>
      </w:tabs>
      <w:snapToGrid w:val="0"/>
    </w:pPr>
  </w:style>
  <w:style w:type="character" w:customStyle="1" w:styleId="a5">
    <w:name w:val="フッター (文字)"/>
    <w:basedOn w:val="a0"/>
    <w:link w:val="a4"/>
    <w:uiPriority w:val="99"/>
    <w:rsid w:val="00B417DD"/>
    <w:rPr>
      <w:rFonts w:ascii="Century" w:eastAsia="ＭＳ 明朝" w:hAnsi="Century" w:cs="Times New Roman"/>
      <w:sz w:val="24"/>
      <w:szCs w:val="24"/>
    </w:rPr>
  </w:style>
  <w:style w:type="paragraph" w:styleId="a6">
    <w:name w:val="header"/>
    <w:basedOn w:val="a"/>
    <w:link w:val="a7"/>
    <w:uiPriority w:val="99"/>
    <w:unhideWhenUsed/>
    <w:rsid w:val="00B417DD"/>
    <w:pPr>
      <w:tabs>
        <w:tab w:val="center" w:pos="4252"/>
        <w:tab w:val="right" w:pos="8504"/>
      </w:tabs>
      <w:snapToGrid w:val="0"/>
    </w:pPr>
  </w:style>
  <w:style w:type="character" w:customStyle="1" w:styleId="a7">
    <w:name w:val="ヘッダー (文字)"/>
    <w:basedOn w:val="a0"/>
    <w:link w:val="a6"/>
    <w:uiPriority w:val="99"/>
    <w:rsid w:val="00B417D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関　和政</cp:lastModifiedBy>
  <cp:revision>3</cp:revision>
  <dcterms:created xsi:type="dcterms:W3CDTF">2021-03-25T09:51:00Z</dcterms:created>
  <dcterms:modified xsi:type="dcterms:W3CDTF">2022-03-31T04:04:00Z</dcterms:modified>
</cp:coreProperties>
</file>