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50B" w:rsidRPr="00B82A60" w:rsidRDefault="0018250B" w:rsidP="0018250B">
      <w:pPr>
        <w:snapToGrid w:val="0"/>
        <w:ind w:left="2800" w:hangingChars="1000" w:hanging="2800"/>
        <w:jc w:val="center"/>
        <w:rPr>
          <w:rFonts w:asciiTheme="minorEastAsia" w:eastAsiaTheme="minorEastAsia" w:hAnsiTheme="minorEastAsia"/>
          <w:sz w:val="28"/>
        </w:rPr>
      </w:pPr>
      <w:r w:rsidRPr="00B82A60">
        <w:rPr>
          <w:rFonts w:ascii="游ゴシック" w:eastAsia="游ゴシック" w:hAnsi="游ゴシック" w:hint="eastAsia"/>
          <w:b/>
          <w:sz w:val="28"/>
        </w:rPr>
        <w:t>県営住宅初のPFI導入に向けたサウンディング調査</w:t>
      </w:r>
    </w:p>
    <w:p w:rsidR="0018250B" w:rsidRPr="00B82A60" w:rsidRDefault="0018250B" w:rsidP="0018250B">
      <w:pPr>
        <w:snapToGrid w:val="0"/>
        <w:ind w:left="3600" w:hangingChars="1000" w:hanging="3600"/>
        <w:jc w:val="center"/>
        <w:rPr>
          <w:rFonts w:ascii="游ゴシック" w:eastAsia="游ゴシック" w:hAnsi="游ゴシック"/>
          <w:b/>
          <w:sz w:val="36"/>
        </w:rPr>
      </w:pPr>
      <w:r w:rsidRPr="00B82A60">
        <w:rPr>
          <w:rFonts w:ascii="游ゴシック" w:eastAsia="游ゴシック" w:hAnsi="游ゴシック" w:hint="eastAsia"/>
          <w:b/>
          <w:sz w:val="36"/>
        </w:rPr>
        <w:t>エントリーシート</w:t>
      </w:r>
    </w:p>
    <w:p w:rsidR="0018250B" w:rsidRPr="00B82A60" w:rsidRDefault="0018250B" w:rsidP="0018250B">
      <w:pPr>
        <w:snapToGrid w:val="0"/>
        <w:ind w:left="2400" w:hangingChars="1000" w:hanging="2400"/>
        <w:jc w:val="center"/>
        <w:rPr>
          <w:rFonts w:ascii="游ゴシック" w:eastAsia="游ゴシック" w:hAnsi="游ゴシック"/>
          <w:b/>
        </w:rPr>
      </w:pPr>
      <w:bookmarkStart w:id="0" w:name="_GoBack"/>
      <w:bookmarkEnd w:id="0"/>
    </w:p>
    <w:tbl>
      <w:tblPr>
        <w:tblStyle w:val="a5"/>
        <w:tblW w:w="9629" w:type="dxa"/>
        <w:tblInd w:w="-5" w:type="dxa"/>
        <w:tblLook w:val="04A0" w:firstRow="1" w:lastRow="0" w:firstColumn="1" w:lastColumn="0" w:noHBand="0" w:noVBand="1"/>
      </w:tblPr>
      <w:tblGrid>
        <w:gridCol w:w="2400"/>
        <w:gridCol w:w="1276"/>
        <w:gridCol w:w="5953"/>
      </w:tblGrid>
      <w:tr w:rsidR="0018250B" w:rsidRPr="00B82A60" w:rsidTr="00D56945">
        <w:trPr>
          <w:trHeight w:val="759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82A60">
              <w:rPr>
                <w:rFonts w:ascii="游ゴシック" w:eastAsia="游ゴシック" w:hAnsi="游ゴシック" w:hint="eastAsia"/>
              </w:rPr>
              <w:t>法人名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18250B" w:rsidRPr="00B82A60" w:rsidTr="00D56945">
        <w:trPr>
          <w:trHeight w:val="713"/>
        </w:trPr>
        <w:tc>
          <w:tcPr>
            <w:tcW w:w="240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82A60"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7229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18250B" w:rsidRPr="00B82A60" w:rsidTr="00D56945">
        <w:tc>
          <w:tcPr>
            <w:tcW w:w="240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82A60">
              <w:rPr>
                <w:rFonts w:ascii="游ゴシック" w:eastAsia="游ゴシック" w:hAnsi="游ゴシック" w:hint="eastAsia"/>
                <w:sz w:val="20"/>
              </w:rPr>
              <w:t>（グループの場合）</w:t>
            </w:r>
          </w:p>
          <w:p w:rsidR="0018250B" w:rsidRPr="00B82A60" w:rsidRDefault="0018250B" w:rsidP="00D56945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82A60">
              <w:rPr>
                <w:rFonts w:ascii="游ゴシック" w:eastAsia="游ゴシック" w:hAnsi="游ゴシック" w:hint="eastAsia"/>
              </w:rPr>
              <w:t>構成法人名</w:t>
            </w:r>
          </w:p>
        </w:tc>
        <w:tc>
          <w:tcPr>
            <w:tcW w:w="7229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18250B" w:rsidRPr="00B82A60" w:rsidTr="00D56945">
        <w:trPr>
          <w:trHeight w:val="492"/>
        </w:trPr>
        <w:tc>
          <w:tcPr>
            <w:tcW w:w="2400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82A60">
              <w:rPr>
                <w:rFonts w:ascii="游ゴシック" w:eastAsia="游ゴシック" w:hAnsi="游ゴシック" w:hint="eastAsia"/>
              </w:rPr>
              <w:t>サウンディング</w:t>
            </w:r>
          </w:p>
          <w:p w:rsidR="0018250B" w:rsidRPr="00B82A60" w:rsidRDefault="0018250B" w:rsidP="00D56945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82A60">
              <w:rPr>
                <w:rFonts w:ascii="游ゴシック" w:eastAsia="游ゴシック" w:hAnsi="游ゴシック" w:hint="eastAsia"/>
              </w:rPr>
              <w:t>担当者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B82A60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18250B" w:rsidRPr="00B82A60" w:rsidTr="00D56945">
        <w:tc>
          <w:tcPr>
            <w:tcW w:w="240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B82A60">
              <w:rPr>
                <w:rFonts w:ascii="游ゴシック" w:eastAsia="游ゴシック" w:hAnsi="游ゴシック" w:hint="eastAsia"/>
              </w:rPr>
              <w:t>所属企業</w:t>
            </w:r>
          </w:p>
          <w:p w:rsidR="0018250B" w:rsidRPr="00B82A60" w:rsidRDefault="0018250B" w:rsidP="00D56945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B82A60">
              <w:rPr>
                <w:rFonts w:ascii="游ゴシック" w:eastAsia="游ゴシック" w:hAnsi="游ゴシック" w:hint="eastAsia"/>
              </w:rPr>
              <w:t>部署名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18250B" w:rsidRPr="00B82A60" w:rsidTr="00D56945">
        <w:trPr>
          <w:trHeight w:val="468"/>
        </w:trPr>
        <w:tc>
          <w:tcPr>
            <w:tcW w:w="240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B82A60">
              <w:rPr>
                <w:rFonts w:ascii="游ゴシック" w:eastAsia="游ゴシック" w:hAnsi="游ゴシック" w:hint="eastAsia"/>
              </w:rPr>
              <w:t>E-mail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18250B" w:rsidRPr="00B82A60" w:rsidTr="00D56945">
        <w:trPr>
          <w:trHeight w:val="560"/>
        </w:trPr>
        <w:tc>
          <w:tcPr>
            <w:tcW w:w="240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B82A60">
              <w:rPr>
                <w:rFonts w:ascii="游ゴシック" w:eastAsia="游ゴシック" w:hAnsi="游ゴシック" w:hint="eastAsia"/>
              </w:rPr>
              <w:t>TEL</w:t>
            </w:r>
          </w:p>
        </w:tc>
        <w:tc>
          <w:tcPr>
            <w:tcW w:w="59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18250B" w:rsidRPr="00B82A60" w:rsidTr="00D56945">
        <w:trPr>
          <w:trHeight w:val="696"/>
        </w:trPr>
        <w:tc>
          <w:tcPr>
            <w:tcW w:w="962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82A60">
              <w:rPr>
                <w:rFonts w:ascii="游ゴシック" w:eastAsia="游ゴシック" w:hAnsi="游ゴシック" w:hint="eastAsia"/>
              </w:rPr>
              <w:t>個別ヒアリングの希望日を記入し、時間帯をチェックしてください。</w:t>
            </w:r>
          </w:p>
          <w:p w:rsidR="0018250B" w:rsidRPr="00B82A60" w:rsidRDefault="0018250B" w:rsidP="00D56945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82A60">
              <w:rPr>
                <w:rFonts w:ascii="游ゴシック" w:eastAsia="游ゴシック" w:hAnsi="游ゴシック" w:hint="eastAsia"/>
              </w:rPr>
              <w:t>（３か所記入してください）</w:t>
            </w:r>
          </w:p>
        </w:tc>
      </w:tr>
      <w:tr w:rsidR="0018250B" w:rsidRPr="00B82A60" w:rsidTr="00D56945">
        <w:trPr>
          <w:trHeight w:val="564"/>
        </w:trPr>
        <w:tc>
          <w:tcPr>
            <w:tcW w:w="240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B82A60">
              <w:rPr>
                <w:rFonts w:ascii="游ゴシック" w:eastAsia="游ゴシック" w:hAnsi="游ゴシック" w:hint="eastAsia"/>
              </w:rPr>
              <w:t>月　　日(　)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8250B" w:rsidRPr="00B82A60" w:rsidRDefault="00A9686C" w:rsidP="00D56945">
            <w:pPr>
              <w:tabs>
                <w:tab w:val="left" w:pos="1350"/>
              </w:tabs>
              <w:snapToGrid w:val="0"/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sz w:val="22"/>
                </w:rPr>
                <w:id w:val="15173559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8250B" w:rsidRPr="00B82A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8250B" w:rsidRPr="00B82A60">
              <w:rPr>
                <w:rFonts w:ascii="游ゴシック" w:eastAsia="游ゴシック" w:hAnsi="游ゴシック" w:hint="eastAsia"/>
                <w:sz w:val="22"/>
              </w:rPr>
              <w:t xml:space="preserve"> 10～12時　</w:t>
            </w:r>
            <w:sdt>
              <w:sdtPr>
                <w:rPr>
                  <w:rFonts w:ascii="游ゴシック" w:eastAsia="游ゴシック" w:hAnsi="游ゴシック" w:hint="eastAsia"/>
                  <w:sz w:val="22"/>
                </w:rPr>
                <w:id w:val="12296513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8250B" w:rsidRPr="00B82A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8250B" w:rsidRPr="00B82A60">
              <w:rPr>
                <w:rFonts w:ascii="游ゴシック" w:eastAsia="游ゴシック" w:hAnsi="游ゴシック" w:hint="eastAsia"/>
                <w:sz w:val="22"/>
              </w:rPr>
              <w:t xml:space="preserve"> 13～15時　</w:t>
            </w:r>
            <w:sdt>
              <w:sdtPr>
                <w:rPr>
                  <w:rFonts w:ascii="游ゴシック" w:eastAsia="游ゴシック" w:hAnsi="游ゴシック" w:hint="eastAsia"/>
                  <w:sz w:val="22"/>
                </w:rPr>
                <w:id w:val="-4406134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8250B" w:rsidRPr="00B82A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8250B" w:rsidRPr="00B82A60">
              <w:rPr>
                <w:rFonts w:ascii="游ゴシック" w:eastAsia="游ゴシック" w:hAnsi="游ゴシック" w:hint="eastAsia"/>
                <w:sz w:val="22"/>
              </w:rPr>
              <w:t xml:space="preserve"> 15～17時　</w:t>
            </w:r>
            <w:sdt>
              <w:sdtPr>
                <w:rPr>
                  <w:rFonts w:ascii="游ゴシック" w:eastAsia="游ゴシック" w:hAnsi="游ゴシック" w:hint="eastAsia"/>
                  <w:sz w:val="22"/>
                </w:rPr>
                <w:id w:val="-62068595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8250B" w:rsidRPr="00B82A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8250B" w:rsidRPr="00B82A60">
              <w:rPr>
                <w:rFonts w:ascii="游ゴシック" w:eastAsia="游ゴシック" w:hAnsi="游ゴシック" w:hint="eastAsia"/>
                <w:sz w:val="22"/>
              </w:rPr>
              <w:t>何時でもよい</w:t>
            </w:r>
          </w:p>
        </w:tc>
      </w:tr>
      <w:tr w:rsidR="0018250B" w:rsidRPr="00B82A60" w:rsidTr="00D56945">
        <w:trPr>
          <w:trHeight w:val="559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B82A60">
              <w:rPr>
                <w:rFonts w:ascii="游ゴシック" w:eastAsia="游ゴシック" w:hAnsi="游ゴシック" w:hint="eastAsia"/>
              </w:rPr>
              <w:t>月　　日(　)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:rsidR="0018250B" w:rsidRPr="00B82A60" w:rsidRDefault="00A9686C" w:rsidP="00D56945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sz w:val="22"/>
                </w:rPr>
                <w:id w:val="6489490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8250B" w:rsidRPr="00B82A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8250B" w:rsidRPr="00B82A60">
              <w:rPr>
                <w:rFonts w:ascii="游ゴシック" w:eastAsia="游ゴシック" w:hAnsi="游ゴシック" w:hint="eastAsia"/>
                <w:sz w:val="22"/>
              </w:rPr>
              <w:t xml:space="preserve"> 10～12時　</w:t>
            </w:r>
            <w:sdt>
              <w:sdtPr>
                <w:rPr>
                  <w:rFonts w:ascii="游ゴシック" w:eastAsia="游ゴシック" w:hAnsi="游ゴシック" w:hint="eastAsia"/>
                  <w:sz w:val="22"/>
                </w:rPr>
                <w:id w:val="-10540825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8250B" w:rsidRPr="00B82A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8250B" w:rsidRPr="00B82A60">
              <w:rPr>
                <w:rFonts w:ascii="游ゴシック" w:eastAsia="游ゴシック" w:hAnsi="游ゴシック" w:hint="eastAsia"/>
                <w:sz w:val="22"/>
              </w:rPr>
              <w:t xml:space="preserve"> 13～15時　</w:t>
            </w:r>
            <w:sdt>
              <w:sdtPr>
                <w:rPr>
                  <w:rFonts w:ascii="游ゴシック" w:eastAsia="游ゴシック" w:hAnsi="游ゴシック" w:hint="eastAsia"/>
                  <w:sz w:val="22"/>
                </w:rPr>
                <w:id w:val="-20677111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8250B" w:rsidRPr="00B82A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8250B" w:rsidRPr="00B82A60">
              <w:rPr>
                <w:rFonts w:ascii="游ゴシック" w:eastAsia="游ゴシック" w:hAnsi="游ゴシック" w:hint="eastAsia"/>
                <w:sz w:val="22"/>
              </w:rPr>
              <w:t xml:space="preserve"> 15～17時　</w:t>
            </w:r>
            <w:sdt>
              <w:sdtPr>
                <w:rPr>
                  <w:rFonts w:ascii="游ゴシック" w:eastAsia="游ゴシック" w:hAnsi="游ゴシック" w:hint="eastAsia"/>
                  <w:sz w:val="22"/>
                </w:rPr>
                <w:id w:val="-123299101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8250B" w:rsidRPr="00B82A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8250B" w:rsidRPr="00B82A60">
              <w:rPr>
                <w:rFonts w:ascii="游ゴシック" w:eastAsia="游ゴシック" w:hAnsi="游ゴシック" w:hint="eastAsia"/>
                <w:sz w:val="22"/>
              </w:rPr>
              <w:t>何時でもよい</w:t>
            </w:r>
          </w:p>
        </w:tc>
      </w:tr>
      <w:tr w:rsidR="0018250B" w:rsidRPr="00B82A60" w:rsidTr="00D56945">
        <w:trPr>
          <w:trHeight w:val="553"/>
        </w:trPr>
        <w:tc>
          <w:tcPr>
            <w:tcW w:w="24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B82A60">
              <w:rPr>
                <w:rFonts w:ascii="游ゴシック" w:eastAsia="游ゴシック" w:hAnsi="游ゴシック" w:hint="eastAsia"/>
              </w:rPr>
              <w:t>月　　日(　)</w:t>
            </w:r>
          </w:p>
        </w:tc>
        <w:tc>
          <w:tcPr>
            <w:tcW w:w="722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250B" w:rsidRPr="00B82A60" w:rsidRDefault="00A9686C" w:rsidP="00D56945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sz w:val="22"/>
                </w:rPr>
                <w:id w:val="-15197662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8250B" w:rsidRPr="00B82A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8250B" w:rsidRPr="00B82A60">
              <w:rPr>
                <w:rFonts w:ascii="游ゴシック" w:eastAsia="游ゴシック" w:hAnsi="游ゴシック" w:hint="eastAsia"/>
                <w:sz w:val="22"/>
              </w:rPr>
              <w:t xml:space="preserve"> 10～12時　</w:t>
            </w:r>
            <w:sdt>
              <w:sdtPr>
                <w:rPr>
                  <w:rFonts w:ascii="游ゴシック" w:eastAsia="游ゴシック" w:hAnsi="游ゴシック" w:hint="eastAsia"/>
                  <w:sz w:val="22"/>
                </w:rPr>
                <w:id w:val="-47884840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8250B" w:rsidRPr="00B82A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8250B" w:rsidRPr="00B82A60">
              <w:rPr>
                <w:rFonts w:ascii="游ゴシック" w:eastAsia="游ゴシック" w:hAnsi="游ゴシック" w:hint="eastAsia"/>
                <w:sz w:val="22"/>
              </w:rPr>
              <w:t xml:space="preserve"> 13～15時　</w:t>
            </w:r>
            <w:sdt>
              <w:sdtPr>
                <w:rPr>
                  <w:rFonts w:ascii="游ゴシック" w:eastAsia="游ゴシック" w:hAnsi="游ゴシック" w:hint="eastAsia"/>
                  <w:sz w:val="22"/>
                </w:rPr>
                <w:id w:val="-16824263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8250B" w:rsidRPr="00B82A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8250B" w:rsidRPr="00B82A60">
              <w:rPr>
                <w:rFonts w:ascii="游ゴシック" w:eastAsia="游ゴシック" w:hAnsi="游ゴシック" w:hint="eastAsia"/>
                <w:sz w:val="22"/>
              </w:rPr>
              <w:t xml:space="preserve"> 15～17時　</w:t>
            </w:r>
            <w:sdt>
              <w:sdtPr>
                <w:rPr>
                  <w:rFonts w:ascii="游ゴシック" w:eastAsia="游ゴシック" w:hAnsi="游ゴシック" w:hint="eastAsia"/>
                  <w:sz w:val="22"/>
                </w:rPr>
                <w:id w:val="-101337524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8250B" w:rsidRPr="00B82A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8250B" w:rsidRPr="00B82A60">
              <w:rPr>
                <w:rFonts w:ascii="游ゴシック" w:eastAsia="游ゴシック" w:hAnsi="游ゴシック" w:hint="eastAsia"/>
                <w:sz w:val="22"/>
              </w:rPr>
              <w:t>何時でもよい</w:t>
            </w:r>
          </w:p>
        </w:tc>
      </w:tr>
      <w:tr w:rsidR="0018250B" w:rsidRPr="00B82A60" w:rsidTr="00D56945"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82A60">
              <w:rPr>
                <w:rFonts w:ascii="游ゴシック" w:eastAsia="游ゴシック" w:hAnsi="游ゴシック" w:hint="eastAsia"/>
              </w:rPr>
              <w:t>個別ヒアリング</w:t>
            </w:r>
          </w:p>
          <w:p w:rsidR="0018250B" w:rsidRPr="00B82A60" w:rsidRDefault="0018250B" w:rsidP="00D56945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82A60">
              <w:rPr>
                <w:rFonts w:ascii="游ゴシック" w:eastAsia="游ゴシック" w:hAnsi="游ゴシック" w:hint="eastAsia"/>
              </w:rPr>
              <w:t>参加予定者氏名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82A60">
              <w:rPr>
                <w:rFonts w:ascii="游ゴシック" w:eastAsia="游ゴシック" w:hAnsi="游ゴシック" w:hint="eastAsia"/>
              </w:rPr>
              <w:t>所属法人名・部署・役職</w:t>
            </w:r>
          </w:p>
        </w:tc>
      </w:tr>
      <w:tr w:rsidR="0018250B" w:rsidRPr="00B82A60" w:rsidTr="00D56945">
        <w:trPr>
          <w:trHeight w:val="587"/>
        </w:trPr>
        <w:tc>
          <w:tcPr>
            <w:tcW w:w="240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7229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18250B" w:rsidRPr="00B82A60" w:rsidTr="00D56945">
        <w:trPr>
          <w:trHeight w:val="575"/>
        </w:trPr>
        <w:tc>
          <w:tcPr>
            <w:tcW w:w="24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18250B" w:rsidRPr="00B82A60" w:rsidTr="00D56945">
        <w:trPr>
          <w:trHeight w:val="555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722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250B" w:rsidRPr="00B82A60" w:rsidRDefault="0018250B" w:rsidP="00D56945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</w:tbl>
    <w:p w:rsidR="005442CA" w:rsidRDefault="0018250B" w:rsidP="00AA2651">
      <w:pPr>
        <w:snapToGrid w:val="0"/>
        <w:ind w:left="2100" w:hangingChars="1000" w:hanging="2100"/>
        <w:rPr>
          <w:rFonts w:ascii="游ゴシック" w:eastAsia="游ゴシック" w:hAnsi="游ゴシック"/>
          <w:sz w:val="21"/>
        </w:rPr>
      </w:pPr>
      <w:r w:rsidRPr="00B82A60">
        <w:rPr>
          <w:rFonts w:ascii="游ゴシック" w:eastAsia="游ゴシック" w:hAnsi="游ゴシック" w:hint="eastAsia"/>
          <w:sz w:val="21"/>
        </w:rPr>
        <w:t>※　個別ヒアリングの実施は、令和４年</w:t>
      </w:r>
      <w:r w:rsidR="00BC1599">
        <w:rPr>
          <w:rFonts w:ascii="游ゴシック" w:eastAsia="游ゴシック" w:hAnsi="游ゴシック" w:hint="eastAsia"/>
          <w:sz w:val="21"/>
        </w:rPr>
        <w:t>２</w:t>
      </w:r>
      <w:r w:rsidRPr="00B82A60">
        <w:rPr>
          <w:rFonts w:ascii="游ゴシック" w:eastAsia="游ゴシック" w:hAnsi="游ゴシック" w:hint="eastAsia"/>
          <w:sz w:val="21"/>
        </w:rPr>
        <w:t>月</w:t>
      </w:r>
      <w:r w:rsidR="00BC1599">
        <w:rPr>
          <w:rFonts w:ascii="游ゴシック" w:eastAsia="游ゴシック" w:hAnsi="游ゴシック" w:hint="eastAsia"/>
          <w:sz w:val="21"/>
        </w:rPr>
        <w:t>21</w:t>
      </w:r>
      <w:r w:rsidRPr="00B82A60">
        <w:rPr>
          <w:rFonts w:ascii="游ゴシック" w:eastAsia="游ゴシック" w:hAnsi="游ゴシック" w:hint="eastAsia"/>
          <w:sz w:val="21"/>
        </w:rPr>
        <w:t>日（</w:t>
      </w:r>
      <w:r w:rsidR="00BC1599">
        <w:rPr>
          <w:rFonts w:ascii="游ゴシック" w:eastAsia="游ゴシック" w:hAnsi="游ゴシック" w:hint="eastAsia"/>
          <w:sz w:val="21"/>
        </w:rPr>
        <w:t>月</w:t>
      </w:r>
      <w:r w:rsidRPr="00B82A60">
        <w:rPr>
          <w:rFonts w:ascii="游ゴシック" w:eastAsia="游ゴシック" w:hAnsi="游ゴシック" w:hint="eastAsia"/>
          <w:sz w:val="21"/>
        </w:rPr>
        <w:t>）</w:t>
      </w:r>
      <w:r w:rsidR="005442CA">
        <w:rPr>
          <w:rFonts w:ascii="游ゴシック" w:eastAsia="游ゴシック" w:hAnsi="游ゴシック" w:hint="eastAsia"/>
          <w:sz w:val="21"/>
        </w:rPr>
        <w:t>、</w:t>
      </w:r>
      <w:r w:rsidR="00BC1599">
        <w:rPr>
          <w:rFonts w:ascii="游ゴシック" w:eastAsia="游ゴシック" w:hAnsi="游ゴシック" w:hint="eastAsia"/>
          <w:sz w:val="21"/>
        </w:rPr>
        <w:t>22</w:t>
      </w:r>
      <w:r w:rsidR="00240A18">
        <w:rPr>
          <w:rFonts w:ascii="游ゴシック" w:eastAsia="游ゴシック" w:hAnsi="游ゴシック" w:hint="eastAsia"/>
          <w:sz w:val="21"/>
        </w:rPr>
        <w:t>日（</w:t>
      </w:r>
      <w:r w:rsidR="00BC1599">
        <w:rPr>
          <w:rFonts w:ascii="游ゴシック" w:eastAsia="游ゴシック" w:hAnsi="游ゴシック" w:hint="eastAsia"/>
          <w:sz w:val="21"/>
        </w:rPr>
        <w:t>火</w:t>
      </w:r>
      <w:r w:rsidR="00240A18">
        <w:rPr>
          <w:rFonts w:ascii="游ゴシック" w:eastAsia="游ゴシック" w:hAnsi="游ゴシック" w:hint="eastAsia"/>
          <w:sz w:val="21"/>
        </w:rPr>
        <w:t>）</w:t>
      </w:r>
      <w:r w:rsidR="005442CA">
        <w:rPr>
          <w:rFonts w:ascii="游ゴシック" w:eastAsia="游ゴシック" w:hAnsi="游ゴシック" w:hint="eastAsia"/>
          <w:sz w:val="21"/>
        </w:rPr>
        <w:t>、</w:t>
      </w:r>
      <w:r w:rsidR="00BC1599">
        <w:rPr>
          <w:rFonts w:ascii="游ゴシック" w:eastAsia="游ゴシック" w:hAnsi="游ゴシック" w:hint="eastAsia"/>
          <w:sz w:val="21"/>
        </w:rPr>
        <w:t>24</w:t>
      </w:r>
      <w:r w:rsidR="005442CA">
        <w:rPr>
          <w:rFonts w:ascii="游ゴシック" w:eastAsia="游ゴシック" w:hAnsi="游ゴシック" w:hint="eastAsia"/>
          <w:sz w:val="21"/>
        </w:rPr>
        <w:t>日（</w:t>
      </w:r>
      <w:r w:rsidR="00BC1599">
        <w:rPr>
          <w:rFonts w:ascii="游ゴシック" w:eastAsia="游ゴシック" w:hAnsi="游ゴシック" w:hint="eastAsia"/>
          <w:sz w:val="21"/>
        </w:rPr>
        <w:t>木</w:t>
      </w:r>
      <w:r w:rsidR="005442CA">
        <w:rPr>
          <w:rFonts w:ascii="游ゴシック" w:eastAsia="游ゴシック" w:hAnsi="游ゴシック" w:hint="eastAsia"/>
          <w:sz w:val="21"/>
        </w:rPr>
        <w:t>）</w:t>
      </w:r>
      <w:r>
        <w:rPr>
          <w:rFonts w:ascii="游ゴシック" w:eastAsia="游ゴシック" w:hAnsi="游ゴシック" w:hint="eastAsia"/>
          <w:sz w:val="21"/>
        </w:rPr>
        <w:t>の</w:t>
      </w:r>
    </w:p>
    <w:p w:rsidR="0018250B" w:rsidRPr="00B82A60" w:rsidRDefault="0018250B" w:rsidP="005442CA">
      <w:pPr>
        <w:snapToGrid w:val="0"/>
        <w:ind w:leftChars="100" w:left="2130" w:hangingChars="900" w:hanging="1890"/>
        <w:rPr>
          <w:rFonts w:ascii="游ゴシック" w:eastAsia="游ゴシック" w:hAnsi="游ゴシック"/>
          <w:sz w:val="21"/>
        </w:rPr>
      </w:pPr>
      <w:r w:rsidRPr="00B82A60">
        <w:rPr>
          <w:rFonts w:ascii="游ゴシック" w:eastAsia="游ゴシック" w:hAnsi="游ゴシック" w:hint="eastAsia"/>
          <w:sz w:val="21"/>
        </w:rPr>
        <w:t>10時～17時（終了時刻）とします。</w:t>
      </w:r>
    </w:p>
    <w:p w:rsidR="0018250B" w:rsidRPr="00B82A60" w:rsidRDefault="0018250B" w:rsidP="0018250B">
      <w:pPr>
        <w:snapToGrid w:val="0"/>
        <w:rPr>
          <w:rFonts w:ascii="游ゴシック" w:eastAsia="游ゴシック" w:hAnsi="游ゴシック"/>
          <w:sz w:val="21"/>
          <w:szCs w:val="21"/>
        </w:rPr>
      </w:pPr>
      <w:r w:rsidRPr="00B82A60">
        <w:rPr>
          <w:rFonts w:ascii="游ゴシック" w:eastAsia="游ゴシック" w:hAnsi="游ゴシック" w:hint="eastAsia"/>
          <w:sz w:val="21"/>
          <w:szCs w:val="21"/>
        </w:rPr>
        <w:t>※　エントリーシート受領後、調整の上、実施日時及び場所を電子メールにてご連絡します。</w:t>
      </w:r>
    </w:p>
    <w:p w:rsidR="0018250B" w:rsidRPr="00B82A60" w:rsidRDefault="0018250B" w:rsidP="0018250B">
      <w:pPr>
        <w:snapToGrid w:val="0"/>
        <w:rPr>
          <w:rFonts w:ascii="游ゴシック" w:eastAsia="游ゴシック" w:hAnsi="游ゴシック"/>
          <w:sz w:val="21"/>
          <w:szCs w:val="21"/>
        </w:rPr>
      </w:pPr>
      <w:r w:rsidRPr="00B82A60">
        <w:rPr>
          <w:rFonts w:ascii="游ゴシック" w:eastAsia="游ゴシック" w:hAnsi="游ゴシック" w:hint="eastAsia"/>
          <w:sz w:val="21"/>
          <w:szCs w:val="21"/>
        </w:rPr>
        <w:t xml:space="preserve">　（都合によりご希望に添えない場合もありますので、予めご了承ください。）</w:t>
      </w:r>
    </w:p>
    <w:p w:rsidR="0018250B" w:rsidRDefault="0018250B" w:rsidP="0018250B">
      <w:pPr>
        <w:snapToGrid w:val="0"/>
        <w:rPr>
          <w:rFonts w:ascii="游ゴシック" w:eastAsia="游ゴシック" w:hAnsi="游ゴシック"/>
          <w:sz w:val="21"/>
          <w:szCs w:val="21"/>
        </w:rPr>
      </w:pPr>
      <w:r w:rsidRPr="00B82A60">
        <w:rPr>
          <w:rFonts w:ascii="游ゴシック" w:eastAsia="游ゴシック" w:hAnsi="游ゴシック" w:hint="eastAsia"/>
          <w:sz w:val="21"/>
          <w:szCs w:val="21"/>
        </w:rPr>
        <w:t>※　個別ヒアリングに出席する人数は、１事業者（グループ）につき３名以内としてください。</w:t>
      </w:r>
    </w:p>
    <w:p w:rsidR="0018250B" w:rsidRDefault="0018250B" w:rsidP="0018250B">
      <w:pPr>
        <w:snapToGrid w:val="0"/>
        <w:rPr>
          <w:rFonts w:ascii="游ゴシック" w:eastAsia="游ゴシック" w:hAnsi="游ゴシック"/>
          <w:sz w:val="21"/>
          <w:szCs w:val="21"/>
        </w:rPr>
      </w:pPr>
    </w:p>
    <w:p w:rsidR="0018250B" w:rsidRDefault="0018250B" w:rsidP="0018250B">
      <w:pPr>
        <w:snapToGrid w:val="0"/>
        <w:rPr>
          <w:rFonts w:ascii="游ゴシック" w:eastAsia="游ゴシック" w:hAnsi="游ゴシック"/>
          <w:sz w:val="21"/>
          <w:szCs w:val="21"/>
        </w:rPr>
      </w:pPr>
    </w:p>
    <w:p w:rsidR="0018250B" w:rsidRDefault="0018250B" w:rsidP="0018250B">
      <w:pPr>
        <w:snapToGrid w:val="0"/>
        <w:rPr>
          <w:rFonts w:ascii="游ゴシック" w:eastAsia="游ゴシック" w:hAnsi="游ゴシック"/>
          <w:sz w:val="21"/>
          <w:szCs w:val="21"/>
        </w:rPr>
      </w:pPr>
    </w:p>
    <w:p w:rsidR="0018250B" w:rsidRDefault="0018250B" w:rsidP="0018250B">
      <w:pPr>
        <w:snapToGrid w:val="0"/>
        <w:rPr>
          <w:rFonts w:ascii="游ゴシック" w:eastAsia="游ゴシック" w:hAnsi="游ゴシック"/>
          <w:sz w:val="21"/>
          <w:szCs w:val="21"/>
        </w:rPr>
      </w:pPr>
    </w:p>
    <w:sectPr w:rsidR="0018250B" w:rsidSect="00445DA3">
      <w:footerReference w:type="default" r:id="rId8"/>
      <w:pgSz w:w="11906" w:h="16838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65C" w:rsidRDefault="0055465C" w:rsidP="00EE1AC5">
      <w:r>
        <w:separator/>
      </w:r>
    </w:p>
  </w:endnote>
  <w:endnote w:type="continuationSeparator" w:id="0">
    <w:p w:rsidR="0055465C" w:rsidRDefault="0055465C" w:rsidP="00EE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979" w:rsidRDefault="00A64979" w:rsidP="00370F76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65C" w:rsidRDefault="0055465C" w:rsidP="00EE1AC5">
      <w:r>
        <w:separator/>
      </w:r>
    </w:p>
  </w:footnote>
  <w:footnote w:type="continuationSeparator" w:id="0">
    <w:p w:rsidR="0055465C" w:rsidRDefault="0055465C" w:rsidP="00EE1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4F52"/>
    <w:multiLevelType w:val="hybridMultilevel"/>
    <w:tmpl w:val="3B2A13B8"/>
    <w:lvl w:ilvl="0" w:tplc="270687EE">
      <w:start w:val="2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ED7D63"/>
    <w:multiLevelType w:val="hybridMultilevel"/>
    <w:tmpl w:val="F8F8F2B0"/>
    <w:lvl w:ilvl="0" w:tplc="A46EA094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FA2A0A"/>
    <w:multiLevelType w:val="hybridMultilevel"/>
    <w:tmpl w:val="6F1602C2"/>
    <w:lvl w:ilvl="0" w:tplc="3070B642">
      <w:start w:val="8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FF"/>
    <w:rsid w:val="000410AD"/>
    <w:rsid w:val="00046118"/>
    <w:rsid w:val="00075903"/>
    <w:rsid w:val="000864FB"/>
    <w:rsid w:val="00086F9E"/>
    <w:rsid w:val="00090D27"/>
    <w:rsid w:val="00095E37"/>
    <w:rsid w:val="000C0213"/>
    <w:rsid w:val="000D5BED"/>
    <w:rsid w:val="000E7804"/>
    <w:rsid w:val="00142D94"/>
    <w:rsid w:val="00154462"/>
    <w:rsid w:val="0016198B"/>
    <w:rsid w:val="0018250B"/>
    <w:rsid w:val="001A2240"/>
    <w:rsid w:val="001B0241"/>
    <w:rsid w:val="001B115D"/>
    <w:rsid w:val="001E299F"/>
    <w:rsid w:val="00207AEA"/>
    <w:rsid w:val="00240234"/>
    <w:rsid w:val="00240A18"/>
    <w:rsid w:val="0024155D"/>
    <w:rsid w:val="00243642"/>
    <w:rsid w:val="00250AAE"/>
    <w:rsid w:val="00275DB9"/>
    <w:rsid w:val="00293AB9"/>
    <w:rsid w:val="002C4C28"/>
    <w:rsid w:val="00325ED8"/>
    <w:rsid w:val="00344629"/>
    <w:rsid w:val="00344896"/>
    <w:rsid w:val="00365A8F"/>
    <w:rsid w:val="00370F76"/>
    <w:rsid w:val="003832BC"/>
    <w:rsid w:val="00386C8C"/>
    <w:rsid w:val="00387966"/>
    <w:rsid w:val="00395F83"/>
    <w:rsid w:val="003B0B09"/>
    <w:rsid w:val="003C69A1"/>
    <w:rsid w:val="003D2ADB"/>
    <w:rsid w:val="003E2511"/>
    <w:rsid w:val="0040435E"/>
    <w:rsid w:val="00436F1B"/>
    <w:rsid w:val="00445DA3"/>
    <w:rsid w:val="004B6548"/>
    <w:rsid w:val="004C0CD8"/>
    <w:rsid w:val="00505A57"/>
    <w:rsid w:val="00515838"/>
    <w:rsid w:val="00516911"/>
    <w:rsid w:val="00517399"/>
    <w:rsid w:val="0052412F"/>
    <w:rsid w:val="005442CA"/>
    <w:rsid w:val="00551651"/>
    <w:rsid w:val="00551CF8"/>
    <w:rsid w:val="0055465C"/>
    <w:rsid w:val="00583821"/>
    <w:rsid w:val="005A6ED4"/>
    <w:rsid w:val="005B31A8"/>
    <w:rsid w:val="005B3EF4"/>
    <w:rsid w:val="005D69C7"/>
    <w:rsid w:val="005E1997"/>
    <w:rsid w:val="005E7055"/>
    <w:rsid w:val="006020B2"/>
    <w:rsid w:val="00630B08"/>
    <w:rsid w:val="006409FC"/>
    <w:rsid w:val="00641CCE"/>
    <w:rsid w:val="0065116C"/>
    <w:rsid w:val="00671EA0"/>
    <w:rsid w:val="006841B4"/>
    <w:rsid w:val="00695BC4"/>
    <w:rsid w:val="00697E22"/>
    <w:rsid w:val="006A59C7"/>
    <w:rsid w:val="006B5A91"/>
    <w:rsid w:val="006C27B5"/>
    <w:rsid w:val="006C3B38"/>
    <w:rsid w:val="006E7B3C"/>
    <w:rsid w:val="006F04FB"/>
    <w:rsid w:val="006F3561"/>
    <w:rsid w:val="006F37F8"/>
    <w:rsid w:val="006F70D5"/>
    <w:rsid w:val="00703AC4"/>
    <w:rsid w:val="00727DC2"/>
    <w:rsid w:val="00737565"/>
    <w:rsid w:val="00742503"/>
    <w:rsid w:val="00754689"/>
    <w:rsid w:val="00757500"/>
    <w:rsid w:val="0076560A"/>
    <w:rsid w:val="00775481"/>
    <w:rsid w:val="007876E9"/>
    <w:rsid w:val="007A588C"/>
    <w:rsid w:val="007A76D5"/>
    <w:rsid w:val="007B4545"/>
    <w:rsid w:val="007B4F16"/>
    <w:rsid w:val="007D3DB2"/>
    <w:rsid w:val="007D6B85"/>
    <w:rsid w:val="007E4B0B"/>
    <w:rsid w:val="007F1A46"/>
    <w:rsid w:val="007F2AF9"/>
    <w:rsid w:val="00800B7B"/>
    <w:rsid w:val="00805224"/>
    <w:rsid w:val="00812B45"/>
    <w:rsid w:val="00821478"/>
    <w:rsid w:val="008338B5"/>
    <w:rsid w:val="008376FB"/>
    <w:rsid w:val="008446C6"/>
    <w:rsid w:val="00856EFF"/>
    <w:rsid w:val="00863FAE"/>
    <w:rsid w:val="00886B47"/>
    <w:rsid w:val="00894919"/>
    <w:rsid w:val="008F4923"/>
    <w:rsid w:val="009128E7"/>
    <w:rsid w:val="00920A47"/>
    <w:rsid w:val="0093137F"/>
    <w:rsid w:val="00940A6A"/>
    <w:rsid w:val="0094719C"/>
    <w:rsid w:val="00966A79"/>
    <w:rsid w:val="009751AE"/>
    <w:rsid w:val="00976B97"/>
    <w:rsid w:val="00987292"/>
    <w:rsid w:val="009B2F1F"/>
    <w:rsid w:val="009B7709"/>
    <w:rsid w:val="009D6EF4"/>
    <w:rsid w:val="00A00D70"/>
    <w:rsid w:val="00A1439E"/>
    <w:rsid w:val="00A14828"/>
    <w:rsid w:val="00A21404"/>
    <w:rsid w:val="00A25F08"/>
    <w:rsid w:val="00A62607"/>
    <w:rsid w:val="00A64979"/>
    <w:rsid w:val="00A72624"/>
    <w:rsid w:val="00A80370"/>
    <w:rsid w:val="00A8202D"/>
    <w:rsid w:val="00A9686C"/>
    <w:rsid w:val="00AA2651"/>
    <w:rsid w:val="00AA38B3"/>
    <w:rsid w:val="00AA52CD"/>
    <w:rsid w:val="00AB1167"/>
    <w:rsid w:val="00AB136F"/>
    <w:rsid w:val="00AB2E40"/>
    <w:rsid w:val="00AB43C3"/>
    <w:rsid w:val="00AB7A46"/>
    <w:rsid w:val="00AC0813"/>
    <w:rsid w:val="00AD4183"/>
    <w:rsid w:val="00AF029C"/>
    <w:rsid w:val="00B067DB"/>
    <w:rsid w:val="00B1376F"/>
    <w:rsid w:val="00B17AFF"/>
    <w:rsid w:val="00B82A60"/>
    <w:rsid w:val="00BC1599"/>
    <w:rsid w:val="00BE711D"/>
    <w:rsid w:val="00BF07D2"/>
    <w:rsid w:val="00C00E3D"/>
    <w:rsid w:val="00C16C32"/>
    <w:rsid w:val="00C206A4"/>
    <w:rsid w:val="00C5112D"/>
    <w:rsid w:val="00C823C8"/>
    <w:rsid w:val="00C82657"/>
    <w:rsid w:val="00C945FD"/>
    <w:rsid w:val="00CA37D6"/>
    <w:rsid w:val="00CB3492"/>
    <w:rsid w:val="00CB452B"/>
    <w:rsid w:val="00CD5794"/>
    <w:rsid w:val="00CF4753"/>
    <w:rsid w:val="00D039AB"/>
    <w:rsid w:val="00D11C86"/>
    <w:rsid w:val="00D239D5"/>
    <w:rsid w:val="00D23F3E"/>
    <w:rsid w:val="00D32C63"/>
    <w:rsid w:val="00D422DB"/>
    <w:rsid w:val="00D56B91"/>
    <w:rsid w:val="00D8056B"/>
    <w:rsid w:val="00D8567E"/>
    <w:rsid w:val="00DC33F9"/>
    <w:rsid w:val="00DD08D5"/>
    <w:rsid w:val="00DF3F2A"/>
    <w:rsid w:val="00E036A1"/>
    <w:rsid w:val="00E1317E"/>
    <w:rsid w:val="00E338CC"/>
    <w:rsid w:val="00E9366E"/>
    <w:rsid w:val="00EB263C"/>
    <w:rsid w:val="00EE1AC5"/>
    <w:rsid w:val="00EE2596"/>
    <w:rsid w:val="00EE32E5"/>
    <w:rsid w:val="00F327D8"/>
    <w:rsid w:val="00F40F1B"/>
    <w:rsid w:val="00F54992"/>
    <w:rsid w:val="00F66AA2"/>
    <w:rsid w:val="00FA0A0E"/>
    <w:rsid w:val="00FA5A99"/>
    <w:rsid w:val="00FA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4890BBF"/>
  <w15:chartTrackingRefBased/>
  <w15:docId w15:val="{29B8EE32-684B-4476-A4A6-87FCB80F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7AFF"/>
  </w:style>
  <w:style w:type="character" w:customStyle="1" w:styleId="a4">
    <w:name w:val="日付 (文字)"/>
    <w:basedOn w:val="a0"/>
    <w:link w:val="a3"/>
    <w:uiPriority w:val="99"/>
    <w:semiHidden/>
    <w:rsid w:val="00B17AFF"/>
  </w:style>
  <w:style w:type="table" w:styleId="a5">
    <w:name w:val="Table Grid"/>
    <w:basedOn w:val="a1"/>
    <w:uiPriority w:val="39"/>
    <w:rsid w:val="00B17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B5A91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A5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59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E1A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1AC5"/>
  </w:style>
  <w:style w:type="paragraph" w:styleId="ab">
    <w:name w:val="footer"/>
    <w:basedOn w:val="a"/>
    <w:link w:val="ac"/>
    <w:uiPriority w:val="99"/>
    <w:unhideWhenUsed/>
    <w:rsid w:val="00EE1A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1AC5"/>
  </w:style>
  <w:style w:type="character" w:styleId="ad">
    <w:name w:val="Hyperlink"/>
    <w:basedOn w:val="a0"/>
    <w:uiPriority w:val="99"/>
    <w:unhideWhenUsed/>
    <w:rsid w:val="006F70D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F7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A713B-8AE1-498C-A159-44B4EB58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博樹</dc:creator>
  <cp:keywords/>
  <dc:description/>
  <cp:lastModifiedBy>林　博樹</cp:lastModifiedBy>
  <cp:revision>6</cp:revision>
  <cp:lastPrinted>2022-01-20T00:09:00Z</cp:lastPrinted>
  <dcterms:created xsi:type="dcterms:W3CDTF">2022-01-11T09:06:00Z</dcterms:created>
  <dcterms:modified xsi:type="dcterms:W3CDTF">2022-01-20T00:09:00Z</dcterms:modified>
</cp:coreProperties>
</file>