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6D678C" w14:textId="4F2CB7BD" w:rsidR="006E63CB" w:rsidRDefault="00E15ACE" w:rsidP="001438C6">
      <w:pPr>
        <w:widowControl/>
        <w:jc w:val="left"/>
      </w:pPr>
      <w:r>
        <w:rPr>
          <w:rFonts w:hint="eastAsia"/>
        </w:rPr>
        <w:t>様式</w:t>
      </w:r>
      <w:r w:rsidR="001438C6">
        <w:rPr>
          <w:rFonts w:hint="eastAsia"/>
        </w:rPr>
        <w:t>第１０号の２</w:t>
      </w:r>
      <w:r>
        <w:rPr>
          <w:rFonts w:hint="eastAsia"/>
        </w:rPr>
        <w:t xml:space="preserve">　　サービス付き高齢者向け住宅の目的外使用について</w:t>
      </w:r>
    </w:p>
    <w:tbl>
      <w:tblPr>
        <w:tblStyle w:val="aa"/>
        <w:tblW w:w="0" w:type="auto"/>
        <w:jc w:val="center"/>
        <w:tblLook w:val="04A0" w:firstRow="1" w:lastRow="0" w:firstColumn="1" w:lastColumn="0" w:noHBand="0" w:noVBand="1"/>
      </w:tblPr>
      <w:tblGrid>
        <w:gridCol w:w="1555"/>
        <w:gridCol w:w="6939"/>
      </w:tblGrid>
      <w:tr w:rsidR="00AE7606" w:rsidRPr="00AE7606" w14:paraId="7747C731" w14:textId="34F60D99" w:rsidTr="00AE7606">
        <w:trPr>
          <w:jc w:val="center"/>
        </w:trPr>
        <w:tc>
          <w:tcPr>
            <w:tcW w:w="1555" w:type="dxa"/>
            <w:vAlign w:val="center"/>
          </w:tcPr>
          <w:p w14:paraId="2C092E73" w14:textId="6A156DB8" w:rsidR="00AE7606" w:rsidRPr="00AE7606" w:rsidRDefault="00AE7606" w:rsidP="001665D3">
            <w:pPr>
              <w:autoSpaceDE w:val="0"/>
              <w:autoSpaceDN w:val="0"/>
              <w:adjustRightInd w:val="0"/>
              <w:jc w:val="left"/>
            </w:pPr>
            <w:r>
              <w:rPr>
                <w:rFonts w:hint="eastAsia"/>
              </w:rPr>
              <w:t>登録番号</w:t>
            </w:r>
          </w:p>
        </w:tc>
        <w:tc>
          <w:tcPr>
            <w:tcW w:w="6939" w:type="dxa"/>
          </w:tcPr>
          <w:p w14:paraId="5E747D0C" w14:textId="77777777" w:rsidR="00AE7606" w:rsidRPr="00AE7606" w:rsidRDefault="00AE7606" w:rsidP="001665D3">
            <w:pPr>
              <w:autoSpaceDE w:val="0"/>
              <w:autoSpaceDN w:val="0"/>
              <w:adjustRightInd w:val="0"/>
              <w:jc w:val="left"/>
            </w:pPr>
          </w:p>
        </w:tc>
      </w:tr>
      <w:tr w:rsidR="00AE7606" w:rsidRPr="00AE7606" w14:paraId="3E06B8A5" w14:textId="35EE26BA" w:rsidTr="00AE7606">
        <w:trPr>
          <w:jc w:val="center"/>
        </w:trPr>
        <w:tc>
          <w:tcPr>
            <w:tcW w:w="1555" w:type="dxa"/>
            <w:vAlign w:val="center"/>
          </w:tcPr>
          <w:p w14:paraId="52AC7B65" w14:textId="2100A9CB" w:rsidR="00AE7606" w:rsidRPr="00AE7606" w:rsidRDefault="00AE7606" w:rsidP="001665D3">
            <w:pPr>
              <w:autoSpaceDE w:val="0"/>
              <w:autoSpaceDN w:val="0"/>
              <w:adjustRightInd w:val="0"/>
              <w:jc w:val="left"/>
            </w:pPr>
            <w:r>
              <w:rPr>
                <w:rFonts w:hint="eastAsia"/>
              </w:rPr>
              <w:t>住宅の名称</w:t>
            </w:r>
          </w:p>
        </w:tc>
        <w:tc>
          <w:tcPr>
            <w:tcW w:w="6939" w:type="dxa"/>
          </w:tcPr>
          <w:p w14:paraId="0C508098" w14:textId="77777777" w:rsidR="00AE7606" w:rsidRPr="00AE7606" w:rsidRDefault="00AE7606" w:rsidP="001665D3">
            <w:pPr>
              <w:autoSpaceDE w:val="0"/>
              <w:autoSpaceDN w:val="0"/>
              <w:adjustRightInd w:val="0"/>
              <w:jc w:val="left"/>
            </w:pPr>
          </w:p>
        </w:tc>
      </w:tr>
      <w:tr w:rsidR="00AE7606" w:rsidRPr="00AE7606" w14:paraId="339CCF82" w14:textId="77777777" w:rsidTr="00AE7606">
        <w:trPr>
          <w:jc w:val="center"/>
        </w:trPr>
        <w:tc>
          <w:tcPr>
            <w:tcW w:w="1555" w:type="dxa"/>
            <w:vAlign w:val="center"/>
          </w:tcPr>
          <w:p w14:paraId="79966A9F" w14:textId="77777777" w:rsidR="00AE7606" w:rsidRDefault="00AE7606" w:rsidP="001665D3">
            <w:pPr>
              <w:autoSpaceDE w:val="0"/>
              <w:autoSpaceDN w:val="0"/>
              <w:adjustRightInd w:val="0"/>
              <w:jc w:val="left"/>
            </w:pPr>
            <w:r>
              <w:rPr>
                <w:rFonts w:hint="eastAsia"/>
              </w:rPr>
              <w:t>住宅の</w:t>
            </w:r>
          </w:p>
          <w:p w14:paraId="3D6BD453" w14:textId="08352343" w:rsidR="00AE7606" w:rsidRDefault="00AE7606" w:rsidP="001665D3">
            <w:pPr>
              <w:autoSpaceDE w:val="0"/>
              <w:autoSpaceDN w:val="0"/>
              <w:adjustRightInd w:val="0"/>
              <w:jc w:val="left"/>
            </w:pPr>
            <w:r>
              <w:rPr>
                <w:rFonts w:hint="eastAsia"/>
              </w:rPr>
              <w:t>所在地</w:t>
            </w:r>
          </w:p>
        </w:tc>
        <w:tc>
          <w:tcPr>
            <w:tcW w:w="6939" w:type="dxa"/>
          </w:tcPr>
          <w:p w14:paraId="6CBD4213" w14:textId="77777777" w:rsidR="00AE7606" w:rsidRPr="00AE7606" w:rsidRDefault="00AE7606" w:rsidP="001665D3">
            <w:pPr>
              <w:autoSpaceDE w:val="0"/>
              <w:autoSpaceDN w:val="0"/>
              <w:adjustRightInd w:val="0"/>
              <w:jc w:val="left"/>
            </w:pPr>
          </w:p>
        </w:tc>
      </w:tr>
      <w:tr w:rsidR="00AE7606" w:rsidRPr="00AE7606" w14:paraId="6605A578" w14:textId="77777777" w:rsidTr="00AE7606">
        <w:trPr>
          <w:trHeight w:val="564"/>
          <w:jc w:val="center"/>
        </w:trPr>
        <w:tc>
          <w:tcPr>
            <w:tcW w:w="1555" w:type="dxa"/>
            <w:vAlign w:val="center"/>
          </w:tcPr>
          <w:p w14:paraId="4FDE5F23" w14:textId="45300B24" w:rsidR="00AE7606" w:rsidRPr="00AE7606" w:rsidRDefault="00AE7606" w:rsidP="00AE7606">
            <w:pPr>
              <w:autoSpaceDE w:val="0"/>
              <w:autoSpaceDN w:val="0"/>
              <w:rPr>
                <w:rFonts w:ascii="Century" w:hAnsi="Century" w:cs="Times New Roman"/>
                <w:szCs w:val="24"/>
              </w:rPr>
            </w:pPr>
            <w:r>
              <w:rPr>
                <w:rFonts w:ascii="Century" w:hAnsi="Century" w:cs="Times New Roman" w:hint="eastAsia"/>
                <w:szCs w:val="24"/>
              </w:rPr>
              <w:t>住戸番号</w:t>
            </w:r>
          </w:p>
        </w:tc>
        <w:tc>
          <w:tcPr>
            <w:tcW w:w="6939" w:type="dxa"/>
          </w:tcPr>
          <w:p w14:paraId="20F4AFB6" w14:textId="77777777" w:rsidR="00AE7606" w:rsidRDefault="00AE7606" w:rsidP="00AE7606">
            <w:pPr>
              <w:autoSpaceDE w:val="0"/>
              <w:autoSpaceDN w:val="0"/>
              <w:jc w:val="left"/>
              <w:rPr>
                <w:rFonts w:ascii="ＭＳ 明朝" w:hAnsi="ＭＳ 明朝" w:cs="ＭＳ Ｐ明朝"/>
                <w:color w:val="000000" w:themeColor="text1"/>
                <w:spacing w:val="-1"/>
                <w:kern w:val="0"/>
                <w:sz w:val="20"/>
                <w:szCs w:val="20"/>
              </w:rPr>
            </w:pPr>
          </w:p>
        </w:tc>
      </w:tr>
      <w:tr w:rsidR="00AE7606" w:rsidRPr="00AE7606" w14:paraId="1B6464CF" w14:textId="77777777" w:rsidTr="00AE7606">
        <w:trPr>
          <w:jc w:val="center"/>
        </w:trPr>
        <w:tc>
          <w:tcPr>
            <w:tcW w:w="1555" w:type="dxa"/>
            <w:vAlign w:val="center"/>
          </w:tcPr>
          <w:p w14:paraId="7062D348" w14:textId="418E3933" w:rsidR="00AE7606" w:rsidRDefault="00AE7606" w:rsidP="00AE7606">
            <w:pPr>
              <w:autoSpaceDE w:val="0"/>
              <w:autoSpaceDN w:val="0"/>
              <w:jc w:val="center"/>
            </w:pPr>
            <w:r w:rsidRPr="00AE7606">
              <w:rPr>
                <w:rFonts w:ascii="Century" w:hAnsi="Century" w:cs="Times New Roman" w:hint="eastAsia"/>
                <w:szCs w:val="24"/>
              </w:rPr>
              <w:t>目的外使用を行う住戸の空室期間</w:t>
            </w:r>
          </w:p>
        </w:tc>
        <w:tc>
          <w:tcPr>
            <w:tcW w:w="6939" w:type="dxa"/>
          </w:tcPr>
          <w:p w14:paraId="52B29E16" w14:textId="77777777" w:rsidR="00AE7606" w:rsidRPr="00AE7606" w:rsidRDefault="00AE7606" w:rsidP="00AE7606">
            <w:pPr>
              <w:autoSpaceDE w:val="0"/>
              <w:autoSpaceDN w:val="0"/>
              <w:ind w:firstLineChars="300" w:firstLine="714"/>
              <w:jc w:val="left"/>
              <w:rPr>
                <w:rFonts w:ascii="ＭＳ 明朝" w:hAnsi="ＭＳ 明朝" w:cs="ＭＳ Ｐ明朝"/>
                <w:color w:val="000000" w:themeColor="text1"/>
                <w:spacing w:val="-1"/>
                <w:kern w:val="0"/>
                <w:szCs w:val="24"/>
              </w:rPr>
            </w:pPr>
            <w:r w:rsidRPr="00AE7606">
              <w:rPr>
                <w:rFonts w:ascii="ＭＳ 明朝" w:hAnsi="ＭＳ 明朝" w:cs="ＭＳ Ｐ明朝" w:hint="eastAsia"/>
                <w:color w:val="000000" w:themeColor="text1"/>
                <w:spacing w:val="-1"/>
                <w:kern w:val="0"/>
                <w:szCs w:val="24"/>
              </w:rPr>
              <w:t>年　　　月　　　日～　　　年　　　月　　　日</w:t>
            </w:r>
          </w:p>
          <w:p w14:paraId="1A50734F" w14:textId="2967920D" w:rsidR="00AE7606" w:rsidRPr="00AE7606" w:rsidRDefault="00AE7606" w:rsidP="00AE7606">
            <w:pPr>
              <w:autoSpaceDE w:val="0"/>
              <w:autoSpaceDN w:val="0"/>
              <w:adjustRightInd w:val="0"/>
              <w:ind w:firstLineChars="1700" w:firstLine="4046"/>
              <w:jc w:val="left"/>
            </w:pPr>
            <w:r w:rsidRPr="00AE7606">
              <w:rPr>
                <w:rFonts w:ascii="ＭＳ 明朝" w:hAnsi="ＭＳ 明朝" w:cs="ＭＳ Ｐ明朝" w:hint="eastAsia"/>
                <w:color w:val="000000" w:themeColor="text1"/>
                <w:spacing w:val="-1"/>
                <w:kern w:val="0"/>
                <w:szCs w:val="24"/>
              </w:rPr>
              <w:t>（　　　　　か月間）</w:t>
            </w:r>
          </w:p>
        </w:tc>
      </w:tr>
      <w:tr w:rsidR="00AE7606" w:rsidRPr="00AE7606" w14:paraId="0C5C346B" w14:textId="77777777" w:rsidTr="00135CDC">
        <w:trPr>
          <w:trHeight w:val="6555"/>
          <w:jc w:val="center"/>
        </w:trPr>
        <w:tc>
          <w:tcPr>
            <w:tcW w:w="1555" w:type="dxa"/>
            <w:vAlign w:val="center"/>
          </w:tcPr>
          <w:p w14:paraId="2CB121FF" w14:textId="0A6788D4" w:rsidR="00AE7606" w:rsidRPr="00AE7606" w:rsidRDefault="00AE7606" w:rsidP="00AE7606">
            <w:pPr>
              <w:autoSpaceDE w:val="0"/>
              <w:autoSpaceDN w:val="0"/>
              <w:jc w:val="center"/>
              <w:rPr>
                <w:rFonts w:ascii="Century" w:hAnsi="Century" w:cs="Times New Roman"/>
                <w:szCs w:val="24"/>
              </w:rPr>
            </w:pPr>
            <w:r>
              <w:rPr>
                <w:rFonts w:ascii="Century" w:hAnsi="Century" w:cs="Times New Roman" w:hint="eastAsia"/>
                <w:szCs w:val="24"/>
              </w:rPr>
              <w:t>空室期間において行った入居者募集の内容等</w:t>
            </w:r>
          </w:p>
        </w:tc>
        <w:tc>
          <w:tcPr>
            <w:tcW w:w="6939" w:type="dxa"/>
          </w:tcPr>
          <w:p w14:paraId="22720CA7" w14:textId="77777777" w:rsidR="00AE7606" w:rsidRPr="00AE7606" w:rsidRDefault="00AE7606" w:rsidP="00AE7606">
            <w:pPr>
              <w:autoSpaceDE w:val="0"/>
              <w:autoSpaceDN w:val="0"/>
              <w:ind w:firstLineChars="300" w:firstLine="714"/>
              <w:jc w:val="left"/>
              <w:rPr>
                <w:rFonts w:ascii="ＭＳ 明朝" w:hAnsi="ＭＳ 明朝" w:cs="ＭＳ Ｐ明朝"/>
                <w:color w:val="000000" w:themeColor="text1"/>
                <w:spacing w:val="-1"/>
                <w:kern w:val="0"/>
                <w:szCs w:val="24"/>
              </w:rPr>
            </w:pPr>
          </w:p>
        </w:tc>
      </w:tr>
    </w:tbl>
    <w:p w14:paraId="5C837B1E" w14:textId="7652ADB2" w:rsidR="00E15ACE" w:rsidRDefault="00AE7606" w:rsidP="00AE7606">
      <w:pPr>
        <w:pStyle w:val="a9"/>
        <w:numPr>
          <w:ilvl w:val="0"/>
          <w:numId w:val="2"/>
        </w:numPr>
        <w:autoSpaceDE w:val="0"/>
        <w:autoSpaceDN w:val="0"/>
        <w:adjustRightInd w:val="0"/>
        <w:jc w:val="left"/>
      </w:pPr>
      <w:r>
        <w:rPr>
          <w:rFonts w:hint="eastAsia"/>
        </w:rPr>
        <w:t>空室期間が同じである場合は、複数の住戸について一括して記載してもよい（空室期間が異なる場合は別葉とすること）。</w:t>
      </w:r>
    </w:p>
    <w:p w14:paraId="25CDDEED" w14:textId="409A5679" w:rsidR="00DA7A00" w:rsidRDefault="00AE7606" w:rsidP="00100E55">
      <w:pPr>
        <w:pStyle w:val="a9"/>
        <w:widowControl/>
        <w:numPr>
          <w:ilvl w:val="0"/>
          <w:numId w:val="2"/>
        </w:numPr>
        <w:autoSpaceDE w:val="0"/>
        <w:autoSpaceDN w:val="0"/>
        <w:adjustRightInd w:val="0"/>
        <w:jc w:val="left"/>
      </w:pPr>
      <w:r w:rsidRPr="00100E55">
        <w:rPr>
          <w:rFonts w:ascii="Century" w:hAnsi="Century" w:cs="Times New Roman" w:hint="eastAsia"/>
          <w:szCs w:val="24"/>
        </w:rPr>
        <w:t>「空室期間において行った入居者募集の内容等」については</w:t>
      </w:r>
      <w:r w:rsidR="00135CDC" w:rsidRPr="00100E55">
        <w:rPr>
          <w:rFonts w:ascii="Century" w:hAnsi="Century" w:cs="Times New Roman" w:hint="eastAsia"/>
          <w:szCs w:val="24"/>
        </w:rPr>
        <w:t>、別紙添付とし、入居あっせん業者への依頼状況、ウェブサイトでの募集状況等の資料を添付することで差し支えない。</w:t>
      </w:r>
    </w:p>
    <w:sectPr w:rsidR="00DA7A0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58CFC1" w14:textId="77777777" w:rsidR="00A105F4" w:rsidRDefault="00A105F4" w:rsidP="001438C6">
      <w:r>
        <w:separator/>
      </w:r>
    </w:p>
  </w:endnote>
  <w:endnote w:type="continuationSeparator" w:id="0">
    <w:p w14:paraId="3912D25E" w14:textId="77777777" w:rsidR="00A105F4" w:rsidRDefault="00A105F4" w:rsidP="00143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948519" w14:textId="77777777" w:rsidR="00A105F4" w:rsidRDefault="00A105F4" w:rsidP="001438C6">
      <w:r>
        <w:separator/>
      </w:r>
    </w:p>
  </w:footnote>
  <w:footnote w:type="continuationSeparator" w:id="0">
    <w:p w14:paraId="5AF6E707" w14:textId="77777777" w:rsidR="00A105F4" w:rsidRDefault="00A105F4" w:rsidP="001438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DD45EA"/>
    <w:multiLevelType w:val="hybridMultilevel"/>
    <w:tmpl w:val="09C6710C"/>
    <w:lvl w:ilvl="0" w:tplc="6AE4374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441545E"/>
    <w:multiLevelType w:val="hybridMultilevel"/>
    <w:tmpl w:val="9CF6FA1E"/>
    <w:lvl w:ilvl="0" w:tplc="0FCAFC9C">
      <w:start w:val="1"/>
      <w:numFmt w:val="decimalFullWidth"/>
      <w:lvlText w:val="注%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437335171">
    <w:abstractNumId w:val="0"/>
  </w:num>
  <w:num w:numId="2" w16cid:durableId="19923226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124"/>
    <w:rsid w:val="00100E55"/>
    <w:rsid w:val="00135CDC"/>
    <w:rsid w:val="001438C6"/>
    <w:rsid w:val="00293023"/>
    <w:rsid w:val="00301CE4"/>
    <w:rsid w:val="00440A54"/>
    <w:rsid w:val="00442FD9"/>
    <w:rsid w:val="005E5C1D"/>
    <w:rsid w:val="006E63CB"/>
    <w:rsid w:val="00971124"/>
    <w:rsid w:val="009D55B5"/>
    <w:rsid w:val="00A105F4"/>
    <w:rsid w:val="00AB2E40"/>
    <w:rsid w:val="00AC48EC"/>
    <w:rsid w:val="00AE7606"/>
    <w:rsid w:val="00B004BE"/>
    <w:rsid w:val="00D36D3E"/>
    <w:rsid w:val="00DA7A00"/>
    <w:rsid w:val="00E15ACE"/>
    <w:rsid w:val="00E31147"/>
    <w:rsid w:val="00EB7B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07374D"/>
  <w15:chartTrackingRefBased/>
  <w15:docId w15:val="{CD778AF4-C02A-437D-A021-6C5CCB227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7112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7112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71124"/>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97112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7112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7112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7112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7112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7112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7112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7112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71124"/>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97112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7112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7112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7112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7112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7112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7112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711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112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711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1124"/>
    <w:pPr>
      <w:spacing w:before="160" w:after="160"/>
      <w:jc w:val="center"/>
    </w:pPr>
    <w:rPr>
      <w:i/>
      <w:iCs/>
      <w:color w:val="404040" w:themeColor="text1" w:themeTint="BF"/>
    </w:rPr>
  </w:style>
  <w:style w:type="character" w:customStyle="1" w:styleId="a8">
    <w:name w:val="引用文 (文字)"/>
    <w:basedOn w:val="a0"/>
    <w:link w:val="a7"/>
    <w:uiPriority w:val="29"/>
    <w:rsid w:val="00971124"/>
    <w:rPr>
      <w:i/>
      <w:iCs/>
      <w:color w:val="404040" w:themeColor="text1" w:themeTint="BF"/>
    </w:rPr>
  </w:style>
  <w:style w:type="paragraph" w:styleId="a9">
    <w:name w:val="List Paragraph"/>
    <w:basedOn w:val="a"/>
    <w:uiPriority w:val="34"/>
    <w:qFormat/>
    <w:rsid w:val="00971124"/>
    <w:pPr>
      <w:ind w:left="720"/>
      <w:contextualSpacing/>
    </w:pPr>
  </w:style>
  <w:style w:type="character" w:styleId="21">
    <w:name w:val="Intense Emphasis"/>
    <w:basedOn w:val="a0"/>
    <w:uiPriority w:val="21"/>
    <w:qFormat/>
    <w:rsid w:val="00971124"/>
    <w:rPr>
      <w:i/>
      <w:iCs/>
      <w:color w:val="0F4761" w:themeColor="accent1" w:themeShade="BF"/>
    </w:rPr>
  </w:style>
  <w:style w:type="paragraph" w:styleId="22">
    <w:name w:val="Intense Quote"/>
    <w:basedOn w:val="a"/>
    <w:next w:val="a"/>
    <w:link w:val="23"/>
    <w:uiPriority w:val="30"/>
    <w:qFormat/>
    <w:rsid w:val="009711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71124"/>
    <w:rPr>
      <w:i/>
      <w:iCs/>
      <w:color w:val="0F4761" w:themeColor="accent1" w:themeShade="BF"/>
    </w:rPr>
  </w:style>
  <w:style w:type="character" w:styleId="24">
    <w:name w:val="Intense Reference"/>
    <w:basedOn w:val="a0"/>
    <w:uiPriority w:val="32"/>
    <w:qFormat/>
    <w:rsid w:val="00971124"/>
    <w:rPr>
      <w:b/>
      <w:bCs/>
      <w:smallCaps/>
      <w:color w:val="0F4761" w:themeColor="accent1" w:themeShade="BF"/>
      <w:spacing w:val="5"/>
    </w:rPr>
  </w:style>
  <w:style w:type="table" w:styleId="aa">
    <w:name w:val="Table Grid"/>
    <w:basedOn w:val="a1"/>
    <w:uiPriority w:val="39"/>
    <w:rsid w:val="00AE7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1438C6"/>
    <w:pPr>
      <w:tabs>
        <w:tab w:val="center" w:pos="4252"/>
        <w:tab w:val="right" w:pos="8504"/>
      </w:tabs>
      <w:snapToGrid w:val="0"/>
    </w:pPr>
  </w:style>
  <w:style w:type="character" w:customStyle="1" w:styleId="ac">
    <w:name w:val="ヘッダー (文字)"/>
    <w:basedOn w:val="a0"/>
    <w:link w:val="ab"/>
    <w:uiPriority w:val="99"/>
    <w:rsid w:val="001438C6"/>
  </w:style>
  <w:style w:type="paragraph" w:styleId="ad">
    <w:name w:val="footer"/>
    <w:basedOn w:val="a"/>
    <w:link w:val="ae"/>
    <w:uiPriority w:val="99"/>
    <w:unhideWhenUsed/>
    <w:rsid w:val="001438C6"/>
    <w:pPr>
      <w:tabs>
        <w:tab w:val="center" w:pos="4252"/>
        <w:tab w:val="right" w:pos="8504"/>
      </w:tabs>
      <w:snapToGrid w:val="0"/>
    </w:pPr>
  </w:style>
  <w:style w:type="character" w:customStyle="1" w:styleId="ae">
    <w:name w:val="フッター (文字)"/>
    <w:basedOn w:val="a0"/>
    <w:link w:val="ad"/>
    <w:uiPriority w:val="99"/>
    <w:rsid w:val="001438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Words>
  <Characters>237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郡　光生</dc:creator>
  <cp:keywords/>
  <dc:description/>
  <cp:lastModifiedBy>郡　光生</cp:lastModifiedBy>
  <cp:revision>4</cp:revision>
  <dcterms:created xsi:type="dcterms:W3CDTF">2025-07-30T07:10:00Z</dcterms:created>
  <dcterms:modified xsi:type="dcterms:W3CDTF">2025-07-30T07:11:00Z</dcterms:modified>
</cp:coreProperties>
</file>