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C3" w:rsidRPr="00897B5A" w:rsidRDefault="00C103C3" w:rsidP="00D1344E">
      <w:pPr>
        <w:spacing w:afterLines="50" w:after="165" w:line="300" w:lineRule="exact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bookmarkStart w:id="0" w:name="_GoBack"/>
      <w:bookmarkEnd w:id="0"/>
      <w:r w:rsidRPr="00897B5A">
        <w:rPr>
          <w:rFonts w:ascii="ＭＳ ゴシック" w:eastAsia="ＭＳ ゴシック" w:hAnsi="ＭＳ ゴシック" w:hint="eastAsia"/>
          <w:sz w:val="26"/>
          <w:szCs w:val="26"/>
        </w:rPr>
        <w:t>佐用町平福地区景観形成重点区域自己評価書（重点区域全域）</w:t>
      </w:r>
    </w:p>
    <w:p w:rsidR="00C26977" w:rsidRPr="00897B5A" w:rsidRDefault="00C26977" w:rsidP="00C103C3">
      <w:pPr>
        <w:spacing w:beforeLines="50" w:before="165"/>
        <w:ind w:leftChars="100" w:left="240"/>
      </w:pPr>
      <w:r w:rsidRPr="00897B5A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6D0C52A" wp14:editId="12288818">
                <wp:simplePos x="0" y="0"/>
                <wp:positionH relativeFrom="column">
                  <wp:posOffset>3924300</wp:posOffset>
                </wp:positionH>
                <wp:positionV relativeFrom="paragraph">
                  <wp:posOffset>69215</wp:posOffset>
                </wp:positionV>
                <wp:extent cx="2343150" cy="398780"/>
                <wp:effectExtent l="9525" t="10160" r="9525" b="10160"/>
                <wp:wrapNone/>
                <wp:docPr id="942" name="Rectangl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398780"/>
                        </a:xfrm>
                        <a:prstGeom prst="rect">
                          <a:avLst/>
                        </a:prstGeom>
                        <a:noFill/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392B" w:rsidRDefault="0072392B" w:rsidP="00C26977">
                            <w:pPr>
                              <w:spacing w:line="0" w:lineRule="atLeast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重点区域内</w:t>
                            </w:r>
                            <w:r w:rsidRPr="00397FF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全ての建築物等を対象とする</w:t>
                            </w:r>
                          </w:p>
                          <w:p w:rsidR="0072392B" w:rsidRPr="00397FF8" w:rsidRDefault="0072392B" w:rsidP="00C26977">
                            <w:pPr>
                              <w:spacing w:line="0" w:lineRule="atLeast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97FF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評価書です。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0C52A" id="Rectangle 1103" o:spid="_x0000_s1268" style="position:absolute;left:0;text-align:left;margin-left:309pt;margin-top:5.45pt;width:184.5pt;height:31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" filled="f">
                <v:stroke dashstyle="1 1" endcap="round"/>
                <v:textbox inset="2mm,1mm,2mm,1mm">
                  <w:txbxContent>
                    <w:p w:rsidR="0072392B" w:rsidRDefault="0072392B" w:rsidP="00C26977">
                      <w:pPr>
                        <w:spacing w:line="0" w:lineRule="atLeast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重点区域内</w:t>
                      </w:r>
                      <w:r w:rsidRPr="00397FF8">
                        <w:rPr>
                          <w:rFonts w:hint="eastAsia"/>
                          <w:b/>
                          <w:sz w:val="18"/>
                          <w:szCs w:val="18"/>
                        </w:rPr>
                        <w:t>全ての建築物等を対象とする</w:t>
                      </w:r>
                    </w:p>
                    <w:p w:rsidR="0072392B" w:rsidRPr="00397FF8" w:rsidRDefault="0072392B" w:rsidP="00C26977">
                      <w:pPr>
                        <w:spacing w:line="0" w:lineRule="atLeast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97FF8">
                        <w:rPr>
                          <w:rFonts w:hint="eastAsia"/>
                          <w:b/>
                          <w:sz w:val="18"/>
                          <w:szCs w:val="18"/>
                        </w:rPr>
                        <w:t>評価書です。</w:t>
                      </w:r>
                    </w:p>
                  </w:txbxContent>
                </v:textbox>
              </v:rect>
            </w:pict>
          </mc:Fallback>
        </mc:AlternateContent>
      </w:r>
    </w:p>
    <w:p w:rsidR="00C103C3" w:rsidRPr="00897B5A" w:rsidRDefault="00C103C3" w:rsidP="00C103C3">
      <w:pPr>
        <w:spacing w:beforeLines="50" w:before="165"/>
        <w:ind w:leftChars="100" w:left="240"/>
      </w:pPr>
      <w:r w:rsidRPr="00897B5A">
        <w:rPr>
          <w:rFonts w:hint="eastAsia"/>
        </w:rPr>
        <w:t>(</w:t>
      </w:r>
      <w:r w:rsidR="00C26977" w:rsidRPr="00897B5A">
        <w:rPr>
          <w:rFonts w:hint="eastAsia"/>
        </w:rPr>
        <w:t>1</w:t>
      </w:r>
      <w:r w:rsidRPr="00897B5A">
        <w:rPr>
          <w:rFonts w:hint="eastAsia"/>
        </w:rPr>
        <w:t>)区域の目標</w:t>
      </w:r>
    </w:p>
    <w:p w:rsidR="00C26977" w:rsidRPr="00897B5A" w:rsidRDefault="00C26977" w:rsidP="00C26977">
      <w:pPr>
        <w:spacing w:before="165"/>
        <w:ind w:leftChars="100" w:left="240" w:firstLineChars="100" w:firstLine="220"/>
        <w:rPr>
          <w:sz w:val="22"/>
        </w:rPr>
      </w:pPr>
      <w:r w:rsidRPr="00897B5A">
        <w:rPr>
          <w:rFonts w:hint="eastAsia"/>
          <w:sz w:val="22"/>
        </w:rPr>
        <w:t>「佐用町平福地区景観形成地区景観形成基準」で定める町家修景指針を基調とした意匠とし、</w:t>
      </w:r>
    </w:p>
    <w:p w:rsidR="00C26977" w:rsidRPr="00897B5A" w:rsidRDefault="00C26977" w:rsidP="00C26977">
      <w:pPr>
        <w:ind w:firstLineChars="100" w:firstLine="220"/>
        <w:rPr>
          <w:sz w:val="22"/>
        </w:rPr>
      </w:pPr>
      <w:r w:rsidRPr="00897B5A">
        <w:rPr>
          <w:rFonts w:hint="eastAsia"/>
          <w:sz w:val="22"/>
        </w:rPr>
        <w:t>伝統的な意匠を保存する。</w:t>
      </w:r>
    </w:p>
    <w:p w:rsidR="00C103C3" w:rsidRPr="00897B5A" w:rsidRDefault="00C103C3" w:rsidP="00C103C3">
      <w:pPr>
        <w:spacing w:before="165"/>
        <w:ind w:leftChars="100" w:left="240"/>
      </w:pPr>
      <w:r w:rsidRPr="00897B5A">
        <w:rPr>
          <w:rFonts w:hint="eastAsia"/>
        </w:rPr>
        <w:t>(</w:t>
      </w:r>
      <w:r w:rsidR="00C26977" w:rsidRPr="00897B5A">
        <w:rPr>
          <w:rFonts w:hint="eastAsia"/>
        </w:rPr>
        <w:t>2</w:t>
      </w:r>
      <w:r w:rsidRPr="00897B5A">
        <w:rPr>
          <w:rFonts w:hint="eastAsia"/>
        </w:rPr>
        <w:t>)項目別基準</w:t>
      </w:r>
    </w:p>
    <w:tbl>
      <w:tblPr>
        <w:tblW w:w="9360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938"/>
        <w:gridCol w:w="4272"/>
        <w:gridCol w:w="840"/>
        <w:gridCol w:w="2880"/>
      </w:tblGrid>
      <w:tr w:rsidR="00897B5A" w:rsidRPr="00897B5A" w:rsidTr="00C26977">
        <w:trPr>
          <w:trHeight w:val="60"/>
        </w:trPr>
        <w:tc>
          <w:tcPr>
            <w:tcW w:w="136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103C3" w:rsidRPr="00897B5A" w:rsidRDefault="00C103C3" w:rsidP="00C103C3">
            <w:pPr>
              <w:jc w:val="center"/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4272" w:type="dxa"/>
            <w:tcBorders>
              <w:top w:val="single" w:sz="8" w:space="0" w:color="auto"/>
            </w:tcBorders>
            <w:vAlign w:val="center"/>
          </w:tcPr>
          <w:p w:rsidR="00C103C3" w:rsidRPr="00897B5A" w:rsidRDefault="00C103C3" w:rsidP="00C103C3">
            <w:pPr>
              <w:jc w:val="center"/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基準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center"/>
          </w:tcPr>
          <w:p w:rsidR="00C103C3" w:rsidRPr="00897B5A" w:rsidRDefault="00C103C3" w:rsidP="00C103C3">
            <w:pPr>
              <w:jc w:val="center"/>
              <w:rPr>
                <w:spacing w:val="-6"/>
                <w:sz w:val="22"/>
                <w:szCs w:val="22"/>
              </w:rPr>
            </w:pPr>
            <w:r w:rsidRPr="00897B5A">
              <w:rPr>
                <w:rFonts w:hint="eastAsia"/>
                <w:spacing w:val="-6"/>
                <w:sz w:val="22"/>
                <w:szCs w:val="22"/>
              </w:rPr>
              <w:t>ﾁｪｯｸ欄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103C3" w:rsidRPr="00897B5A" w:rsidRDefault="00C103C3" w:rsidP="00C103C3">
            <w:pPr>
              <w:jc w:val="center"/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景観への配慮事項</w:t>
            </w:r>
          </w:p>
        </w:tc>
      </w:tr>
      <w:tr w:rsidR="00897B5A" w:rsidRPr="00897B5A" w:rsidTr="00C26977">
        <w:trPr>
          <w:trHeight w:val="597"/>
        </w:trPr>
        <w:tc>
          <w:tcPr>
            <w:tcW w:w="430" w:type="dxa"/>
            <w:vMerge w:val="restart"/>
            <w:tcBorders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C103C3" w:rsidRPr="00897B5A" w:rsidRDefault="00C103C3" w:rsidP="00C103C3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建　　築　　物</w:t>
            </w:r>
          </w:p>
        </w:tc>
        <w:tc>
          <w:tcPr>
            <w:tcW w:w="93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103C3" w:rsidRPr="00897B5A" w:rsidRDefault="00C26977" w:rsidP="00C103C3">
            <w:pPr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壁面の</w:t>
            </w:r>
          </w:p>
          <w:p w:rsidR="00C26977" w:rsidRPr="00897B5A" w:rsidRDefault="00C26977" w:rsidP="00C103C3">
            <w:pPr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位置</w:t>
            </w:r>
          </w:p>
        </w:tc>
        <w:tc>
          <w:tcPr>
            <w:tcW w:w="4272" w:type="dxa"/>
            <w:tcBorders>
              <w:bottom w:val="single" w:sz="2" w:space="0" w:color="auto"/>
            </w:tcBorders>
            <w:vAlign w:val="center"/>
          </w:tcPr>
          <w:p w:rsidR="00C103C3" w:rsidRPr="00897B5A" w:rsidRDefault="00C26977" w:rsidP="00C103C3">
            <w:pPr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通りに面する壁面の位置は、隣接する建物の壁面に揃える。</w:t>
            </w:r>
          </w:p>
        </w:tc>
        <w:tc>
          <w:tcPr>
            <w:tcW w:w="840" w:type="dxa"/>
            <w:tcBorders>
              <w:bottom w:val="single" w:sz="2" w:space="0" w:color="auto"/>
            </w:tcBorders>
            <w:vAlign w:val="center"/>
          </w:tcPr>
          <w:p w:rsidR="00C103C3" w:rsidRPr="00897B5A" w:rsidRDefault="00C103C3" w:rsidP="00C103C3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C103C3" w:rsidRPr="00897B5A" w:rsidRDefault="00C103C3" w:rsidP="00C103C3">
            <w:pPr>
              <w:rPr>
                <w:sz w:val="22"/>
                <w:szCs w:val="22"/>
              </w:rPr>
            </w:pPr>
          </w:p>
        </w:tc>
      </w:tr>
      <w:tr w:rsidR="00897B5A" w:rsidRPr="00897B5A" w:rsidTr="00C26977">
        <w:trPr>
          <w:trHeight w:val="597"/>
        </w:trPr>
        <w:tc>
          <w:tcPr>
            <w:tcW w:w="430" w:type="dxa"/>
            <w:vMerge/>
            <w:tcBorders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C26977" w:rsidRPr="00897B5A" w:rsidRDefault="00C26977" w:rsidP="00C26977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高さ</w:t>
            </w:r>
          </w:p>
        </w:tc>
        <w:tc>
          <w:tcPr>
            <w:tcW w:w="4272" w:type="dxa"/>
            <w:tcBorders>
              <w:bottom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階数は２階以下とする。</w:t>
            </w:r>
          </w:p>
        </w:tc>
        <w:tc>
          <w:tcPr>
            <w:tcW w:w="840" w:type="dxa"/>
            <w:tcBorders>
              <w:bottom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</w:tr>
      <w:tr w:rsidR="00897B5A" w:rsidRPr="00897B5A" w:rsidTr="00C26977">
        <w:trPr>
          <w:trHeight w:val="320"/>
        </w:trPr>
        <w:tc>
          <w:tcPr>
            <w:tcW w:w="43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</w:rPr>
            </w:pPr>
            <w:r w:rsidRPr="00897B5A">
              <w:rPr>
                <w:rFonts w:hint="eastAsia"/>
                <w:sz w:val="22"/>
              </w:rPr>
              <w:t>屋根</w:t>
            </w:r>
          </w:p>
          <w:p w:rsidR="00C26977" w:rsidRPr="00897B5A" w:rsidRDefault="00C26977" w:rsidP="00C26977">
            <w:pPr>
              <w:rPr>
                <w:sz w:val="22"/>
              </w:rPr>
            </w:pPr>
            <w:r w:rsidRPr="00897B5A">
              <w:rPr>
                <w:rFonts w:hint="eastAsia"/>
                <w:sz w:val="22"/>
              </w:rPr>
              <w:t>・庇</w:t>
            </w:r>
          </w:p>
        </w:tc>
        <w:tc>
          <w:tcPr>
            <w:tcW w:w="4272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C26977" w:rsidRPr="00897B5A" w:rsidRDefault="00C26977" w:rsidP="00C26977">
            <w:pPr>
              <w:spacing w:line="300" w:lineRule="exact"/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和瓦葺きで切妻平入りとし、屋根勾配を伝統的な周辺の建物に合わせる。</w:t>
            </w:r>
          </w:p>
        </w:tc>
        <w:tc>
          <w:tcPr>
            <w:tcW w:w="8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</w:tr>
      <w:tr w:rsidR="00897B5A" w:rsidRPr="00897B5A" w:rsidTr="00C26977">
        <w:trPr>
          <w:trHeight w:val="525"/>
        </w:trPr>
        <w:tc>
          <w:tcPr>
            <w:tcW w:w="43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26977" w:rsidRPr="00897B5A" w:rsidRDefault="00C26977" w:rsidP="00C26977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272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C26977" w:rsidRPr="00897B5A" w:rsidRDefault="00C26977" w:rsidP="00C26977">
            <w:pPr>
              <w:spacing w:line="300" w:lineRule="exact"/>
              <w:rPr>
                <w:spacing w:val="-2"/>
                <w:sz w:val="21"/>
                <w:szCs w:val="21"/>
              </w:rPr>
            </w:pPr>
            <w:r w:rsidRPr="00897B5A">
              <w:rPr>
                <w:rFonts w:hint="eastAsia"/>
                <w:spacing w:val="-2"/>
                <w:sz w:val="21"/>
                <w:szCs w:val="21"/>
              </w:rPr>
              <w:t>１階には軒の出が十分な下屋又は庇を設ける。下屋又は庇は、和瓦葺きとし、軒先の位置と勾配を伝統的な周囲の建物に合わせる。</w:t>
            </w:r>
          </w:p>
        </w:tc>
        <w:tc>
          <w:tcPr>
            <w:tcW w:w="840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</w:tr>
      <w:tr w:rsidR="00897B5A" w:rsidRPr="00897B5A" w:rsidTr="00C26977">
        <w:trPr>
          <w:trHeight w:val="755"/>
        </w:trPr>
        <w:tc>
          <w:tcPr>
            <w:tcW w:w="43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</w:rPr>
            </w:pPr>
            <w:r w:rsidRPr="00897B5A">
              <w:rPr>
                <w:rFonts w:hint="eastAsia"/>
                <w:sz w:val="22"/>
              </w:rPr>
              <w:t>外壁</w:t>
            </w:r>
          </w:p>
        </w:tc>
        <w:tc>
          <w:tcPr>
            <w:tcW w:w="4272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C26977" w:rsidRPr="00897B5A" w:rsidRDefault="00C26977" w:rsidP="00C26977">
            <w:pPr>
              <w:spacing w:line="300" w:lineRule="exact"/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１階腰部分は板張りとし、上部は漆喰塗りとする。</w:t>
            </w:r>
          </w:p>
        </w:tc>
        <w:tc>
          <w:tcPr>
            <w:tcW w:w="8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</w:tr>
      <w:tr w:rsidR="00897B5A" w:rsidRPr="00897B5A" w:rsidTr="00C26977">
        <w:trPr>
          <w:trHeight w:val="755"/>
        </w:trPr>
        <w:tc>
          <w:tcPr>
            <w:tcW w:w="43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left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</w:rPr>
            </w:pPr>
          </w:p>
        </w:tc>
        <w:tc>
          <w:tcPr>
            <w:tcW w:w="42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6977" w:rsidRPr="00897B5A" w:rsidRDefault="00C26977" w:rsidP="00C26977">
            <w:pPr>
              <w:spacing w:line="300" w:lineRule="exact"/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通りから妻壁が見える場合は、焼き板張り、漆喰塗りとする。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right w:val="single" w:sz="8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</w:tr>
      <w:tr w:rsidR="00897B5A" w:rsidRPr="00897B5A" w:rsidTr="00C26977">
        <w:trPr>
          <w:trHeight w:val="755"/>
        </w:trPr>
        <w:tc>
          <w:tcPr>
            <w:tcW w:w="43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</w:rPr>
            </w:pPr>
          </w:p>
        </w:tc>
        <w:tc>
          <w:tcPr>
            <w:tcW w:w="4272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C26977" w:rsidRPr="00897B5A" w:rsidRDefault="00C26977" w:rsidP="00C26977">
            <w:pPr>
              <w:spacing w:line="300" w:lineRule="exact"/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ただし現況が土壁の部分はその仕上げを優先する。</w:t>
            </w:r>
          </w:p>
        </w:tc>
        <w:tc>
          <w:tcPr>
            <w:tcW w:w="840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</w:tr>
      <w:tr w:rsidR="00897B5A" w:rsidRPr="00897B5A" w:rsidTr="000F33B9">
        <w:trPr>
          <w:trHeight w:val="567"/>
        </w:trPr>
        <w:tc>
          <w:tcPr>
            <w:tcW w:w="43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0F33B9" w:rsidRPr="00897B5A" w:rsidRDefault="000F33B9" w:rsidP="00C2697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F33B9" w:rsidRPr="00897B5A" w:rsidRDefault="000F33B9" w:rsidP="00C26977">
            <w:pPr>
              <w:rPr>
                <w:sz w:val="22"/>
              </w:rPr>
            </w:pPr>
            <w:r w:rsidRPr="00897B5A">
              <w:rPr>
                <w:rFonts w:hint="eastAsia"/>
                <w:sz w:val="22"/>
              </w:rPr>
              <w:t>建具</w:t>
            </w:r>
          </w:p>
        </w:tc>
        <w:tc>
          <w:tcPr>
            <w:tcW w:w="4272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0F33B9" w:rsidRPr="00897B5A" w:rsidRDefault="000F33B9" w:rsidP="00C26977">
            <w:pPr>
              <w:spacing w:line="300" w:lineRule="exact"/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建具は木製とする。</w:t>
            </w:r>
          </w:p>
        </w:tc>
        <w:tc>
          <w:tcPr>
            <w:tcW w:w="840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0F33B9" w:rsidRPr="00897B5A" w:rsidRDefault="000F33B9" w:rsidP="00C26977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0F33B9" w:rsidRPr="00897B5A" w:rsidRDefault="000F33B9" w:rsidP="00C26977">
            <w:pPr>
              <w:rPr>
                <w:sz w:val="22"/>
                <w:szCs w:val="22"/>
              </w:rPr>
            </w:pPr>
          </w:p>
        </w:tc>
      </w:tr>
      <w:tr w:rsidR="00897B5A" w:rsidRPr="00897B5A" w:rsidTr="000F33B9">
        <w:trPr>
          <w:trHeight w:val="384"/>
        </w:trPr>
        <w:tc>
          <w:tcPr>
            <w:tcW w:w="43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0F33B9" w:rsidRPr="00897B5A" w:rsidRDefault="000F33B9" w:rsidP="00C2697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F33B9" w:rsidRPr="00897B5A" w:rsidRDefault="000F33B9" w:rsidP="00C26977">
            <w:pPr>
              <w:rPr>
                <w:sz w:val="22"/>
              </w:rPr>
            </w:pPr>
            <w:r w:rsidRPr="00897B5A">
              <w:rPr>
                <w:rFonts w:hint="eastAsia"/>
                <w:sz w:val="22"/>
              </w:rPr>
              <w:t>外構</w:t>
            </w:r>
          </w:p>
        </w:tc>
        <w:tc>
          <w:tcPr>
            <w:tcW w:w="4272" w:type="dxa"/>
            <w:tcBorders>
              <w:top w:val="single" w:sz="2" w:space="0" w:color="auto"/>
            </w:tcBorders>
            <w:vAlign w:val="center"/>
          </w:tcPr>
          <w:p w:rsidR="000F33B9" w:rsidRPr="00897B5A" w:rsidRDefault="000F33B9" w:rsidP="000F33B9">
            <w:pPr>
              <w:spacing w:line="300" w:lineRule="exact"/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門、塀を設置する場合は、外壁に準じた材料、色彩とする。</w:t>
            </w:r>
          </w:p>
        </w:tc>
        <w:tc>
          <w:tcPr>
            <w:tcW w:w="840" w:type="dxa"/>
            <w:tcBorders>
              <w:top w:val="single" w:sz="2" w:space="0" w:color="auto"/>
            </w:tcBorders>
            <w:vAlign w:val="center"/>
          </w:tcPr>
          <w:p w:rsidR="000F33B9" w:rsidRPr="00897B5A" w:rsidRDefault="000F33B9" w:rsidP="00C26977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0F33B9" w:rsidRPr="00897B5A" w:rsidRDefault="000F33B9" w:rsidP="00C26977">
            <w:pPr>
              <w:rPr>
                <w:sz w:val="22"/>
                <w:szCs w:val="22"/>
              </w:rPr>
            </w:pPr>
          </w:p>
        </w:tc>
      </w:tr>
      <w:tr w:rsidR="00897B5A" w:rsidRPr="00897B5A" w:rsidTr="00C26977">
        <w:trPr>
          <w:trHeight w:val="555"/>
        </w:trPr>
        <w:tc>
          <w:tcPr>
            <w:tcW w:w="43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</w:rPr>
            </w:pPr>
            <w:r w:rsidRPr="00897B5A">
              <w:rPr>
                <w:rFonts w:hint="eastAsia"/>
                <w:sz w:val="22"/>
              </w:rPr>
              <w:t>建築</w:t>
            </w:r>
          </w:p>
          <w:p w:rsidR="00C26977" w:rsidRPr="00897B5A" w:rsidRDefault="00C26977" w:rsidP="00C26977">
            <w:pPr>
              <w:rPr>
                <w:sz w:val="22"/>
              </w:rPr>
            </w:pPr>
            <w:r w:rsidRPr="00897B5A">
              <w:rPr>
                <w:rFonts w:hint="eastAsia"/>
                <w:sz w:val="22"/>
              </w:rPr>
              <w:t>設備等</w:t>
            </w:r>
          </w:p>
        </w:tc>
        <w:tc>
          <w:tcPr>
            <w:tcW w:w="4272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C26977" w:rsidRPr="00897B5A" w:rsidRDefault="00C26977" w:rsidP="00C26977">
            <w:pPr>
              <w:spacing w:line="300" w:lineRule="exact"/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空調機</w:t>
            </w:r>
            <w:r w:rsidR="000F33B9" w:rsidRPr="00897B5A">
              <w:rPr>
                <w:rFonts w:hint="eastAsia"/>
                <w:sz w:val="21"/>
                <w:szCs w:val="21"/>
              </w:rPr>
              <w:t>は景観展望地点から見えない位置に設置する。</w:t>
            </w:r>
          </w:p>
        </w:tc>
        <w:tc>
          <w:tcPr>
            <w:tcW w:w="8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</w:tr>
      <w:tr w:rsidR="00897B5A" w:rsidRPr="00897B5A" w:rsidTr="000F33B9">
        <w:trPr>
          <w:trHeight w:val="567"/>
        </w:trPr>
        <w:tc>
          <w:tcPr>
            <w:tcW w:w="43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</w:rPr>
            </w:pPr>
          </w:p>
        </w:tc>
        <w:tc>
          <w:tcPr>
            <w:tcW w:w="4272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C26977" w:rsidRPr="00897B5A" w:rsidRDefault="00C26977" w:rsidP="00C26977">
            <w:pPr>
              <w:spacing w:line="300" w:lineRule="exact"/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屋上設備は設置しない｡やむを得ず設置する場合は､</w:t>
            </w:r>
            <w:r w:rsidR="000F33B9" w:rsidRPr="00897B5A">
              <w:rPr>
                <w:rFonts w:hint="eastAsia"/>
                <w:sz w:val="21"/>
                <w:szCs w:val="21"/>
              </w:rPr>
              <w:t>景観展望地点から</w:t>
            </w:r>
            <w:r w:rsidRPr="00897B5A">
              <w:rPr>
                <w:rFonts w:hint="eastAsia"/>
                <w:sz w:val="21"/>
                <w:szCs w:val="21"/>
              </w:rPr>
              <w:t>見え</w:t>
            </w:r>
            <w:r w:rsidR="000F33B9" w:rsidRPr="00897B5A">
              <w:rPr>
                <w:rFonts w:hint="eastAsia"/>
                <w:sz w:val="21"/>
                <w:szCs w:val="21"/>
              </w:rPr>
              <w:t>な</w:t>
            </w:r>
            <w:r w:rsidRPr="00897B5A">
              <w:rPr>
                <w:rFonts w:hint="eastAsia"/>
                <w:sz w:val="21"/>
                <w:szCs w:val="21"/>
              </w:rPr>
              <w:t>い</w:t>
            </w:r>
            <w:r w:rsidR="000F33B9" w:rsidRPr="00897B5A">
              <w:rPr>
                <w:rFonts w:hint="eastAsia"/>
                <w:sz w:val="21"/>
                <w:szCs w:val="21"/>
              </w:rPr>
              <w:t>位置</w:t>
            </w:r>
            <w:r w:rsidRPr="00897B5A">
              <w:rPr>
                <w:rFonts w:hint="eastAsia"/>
                <w:sz w:val="21"/>
                <w:szCs w:val="21"/>
              </w:rPr>
              <w:t>に設置する｡</w:t>
            </w:r>
          </w:p>
        </w:tc>
        <w:tc>
          <w:tcPr>
            <w:tcW w:w="840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</w:tr>
      <w:tr w:rsidR="00897B5A" w:rsidRPr="00897B5A" w:rsidTr="00C26977">
        <w:trPr>
          <w:trHeight w:val="436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</w:rPr>
            </w:pPr>
            <w:r w:rsidRPr="00897B5A">
              <w:rPr>
                <w:rFonts w:hint="eastAsia"/>
                <w:sz w:val="22"/>
              </w:rPr>
              <w:t>掲出物</w:t>
            </w:r>
          </w:p>
        </w:tc>
        <w:tc>
          <w:tcPr>
            <w:tcW w:w="427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26977" w:rsidRPr="00897B5A" w:rsidRDefault="00C26977" w:rsidP="00C26977">
            <w:pPr>
              <w:spacing w:line="300" w:lineRule="exact"/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できるだけ数を少なくし、意匠及び色彩に配慮する。</w:t>
            </w:r>
          </w:p>
        </w:tc>
        <w:tc>
          <w:tcPr>
            <w:tcW w:w="8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</w:tr>
      <w:tr w:rsidR="00897B5A" w:rsidRPr="00897B5A" w:rsidTr="00C26977">
        <w:trPr>
          <w:cantSplit/>
          <w:trHeight w:val="91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工作物</w:t>
            </w:r>
          </w:p>
        </w:tc>
        <w:tc>
          <w:tcPr>
            <w:tcW w:w="427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26977" w:rsidRPr="00897B5A" w:rsidRDefault="00C26977" w:rsidP="00C26977">
            <w:pPr>
              <w:spacing w:line="300" w:lineRule="exact"/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突出感、違和感を</w:t>
            </w:r>
            <w:r w:rsidR="000F33B9" w:rsidRPr="00897B5A">
              <w:rPr>
                <w:rFonts w:hint="eastAsia"/>
                <w:sz w:val="21"/>
                <w:szCs w:val="21"/>
              </w:rPr>
              <w:t>周囲に与えないような意匠とする。</w:t>
            </w:r>
          </w:p>
        </w:tc>
        <w:tc>
          <w:tcPr>
            <w:tcW w:w="8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</w:tr>
      <w:tr w:rsidR="00C26977" w:rsidRPr="00897B5A" w:rsidTr="00C26977">
        <w:trPr>
          <w:cantSplit/>
          <w:trHeight w:val="631"/>
        </w:trPr>
        <w:tc>
          <w:tcPr>
            <w:tcW w:w="1368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427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C26977" w:rsidRPr="00897B5A" w:rsidRDefault="00C26977" w:rsidP="00C26977">
            <w:pPr>
              <w:spacing w:line="300" w:lineRule="exact"/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基調となる色彩は、</w:t>
            </w:r>
            <w:r w:rsidR="000F33B9" w:rsidRPr="00897B5A">
              <w:rPr>
                <w:rFonts w:hint="eastAsia"/>
                <w:sz w:val="21"/>
                <w:szCs w:val="21"/>
              </w:rPr>
              <w:t>「佐用町平福地区景観形成基準における指定地区全域」の「屋根」</w:t>
            </w:r>
            <w:r w:rsidRPr="00897B5A">
              <w:rPr>
                <w:rFonts w:hint="eastAsia"/>
                <w:sz w:val="21"/>
                <w:szCs w:val="21"/>
              </w:rPr>
              <w:t>の基準に準ずる。</w:t>
            </w:r>
          </w:p>
          <w:p w:rsidR="000F33B9" w:rsidRPr="00897B5A" w:rsidRDefault="000F33B9" w:rsidP="000F33B9">
            <w:pPr>
              <w:spacing w:line="240" w:lineRule="exact"/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・全色相、明度</w:t>
            </w:r>
            <w:r w:rsidRPr="00897B5A">
              <w:rPr>
                <w:sz w:val="21"/>
                <w:szCs w:val="21"/>
              </w:rPr>
              <w:t>6以下、彩度0.5以下</w:t>
            </w:r>
          </w:p>
          <w:p w:rsidR="00C26977" w:rsidRPr="00897B5A" w:rsidRDefault="000F33B9" w:rsidP="000F33B9">
            <w:pPr>
              <w:spacing w:line="240" w:lineRule="exact"/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・無彩色は明度</w:t>
            </w:r>
            <w:r w:rsidRPr="00897B5A">
              <w:rPr>
                <w:sz w:val="21"/>
                <w:szCs w:val="21"/>
              </w:rPr>
              <w:t>6以下</w:t>
            </w:r>
          </w:p>
        </w:tc>
        <w:tc>
          <w:tcPr>
            <w:tcW w:w="84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26977" w:rsidRPr="00897B5A" w:rsidRDefault="00C26977" w:rsidP="00C26977">
            <w:pPr>
              <w:rPr>
                <w:sz w:val="22"/>
                <w:szCs w:val="22"/>
              </w:rPr>
            </w:pPr>
          </w:p>
        </w:tc>
      </w:tr>
    </w:tbl>
    <w:p w:rsidR="000F33B9" w:rsidRPr="00897B5A" w:rsidRDefault="000F33B9" w:rsidP="006E56D3"/>
    <w:p w:rsidR="000F33B9" w:rsidRPr="00897B5A" w:rsidRDefault="000F33B9">
      <w:pPr>
        <w:widowControl/>
        <w:jc w:val="left"/>
      </w:pPr>
      <w:r w:rsidRPr="00897B5A">
        <w:br w:type="page"/>
      </w:r>
    </w:p>
    <w:p w:rsidR="000F33B9" w:rsidRPr="00897B5A" w:rsidRDefault="000F33B9" w:rsidP="000F33B9">
      <w:pPr>
        <w:spacing w:afterLines="50" w:after="165" w:line="300" w:lineRule="exact"/>
        <w:rPr>
          <w:rFonts w:ascii="ＭＳ ゴシック" w:eastAsia="ＭＳ ゴシック" w:hAnsi="ＭＳ ゴシック"/>
          <w:sz w:val="26"/>
          <w:szCs w:val="26"/>
        </w:rPr>
      </w:pPr>
      <w:r w:rsidRPr="00897B5A">
        <w:rPr>
          <w:rFonts w:ascii="ＭＳ ゴシック" w:eastAsia="ＭＳ ゴシック" w:hAnsi="ＭＳ ゴシック" w:hint="eastAsia"/>
          <w:sz w:val="26"/>
          <w:szCs w:val="26"/>
        </w:rPr>
        <w:lastRenderedPageBreak/>
        <w:t>佐用町平福地区景観形成重点区域自己評価書（景観展望地点から見える建築物等）</w:t>
      </w:r>
    </w:p>
    <w:p w:rsidR="000F33B9" w:rsidRPr="00897B5A" w:rsidRDefault="000F33B9" w:rsidP="000F33B9">
      <w:pPr>
        <w:spacing w:beforeLines="50" w:before="165"/>
        <w:ind w:leftChars="100" w:left="240"/>
      </w:pPr>
      <w:r w:rsidRPr="00897B5A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D6ACBA8" wp14:editId="1513C220">
                <wp:simplePos x="0" y="0"/>
                <wp:positionH relativeFrom="column">
                  <wp:posOffset>3018790</wp:posOffset>
                </wp:positionH>
                <wp:positionV relativeFrom="paragraph">
                  <wp:posOffset>8890</wp:posOffset>
                </wp:positionV>
                <wp:extent cx="3248025" cy="514350"/>
                <wp:effectExtent l="0" t="0" r="28575" b="19050"/>
                <wp:wrapNone/>
                <wp:docPr id="944" name="Rectangl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514350"/>
                        </a:xfrm>
                        <a:prstGeom prst="rect">
                          <a:avLst/>
                        </a:prstGeom>
                        <a:noFill/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392B" w:rsidRDefault="0072392B" w:rsidP="000F33B9">
                            <w:pPr>
                              <w:spacing w:line="0" w:lineRule="atLeast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「景観展望地点から見える建築物等」の建築物等を対象とする評価書ですが、「重点区域全域」の評価書もあわせて添付してください。</w:t>
                            </w:r>
                          </w:p>
                          <w:p w:rsidR="0072392B" w:rsidRPr="00397FF8" w:rsidRDefault="0072392B" w:rsidP="000F33B9">
                            <w:pPr>
                              <w:spacing w:line="0" w:lineRule="atLeast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97FF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評価書です。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ACBA8" id="_x0000_s1269" style="position:absolute;left:0;text-align:left;margin-left:237.7pt;margin-top:.7pt;width:255.75pt;height:4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" filled="f">
                <v:stroke dashstyle="1 1" endcap="round"/>
                <v:textbox inset="2mm,1mm,2mm,1mm">
                  <w:txbxContent>
                    <w:p w:rsidR="0072392B" w:rsidRDefault="0072392B" w:rsidP="000F33B9">
                      <w:pPr>
                        <w:spacing w:line="0" w:lineRule="atLeast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「景観展望地点から見える建築物等」の建築物等を対象とする評価書ですが、「重点区域全域」の評価書もあわせて添付してください。</w:t>
                      </w:r>
                    </w:p>
                    <w:p w:rsidR="0072392B" w:rsidRPr="00397FF8" w:rsidRDefault="0072392B" w:rsidP="000F33B9">
                      <w:pPr>
                        <w:spacing w:line="0" w:lineRule="atLeast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97FF8">
                        <w:rPr>
                          <w:rFonts w:hint="eastAsia"/>
                          <w:b/>
                          <w:sz w:val="18"/>
                          <w:szCs w:val="18"/>
                        </w:rPr>
                        <w:t>評価書です。</w:t>
                      </w:r>
                    </w:p>
                  </w:txbxContent>
                </v:textbox>
              </v:rect>
            </w:pict>
          </mc:Fallback>
        </mc:AlternateContent>
      </w:r>
    </w:p>
    <w:p w:rsidR="000F33B9" w:rsidRPr="00897B5A" w:rsidRDefault="000F33B9" w:rsidP="000F33B9">
      <w:pPr>
        <w:spacing w:beforeLines="50" w:before="165"/>
        <w:ind w:leftChars="100" w:left="240"/>
      </w:pPr>
      <w:r w:rsidRPr="00897B5A">
        <w:rPr>
          <w:rFonts w:hint="eastAsia"/>
        </w:rPr>
        <w:t>(1)区域の目標</w:t>
      </w:r>
    </w:p>
    <w:p w:rsidR="000F33B9" w:rsidRPr="00897B5A" w:rsidRDefault="000F33B9" w:rsidP="000F33B9">
      <w:pPr>
        <w:spacing w:before="165"/>
        <w:ind w:leftChars="100" w:left="240" w:firstLineChars="100" w:firstLine="220"/>
        <w:rPr>
          <w:sz w:val="22"/>
        </w:rPr>
      </w:pPr>
      <w:r w:rsidRPr="00897B5A">
        <w:rPr>
          <w:rFonts w:hint="eastAsia"/>
          <w:sz w:val="22"/>
        </w:rPr>
        <w:t>佐用川の水面に映る川座敷と土蔵群の景観を維持する。</w:t>
      </w:r>
    </w:p>
    <w:p w:rsidR="000F33B9" w:rsidRPr="00897B5A" w:rsidRDefault="000F33B9" w:rsidP="000F33B9">
      <w:pPr>
        <w:spacing w:before="165"/>
        <w:ind w:leftChars="100" w:left="240"/>
      </w:pPr>
      <w:r w:rsidRPr="00897B5A">
        <w:rPr>
          <w:rFonts w:hint="eastAsia"/>
        </w:rPr>
        <w:t>(2)項目別基準</w:t>
      </w:r>
    </w:p>
    <w:tbl>
      <w:tblPr>
        <w:tblW w:w="9360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938"/>
        <w:gridCol w:w="4272"/>
        <w:gridCol w:w="840"/>
        <w:gridCol w:w="2880"/>
      </w:tblGrid>
      <w:tr w:rsidR="00897B5A" w:rsidRPr="00897B5A" w:rsidTr="000F33B9">
        <w:trPr>
          <w:trHeight w:val="60"/>
        </w:trPr>
        <w:tc>
          <w:tcPr>
            <w:tcW w:w="136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F33B9" w:rsidRPr="00897B5A" w:rsidRDefault="000F33B9" w:rsidP="000F33B9">
            <w:pPr>
              <w:jc w:val="center"/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427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F33B9" w:rsidRPr="00897B5A" w:rsidRDefault="000F33B9" w:rsidP="000F33B9">
            <w:pPr>
              <w:jc w:val="center"/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基準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F33B9" w:rsidRPr="00897B5A" w:rsidRDefault="000F33B9" w:rsidP="000F33B9">
            <w:pPr>
              <w:jc w:val="center"/>
              <w:rPr>
                <w:spacing w:val="-6"/>
                <w:sz w:val="22"/>
                <w:szCs w:val="22"/>
              </w:rPr>
            </w:pPr>
            <w:r w:rsidRPr="00897B5A">
              <w:rPr>
                <w:rFonts w:hint="eastAsia"/>
                <w:spacing w:val="-6"/>
                <w:sz w:val="22"/>
                <w:szCs w:val="22"/>
              </w:rPr>
              <w:t>ﾁｪｯｸ欄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F33B9" w:rsidRPr="00897B5A" w:rsidRDefault="000F33B9" w:rsidP="000F33B9">
            <w:pPr>
              <w:jc w:val="center"/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景観への配慮事項</w:t>
            </w:r>
          </w:p>
        </w:tc>
      </w:tr>
      <w:tr w:rsidR="00897B5A" w:rsidRPr="00897B5A" w:rsidTr="00C27322">
        <w:trPr>
          <w:trHeight w:val="338"/>
        </w:trPr>
        <w:tc>
          <w:tcPr>
            <w:tcW w:w="430" w:type="dxa"/>
            <w:vMerge w:val="restart"/>
            <w:tcBorders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C27322" w:rsidRPr="00897B5A" w:rsidRDefault="00C27322" w:rsidP="000F33B9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建　　築　　物</w:t>
            </w:r>
          </w:p>
        </w:tc>
        <w:tc>
          <w:tcPr>
            <w:tcW w:w="938" w:type="dxa"/>
            <w:vMerge w:val="restar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27322" w:rsidRPr="00897B5A" w:rsidRDefault="00C27322" w:rsidP="000F33B9">
            <w:pPr>
              <w:rPr>
                <w:sz w:val="22"/>
                <w:szCs w:val="22"/>
              </w:rPr>
            </w:pPr>
            <w:r w:rsidRPr="00897B5A">
              <w:rPr>
                <w:sz w:val="22"/>
                <w:szCs w:val="22"/>
              </w:rPr>
              <w:t>壁面の</w:t>
            </w:r>
          </w:p>
          <w:p w:rsidR="00C27322" w:rsidRPr="00897B5A" w:rsidRDefault="00C27322" w:rsidP="000F33B9">
            <w:pPr>
              <w:rPr>
                <w:sz w:val="22"/>
                <w:szCs w:val="22"/>
              </w:rPr>
            </w:pPr>
            <w:r w:rsidRPr="00897B5A">
              <w:rPr>
                <w:sz w:val="22"/>
                <w:szCs w:val="22"/>
              </w:rPr>
              <w:t>位置</w:t>
            </w:r>
          </w:p>
        </w:tc>
        <w:tc>
          <w:tcPr>
            <w:tcW w:w="4272" w:type="dxa"/>
            <w:tcBorders>
              <w:bottom w:val="dotted" w:sz="4" w:space="0" w:color="auto"/>
            </w:tcBorders>
            <w:vAlign w:val="center"/>
          </w:tcPr>
          <w:p w:rsidR="00C27322" w:rsidRPr="00897B5A" w:rsidRDefault="00C27322" w:rsidP="000F33B9">
            <w:pPr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佐用川に面する壁面の位置は、石垣及び隣接する建物の壁面に揃える。</w:t>
            </w:r>
          </w:p>
        </w:tc>
        <w:tc>
          <w:tcPr>
            <w:tcW w:w="840" w:type="dxa"/>
            <w:tcBorders>
              <w:bottom w:val="dotted" w:sz="4" w:space="0" w:color="auto"/>
            </w:tcBorders>
            <w:vAlign w:val="center"/>
          </w:tcPr>
          <w:p w:rsidR="00C27322" w:rsidRPr="00897B5A" w:rsidRDefault="00C27322" w:rsidP="000F33B9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27322" w:rsidRPr="00897B5A" w:rsidRDefault="00C27322" w:rsidP="000F33B9">
            <w:pPr>
              <w:rPr>
                <w:sz w:val="22"/>
                <w:szCs w:val="22"/>
              </w:rPr>
            </w:pPr>
          </w:p>
        </w:tc>
      </w:tr>
      <w:tr w:rsidR="00897B5A" w:rsidRPr="00897B5A" w:rsidTr="00C5216B">
        <w:trPr>
          <w:trHeight w:val="525"/>
        </w:trPr>
        <w:tc>
          <w:tcPr>
            <w:tcW w:w="43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27322" w:rsidRPr="00897B5A" w:rsidRDefault="00C27322" w:rsidP="000F33B9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27322" w:rsidRPr="00897B5A" w:rsidRDefault="00C27322" w:rsidP="000F33B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272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C27322" w:rsidRPr="00897B5A" w:rsidRDefault="00C27322" w:rsidP="000F33B9">
            <w:pPr>
              <w:spacing w:line="300" w:lineRule="exact"/>
              <w:rPr>
                <w:spacing w:val="-2"/>
                <w:sz w:val="21"/>
                <w:szCs w:val="21"/>
              </w:rPr>
            </w:pPr>
            <w:r w:rsidRPr="00897B5A">
              <w:rPr>
                <w:rFonts w:hint="eastAsia"/>
                <w:spacing w:val="-2"/>
                <w:sz w:val="21"/>
                <w:szCs w:val="21"/>
              </w:rPr>
              <w:t>門、塀の設置等の方法により、町並みの連続性を損なわないようにする。</w:t>
            </w:r>
          </w:p>
        </w:tc>
        <w:tc>
          <w:tcPr>
            <w:tcW w:w="840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C27322" w:rsidRPr="00897B5A" w:rsidRDefault="00C27322" w:rsidP="000F33B9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C27322" w:rsidRPr="00897B5A" w:rsidRDefault="00C27322" w:rsidP="000F33B9">
            <w:pPr>
              <w:rPr>
                <w:sz w:val="22"/>
                <w:szCs w:val="22"/>
              </w:rPr>
            </w:pPr>
          </w:p>
        </w:tc>
      </w:tr>
      <w:tr w:rsidR="00897B5A" w:rsidRPr="00897B5A" w:rsidTr="00C27322">
        <w:trPr>
          <w:trHeight w:val="567"/>
        </w:trPr>
        <w:tc>
          <w:tcPr>
            <w:tcW w:w="43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27322" w:rsidRPr="00897B5A" w:rsidRDefault="00C27322" w:rsidP="000F33B9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27322" w:rsidRPr="00897B5A" w:rsidRDefault="00C27322" w:rsidP="000F33B9">
            <w:pPr>
              <w:rPr>
                <w:sz w:val="22"/>
              </w:rPr>
            </w:pPr>
            <w:r w:rsidRPr="00897B5A">
              <w:rPr>
                <w:rFonts w:hint="eastAsia"/>
                <w:sz w:val="22"/>
              </w:rPr>
              <w:t>外壁</w:t>
            </w:r>
          </w:p>
        </w:tc>
        <w:tc>
          <w:tcPr>
            <w:tcW w:w="4272" w:type="dxa"/>
            <w:tcBorders>
              <w:top w:val="single" w:sz="2" w:space="0" w:color="auto"/>
            </w:tcBorders>
            <w:vAlign w:val="center"/>
          </w:tcPr>
          <w:p w:rsidR="00C27322" w:rsidRPr="00897B5A" w:rsidRDefault="00C27322" w:rsidP="000F33B9">
            <w:pPr>
              <w:spacing w:line="300" w:lineRule="exact"/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土壁、板張り、漆喰塗りとする。</w:t>
            </w:r>
          </w:p>
        </w:tc>
        <w:tc>
          <w:tcPr>
            <w:tcW w:w="840" w:type="dxa"/>
            <w:tcBorders>
              <w:top w:val="single" w:sz="2" w:space="0" w:color="auto"/>
            </w:tcBorders>
            <w:vAlign w:val="center"/>
          </w:tcPr>
          <w:p w:rsidR="00C27322" w:rsidRPr="00897B5A" w:rsidRDefault="00C27322" w:rsidP="000F33B9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C27322" w:rsidRPr="00897B5A" w:rsidRDefault="00C27322" w:rsidP="000F33B9">
            <w:pPr>
              <w:rPr>
                <w:sz w:val="22"/>
                <w:szCs w:val="22"/>
              </w:rPr>
            </w:pPr>
          </w:p>
        </w:tc>
      </w:tr>
      <w:tr w:rsidR="00C27322" w:rsidRPr="00897B5A" w:rsidTr="00C27322">
        <w:trPr>
          <w:trHeight w:val="293"/>
        </w:trPr>
        <w:tc>
          <w:tcPr>
            <w:tcW w:w="43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27322" w:rsidRPr="00897B5A" w:rsidRDefault="00C27322" w:rsidP="000F33B9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left w:val="single" w:sz="2" w:space="0" w:color="auto"/>
            </w:tcBorders>
            <w:vAlign w:val="center"/>
          </w:tcPr>
          <w:p w:rsidR="00C27322" w:rsidRPr="00897B5A" w:rsidRDefault="00C27322" w:rsidP="000F33B9">
            <w:pPr>
              <w:rPr>
                <w:sz w:val="22"/>
              </w:rPr>
            </w:pPr>
            <w:r w:rsidRPr="00897B5A">
              <w:rPr>
                <w:rFonts w:hint="eastAsia"/>
                <w:sz w:val="22"/>
              </w:rPr>
              <w:t>外構</w:t>
            </w:r>
          </w:p>
        </w:tc>
        <w:tc>
          <w:tcPr>
            <w:tcW w:w="4272" w:type="dxa"/>
            <w:tcBorders>
              <w:top w:val="dotted" w:sz="4" w:space="0" w:color="auto"/>
            </w:tcBorders>
            <w:vAlign w:val="center"/>
          </w:tcPr>
          <w:p w:rsidR="00C27322" w:rsidRPr="00897B5A" w:rsidRDefault="00C27322" w:rsidP="000F33B9">
            <w:pPr>
              <w:spacing w:line="300" w:lineRule="exact"/>
              <w:rPr>
                <w:sz w:val="21"/>
                <w:szCs w:val="21"/>
              </w:rPr>
            </w:pPr>
            <w:r w:rsidRPr="00897B5A">
              <w:rPr>
                <w:rFonts w:hint="eastAsia"/>
                <w:sz w:val="21"/>
                <w:szCs w:val="21"/>
              </w:rPr>
              <w:t>野面積みの石垣が残る箇所はその保存及び維持管理を行う。</w:t>
            </w:r>
          </w:p>
        </w:tc>
        <w:tc>
          <w:tcPr>
            <w:tcW w:w="840" w:type="dxa"/>
            <w:tcBorders>
              <w:top w:val="dotted" w:sz="4" w:space="0" w:color="auto"/>
            </w:tcBorders>
            <w:vAlign w:val="center"/>
          </w:tcPr>
          <w:p w:rsidR="00C27322" w:rsidRPr="00897B5A" w:rsidRDefault="00C27322" w:rsidP="000F33B9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C27322" w:rsidRPr="00897B5A" w:rsidRDefault="00C27322" w:rsidP="000F33B9">
            <w:pPr>
              <w:rPr>
                <w:sz w:val="22"/>
                <w:szCs w:val="22"/>
              </w:rPr>
            </w:pPr>
          </w:p>
        </w:tc>
      </w:tr>
    </w:tbl>
    <w:p w:rsidR="000F33B9" w:rsidRPr="00897B5A" w:rsidRDefault="000F33B9" w:rsidP="000F33B9"/>
    <w:p w:rsidR="00C27322" w:rsidRPr="00897B5A" w:rsidRDefault="00C27322">
      <w:pPr>
        <w:widowControl/>
        <w:jc w:val="left"/>
      </w:pPr>
      <w:r w:rsidRPr="00897B5A">
        <w:br w:type="page"/>
      </w:r>
    </w:p>
    <w:p w:rsidR="00C27322" w:rsidRPr="00897B5A" w:rsidRDefault="006771F2" w:rsidP="00C27322">
      <w:pPr>
        <w:spacing w:afterLines="50" w:after="165" w:line="300" w:lineRule="exact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897B5A">
        <w:rPr>
          <w:rFonts w:ascii="ＭＳ ゴシック" w:eastAsia="ＭＳ ゴシック" w:hAnsi="ＭＳ ゴシック" w:hint="eastAsia"/>
          <w:sz w:val="26"/>
          <w:szCs w:val="26"/>
        </w:rPr>
        <w:lastRenderedPageBreak/>
        <w:t>佐用町平福</w:t>
      </w:r>
      <w:r w:rsidR="00C27322" w:rsidRPr="00897B5A">
        <w:rPr>
          <w:rFonts w:ascii="ＭＳ ゴシック" w:eastAsia="ＭＳ ゴシック" w:hAnsi="ＭＳ ゴシック" w:hint="eastAsia"/>
          <w:sz w:val="26"/>
          <w:szCs w:val="26"/>
        </w:rPr>
        <w:t>地区景観形成重点区域自己評価書（自動販売機）</w:t>
      </w:r>
    </w:p>
    <w:p w:rsidR="00C27322" w:rsidRPr="00897B5A" w:rsidRDefault="00C27322" w:rsidP="00C27322">
      <w:pPr>
        <w:ind w:leftChars="100" w:left="240"/>
      </w:pPr>
      <w:r w:rsidRPr="00897B5A">
        <w:rPr>
          <w:rFonts w:hint="eastAsia"/>
        </w:rPr>
        <w:t>(1)区域の目標</w:t>
      </w:r>
    </w:p>
    <w:p w:rsidR="00C27322" w:rsidRPr="00897B5A" w:rsidRDefault="00C27322" w:rsidP="00C27322">
      <w:pPr>
        <w:spacing w:before="165"/>
        <w:ind w:leftChars="200" w:left="480"/>
      </w:pPr>
      <w:r w:rsidRPr="00897B5A">
        <w:rPr>
          <w:rFonts w:hint="eastAsia"/>
          <w:sz w:val="22"/>
        </w:rPr>
        <w:t>伝統的な意匠を保存する。</w:t>
      </w:r>
      <w:r w:rsidRPr="00897B5A">
        <w:rPr>
          <w:rFonts w:hint="eastAsia"/>
        </w:rPr>
        <w:t xml:space="preserve"> </w:t>
      </w:r>
    </w:p>
    <w:p w:rsidR="00C27322" w:rsidRPr="00897B5A" w:rsidRDefault="00C27322" w:rsidP="00C27322">
      <w:pPr>
        <w:ind w:leftChars="100" w:left="240"/>
      </w:pPr>
    </w:p>
    <w:p w:rsidR="00C27322" w:rsidRPr="00897B5A" w:rsidRDefault="00C27322" w:rsidP="00C27322">
      <w:pPr>
        <w:spacing w:before="165"/>
        <w:ind w:leftChars="100" w:left="240"/>
      </w:pPr>
      <w:r w:rsidRPr="00897B5A">
        <w:rPr>
          <w:rFonts w:hint="eastAsia"/>
        </w:rPr>
        <w:t>(2)項目別基準</w:t>
      </w:r>
    </w:p>
    <w:tbl>
      <w:tblPr>
        <w:tblW w:w="9501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7"/>
        <w:gridCol w:w="4523"/>
        <w:gridCol w:w="864"/>
        <w:gridCol w:w="2997"/>
      </w:tblGrid>
      <w:tr w:rsidR="00897B5A" w:rsidRPr="00897B5A" w:rsidTr="00C27322">
        <w:trPr>
          <w:trHeight w:val="6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7322" w:rsidRPr="00897B5A" w:rsidRDefault="00C27322" w:rsidP="00C27322">
            <w:pPr>
              <w:jc w:val="center"/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4523" w:type="dxa"/>
            <w:tcBorders>
              <w:top w:val="single" w:sz="4" w:space="0" w:color="auto"/>
            </w:tcBorders>
            <w:vAlign w:val="center"/>
          </w:tcPr>
          <w:p w:rsidR="00C27322" w:rsidRPr="00897B5A" w:rsidRDefault="00C27322" w:rsidP="00C27322">
            <w:pPr>
              <w:jc w:val="center"/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基準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:rsidR="00C27322" w:rsidRPr="00897B5A" w:rsidRDefault="00C27322" w:rsidP="00C27322">
            <w:pPr>
              <w:jc w:val="center"/>
              <w:rPr>
                <w:spacing w:val="-6"/>
                <w:sz w:val="22"/>
                <w:szCs w:val="22"/>
              </w:rPr>
            </w:pPr>
            <w:r w:rsidRPr="00897B5A">
              <w:rPr>
                <w:rFonts w:hint="eastAsia"/>
                <w:spacing w:val="-6"/>
                <w:sz w:val="22"/>
                <w:szCs w:val="22"/>
              </w:rPr>
              <w:t>ﾁｪｯｸ欄</w:t>
            </w:r>
          </w:p>
        </w:tc>
        <w:tc>
          <w:tcPr>
            <w:tcW w:w="2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7322" w:rsidRPr="00897B5A" w:rsidRDefault="00C27322" w:rsidP="00C27322">
            <w:pPr>
              <w:jc w:val="center"/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景観への配慮事項</w:t>
            </w:r>
          </w:p>
        </w:tc>
      </w:tr>
      <w:tr w:rsidR="00897B5A" w:rsidRPr="00897B5A" w:rsidTr="00C27322">
        <w:trPr>
          <w:trHeight w:val="17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22" w:rsidRPr="00897B5A" w:rsidRDefault="00C27322" w:rsidP="00C27322">
            <w:pPr>
              <w:spacing w:beforeLines="10" w:before="33"/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位置</w:t>
            </w: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322" w:rsidRPr="00897B5A" w:rsidRDefault="00C27322" w:rsidP="00C27322">
            <w:pPr>
              <w:spacing w:beforeLines="10" w:before="33" w:afterLines="20" w:after="66"/>
              <w:rPr>
                <w:rFonts w:cs="ＭＳ 明朝"/>
                <w:sz w:val="22"/>
                <w:szCs w:val="22"/>
              </w:rPr>
            </w:pPr>
            <w:r w:rsidRPr="00897B5A">
              <w:rPr>
                <w:rFonts w:cs="ＭＳ 明朝" w:hint="eastAsia"/>
                <w:sz w:val="22"/>
                <w:szCs w:val="22"/>
              </w:rPr>
              <w:t>できるだけ後退した位置とし、隣接する建築物の壁面から突出しない位置とする。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322" w:rsidRPr="00897B5A" w:rsidRDefault="00C27322" w:rsidP="00C27322">
            <w:pPr>
              <w:rPr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22" w:rsidRPr="00897B5A" w:rsidRDefault="00C27322" w:rsidP="00C27322">
            <w:pPr>
              <w:rPr>
                <w:sz w:val="22"/>
                <w:szCs w:val="22"/>
              </w:rPr>
            </w:pPr>
          </w:p>
        </w:tc>
      </w:tr>
      <w:tr w:rsidR="00897B5A" w:rsidRPr="00897B5A" w:rsidTr="00C27322">
        <w:trPr>
          <w:trHeight w:val="25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22" w:rsidRPr="00897B5A" w:rsidRDefault="00C27322" w:rsidP="00C27322">
            <w:pPr>
              <w:spacing w:beforeLines="10" w:before="33"/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意匠</w:t>
            </w: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322" w:rsidRPr="00897B5A" w:rsidRDefault="00C27322" w:rsidP="00C27322">
            <w:pPr>
              <w:spacing w:beforeLines="10" w:before="33" w:afterLines="20" w:after="66"/>
              <w:rPr>
                <w:rFonts w:cs="ＭＳ 明朝"/>
                <w:sz w:val="22"/>
                <w:szCs w:val="22"/>
              </w:rPr>
            </w:pPr>
            <w:r w:rsidRPr="00897B5A">
              <w:rPr>
                <w:rFonts w:cs="ＭＳ 明朝" w:hint="eastAsia"/>
                <w:sz w:val="22"/>
                <w:szCs w:val="22"/>
              </w:rPr>
              <w:t>企業名、商品名等広告を控え、周辺景観との調和を図る。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322" w:rsidRPr="00897B5A" w:rsidRDefault="00C27322" w:rsidP="00C27322">
            <w:pPr>
              <w:rPr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22" w:rsidRPr="00897B5A" w:rsidRDefault="00C27322" w:rsidP="00C27322">
            <w:pPr>
              <w:rPr>
                <w:sz w:val="22"/>
                <w:szCs w:val="22"/>
              </w:rPr>
            </w:pPr>
          </w:p>
        </w:tc>
      </w:tr>
      <w:tr w:rsidR="00897B5A" w:rsidRPr="00897B5A" w:rsidTr="00C27322">
        <w:trPr>
          <w:trHeight w:val="61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7322" w:rsidRPr="00897B5A" w:rsidRDefault="00C27322" w:rsidP="00C27322">
            <w:pPr>
              <w:spacing w:beforeLines="10" w:before="33"/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色彩</w:t>
            </w: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322" w:rsidRPr="00897B5A" w:rsidRDefault="00C27322" w:rsidP="00C27322">
            <w:pPr>
              <w:spacing w:afterLines="20" w:after="66"/>
              <w:rPr>
                <w:rFonts w:cs="ＭＳ 明朝"/>
                <w:sz w:val="22"/>
                <w:szCs w:val="22"/>
              </w:rPr>
            </w:pPr>
            <w:r w:rsidRPr="00897B5A">
              <w:rPr>
                <w:rFonts w:cs="ＭＳ 明朝" w:hint="eastAsia"/>
                <w:sz w:val="22"/>
                <w:szCs w:val="22"/>
              </w:rPr>
              <w:t>建築物に附帯する場合は、当該建築物と同系色とするなど調和した色彩とする。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322" w:rsidRPr="00897B5A" w:rsidRDefault="00C27322" w:rsidP="00C27322">
            <w:pPr>
              <w:rPr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7322" w:rsidRPr="00897B5A" w:rsidRDefault="00C27322" w:rsidP="00C27322">
            <w:pPr>
              <w:rPr>
                <w:sz w:val="22"/>
                <w:szCs w:val="22"/>
              </w:rPr>
            </w:pPr>
          </w:p>
        </w:tc>
      </w:tr>
      <w:tr w:rsidR="00C27322" w:rsidRPr="00897B5A" w:rsidTr="00C27322">
        <w:trPr>
          <w:trHeight w:val="199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22" w:rsidRPr="00897B5A" w:rsidRDefault="00C27322" w:rsidP="00C27322">
            <w:pPr>
              <w:spacing w:beforeLines="10" w:before="33"/>
              <w:rPr>
                <w:sz w:val="22"/>
                <w:szCs w:val="22"/>
              </w:rPr>
            </w:pPr>
            <w:r w:rsidRPr="00897B5A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322" w:rsidRPr="00897B5A" w:rsidRDefault="00C27322" w:rsidP="00C27322">
            <w:pPr>
              <w:spacing w:beforeLines="10" w:before="33" w:afterLines="20" w:after="66"/>
              <w:rPr>
                <w:rFonts w:cs="ＭＳ 明朝"/>
                <w:sz w:val="22"/>
                <w:szCs w:val="22"/>
              </w:rPr>
            </w:pPr>
            <w:r w:rsidRPr="00897B5A">
              <w:rPr>
                <w:rFonts w:cs="ＭＳ 明朝" w:hint="eastAsia"/>
                <w:sz w:val="22"/>
                <w:szCs w:val="22"/>
              </w:rPr>
              <w:t>周辺景観との調和に配慮した意匠、材料、色彩の囲いや覆いを設けるなど修景を図る。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322" w:rsidRPr="00897B5A" w:rsidRDefault="00C27322" w:rsidP="00C27322">
            <w:pPr>
              <w:rPr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22" w:rsidRPr="00897B5A" w:rsidRDefault="00C27322" w:rsidP="00C27322">
            <w:pPr>
              <w:rPr>
                <w:sz w:val="22"/>
                <w:szCs w:val="22"/>
              </w:rPr>
            </w:pPr>
          </w:p>
        </w:tc>
      </w:tr>
    </w:tbl>
    <w:p w:rsidR="00C27322" w:rsidRPr="00897B5A" w:rsidRDefault="00C27322" w:rsidP="00C27322"/>
    <w:p w:rsidR="00C27322" w:rsidRPr="00897B5A" w:rsidRDefault="00C27322" w:rsidP="00C27322"/>
    <w:p w:rsidR="00F53E8D" w:rsidRPr="00897B5A" w:rsidRDefault="00F53E8D" w:rsidP="006E56D3"/>
    <w:sectPr w:rsidR="00F53E8D" w:rsidRPr="00897B5A" w:rsidSect="00CB672E">
      <w:headerReference w:type="even" r:id="rId7"/>
      <w:pgSz w:w="11906" w:h="16838" w:code="9"/>
      <w:pgMar w:top="1021" w:right="1021" w:bottom="851" w:left="1021" w:header="567" w:footer="567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92B" w:rsidRDefault="0072392B">
      <w:r>
        <w:separator/>
      </w:r>
    </w:p>
  </w:endnote>
  <w:endnote w:type="continuationSeparator" w:id="0">
    <w:p w:rsidR="0072392B" w:rsidRDefault="0072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92B" w:rsidRDefault="0072392B">
      <w:r>
        <w:separator/>
      </w:r>
    </w:p>
  </w:footnote>
  <w:footnote w:type="continuationSeparator" w:id="0">
    <w:p w:rsidR="0072392B" w:rsidRDefault="0072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2B" w:rsidRDefault="007239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6A19"/>
    <w:multiLevelType w:val="hybridMultilevel"/>
    <w:tmpl w:val="83D04266"/>
    <w:lvl w:ilvl="0" w:tplc="EF5EA74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AD700C3"/>
    <w:multiLevelType w:val="hybridMultilevel"/>
    <w:tmpl w:val="38CC656C"/>
    <w:lvl w:ilvl="0" w:tplc="BC94260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2" w15:restartNumberingAfterBreak="0">
    <w:nsid w:val="6E7F57A9"/>
    <w:multiLevelType w:val="multilevel"/>
    <w:tmpl w:val="38CC656C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2529" fill="f" fillcolor="white" stroke="f">
      <v:fill color="white" on="f"/>
      <v:stroke on="f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A4"/>
    <w:rsid w:val="000003F5"/>
    <w:rsid w:val="00004341"/>
    <w:rsid w:val="0000447D"/>
    <w:rsid w:val="00006982"/>
    <w:rsid w:val="00006C5E"/>
    <w:rsid w:val="0000767C"/>
    <w:rsid w:val="000101C0"/>
    <w:rsid w:val="00011B80"/>
    <w:rsid w:val="000124D7"/>
    <w:rsid w:val="00012A78"/>
    <w:rsid w:val="00013C42"/>
    <w:rsid w:val="00013DB8"/>
    <w:rsid w:val="00014A0F"/>
    <w:rsid w:val="00016BF0"/>
    <w:rsid w:val="00017C63"/>
    <w:rsid w:val="00021BD8"/>
    <w:rsid w:val="00023AC7"/>
    <w:rsid w:val="00023EA1"/>
    <w:rsid w:val="0002540E"/>
    <w:rsid w:val="00026D63"/>
    <w:rsid w:val="00027167"/>
    <w:rsid w:val="00032E74"/>
    <w:rsid w:val="000369DC"/>
    <w:rsid w:val="000378EE"/>
    <w:rsid w:val="000406A3"/>
    <w:rsid w:val="00041BBC"/>
    <w:rsid w:val="000430DA"/>
    <w:rsid w:val="000462BA"/>
    <w:rsid w:val="00046579"/>
    <w:rsid w:val="00046E9D"/>
    <w:rsid w:val="000505D8"/>
    <w:rsid w:val="0005194B"/>
    <w:rsid w:val="00055A70"/>
    <w:rsid w:val="00060711"/>
    <w:rsid w:val="000619F6"/>
    <w:rsid w:val="00062A0A"/>
    <w:rsid w:val="0006359B"/>
    <w:rsid w:val="00064964"/>
    <w:rsid w:val="00066841"/>
    <w:rsid w:val="000668AC"/>
    <w:rsid w:val="00071907"/>
    <w:rsid w:val="000741D9"/>
    <w:rsid w:val="00075B7C"/>
    <w:rsid w:val="000806A6"/>
    <w:rsid w:val="0008152E"/>
    <w:rsid w:val="0008168F"/>
    <w:rsid w:val="0008383E"/>
    <w:rsid w:val="00084293"/>
    <w:rsid w:val="00086759"/>
    <w:rsid w:val="00087A52"/>
    <w:rsid w:val="00093B34"/>
    <w:rsid w:val="00095661"/>
    <w:rsid w:val="00095DA8"/>
    <w:rsid w:val="0009686F"/>
    <w:rsid w:val="000A2041"/>
    <w:rsid w:val="000A2B66"/>
    <w:rsid w:val="000A51DA"/>
    <w:rsid w:val="000A63BD"/>
    <w:rsid w:val="000A6515"/>
    <w:rsid w:val="000B54E8"/>
    <w:rsid w:val="000B75A4"/>
    <w:rsid w:val="000C0134"/>
    <w:rsid w:val="000C1620"/>
    <w:rsid w:val="000C247F"/>
    <w:rsid w:val="000C64A3"/>
    <w:rsid w:val="000D3A0F"/>
    <w:rsid w:val="000D5915"/>
    <w:rsid w:val="000D7DA7"/>
    <w:rsid w:val="000E1CF0"/>
    <w:rsid w:val="000E6FF0"/>
    <w:rsid w:val="000E7303"/>
    <w:rsid w:val="000E78DB"/>
    <w:rsid w:val="000F326D"/>
    <w:rsid w:val="000F33B9"/>
    <w:rsid w:val="000F388B"/>
    <w:rsid w:val="000F3B04"/>
    <w:rsid w:val="000F3BD9"/>
    <w:rsid w:val="000F64B1"/>
    <w:rsid w:val="000F6CB1"/>
    <w:rsid w:val="000F7A6D"/>
    <w:rsid w:val="001002F7"/>
    <w:rsid w:val="00102608"/>
    <w:rsid w:val="00102BC5"/>
    <w:rsid w:val="0010458F"/>
    <w:rsid w:val="001069D2"/>
    <w:rsid w:val="0011097B"/>
    <w:rsid w:val="00110CF5"/>
    <w:rsid w:val="00111BB5"/>
    <w:rsid w:val="001120C6"/>
    <w:rsid w:val="001175EE"/>
    <w:rsid w:val="001201D0"/>
    <w:rsid w:val="00121326"/>
    <w:rsid w:val="00123789"/>
    <w:rsid w:val="00123B44"/>
    <w:rsid w:val="00123D93"/>
    <w:rsid w:val="00127149"/>
    <w:rsid w:val="001308A9"/>
    <w:rsid w:val="00130FB2"/>
    <w:rsid w:val="0013110C"/>
    <w:rsid w:val="00131A40"/>
    <w:rsid w:val="0014082E"/>
    <w:rsid w:val="00145555"/>
    <w:rsid w:val="001517A2"/>
    <w:rsid w:val="00152125"/>
    <w:rsid w:val="001531FC"/>
    <w:rsid w:val="001533A3"/>
    <w:rsid w:val="001546CC"/>
    <w:rsid w:val="00155050"/>
    <w:rsid w:val="00156AC0"/>
    <w:rsid w:val="001619A0"/>
    <w:rsid w:val="001632D8"/>
    <w:rsid w:val="001638A2"/>
    <w:rsid w:val="00163BED"/>
    <w:rsid w:val="001641D1"/>
    <w:rsid w:val="00166F56"/>
    <w:rsid w:val="00172856"/>
    <w:rsid w:val="001738C2"/>
    <w:rsid w:val="0017552D"/>
    <w:rsid w:val="00185309"/>
    <w:rsid w:val="0019311F"/>
    <w:rsid w:val="001944B8"/>
    <w:rsid w:val="00195820"/>
    <w:rsid w:val="001A1E20"/>
    <w:rsid w:val="001A2056"/>
    <w:rsid w:val="001A38A1"/>
    <w:rsid w:val="001A3CDA"/>
    <w:rsid w:val="001A5DB9"/>
    <w:rsid w:val="001A63F4"/>
    <w:rsid w:val="001A6DC7"/>
    <w:rsid w:val="001B0834"/>
    <w:rsid w:val="001B4E4A"/>
    <w:rsid w:val="001B5695"/>
    <w:rsid w:val="001B57AB"/>
    <w:rsid w:val="001B6BF4"/>
    <w:rsid w:val="001C32AB"/>
    <w:rsid w:val="001C582E"/>
    <w:rsid w:val="001D1F4C"/>
    <w:rsid w:val="001D2EA7"/>
    <w:rsid w:val="001E13DA"/>
    <w:rsid w:val="001E37C0"/>
    <w:rsid w:val="001E4FA3"/>
    <w:rsid w:val="001E7896"/>
    <w:rsid w:val="001F1581"/>
    <w:rsid w:val="001F2386"/>
    <w:rsid w:val="001F2DB5"/>
    <w:rsid w:val="001F44E9"/>
    <w:rsid w:val="001F75B0"/>
    <w:rsid w:val="001F7D9F"/>
    <w:rsid w:val="00200998"/>
    <w:rsid w:val="00211345"/>
    <w:rsid w:val="002143D7"/>
    <w:rsid w:val="00214F4D"/>
    <w:rsid w:val="0021569B"/>
    <w:rsid w:val="00216406"/>
    <w:rsid w:val="00222539"/>
    <w:rsid w:val="00223B57"/>
    <w:rsid w:val="00227110"/>
    <w:rsid w:val="00231865"/>
    <w:rsid w:val="00235328"/>
    <w:rsid w:val="002359C9"/>
    <w:rsid w:val="00237E36"/>
    <w:rsid w:val="00240F8B"/>
    <w:rsid w:val="00243560"/>
    <w:rsid w:val="00244D3A"/>
    <w:rsid w:val="00244EAC"/>
    <w:rsid w:val="00245BD6"/>
    <w:rsid w:val="002472AF"/>
    <w:rsid w:val="00247ED6"/>
    <w:rsid w:val="0025327C"/>
    <w:rsid w:val="0025625E"/>
    <w:rsid w:val="00260499"/>
    <w:rsid w:val="00262AB9"/>
    <w:rsid w:val="00264F94"/>
    <w:rsid w:val="00265009"/>
    <w:rsid w:val="0026533B"/>
    <w:rsid w:val="00265478"/>
    <w:rsid w:val="00265FE5"/>
    <w:rsid w:val="00266FB0"/>
    <w:rsid w:val="00267B7D"/>
    <w:rsid w:val="002702C6"/>
    <w:rsid w:val="00270AD5"/>
    <w:rsid w:val="00271223"/>
    <w:rsid w:val="0027157E"/>
    <w:rsid w:val="0027188B"/>
    <w:rsid w:val="00272A14"/>
    <w:rsid w:val="002752D9"/>
    <w:rsid w:val="00275E4D"/>
    <w:rsid w:val="00277D7B"/>
    <w:rsid w:val="002816F5"/>
    <w:rsid w:val="002834BE"/>
    <w:rsid w:val="00290FE9"/>
    <w:rsid w:val="00292810"/>
    <w:rsid w:val="00294515"/>
    <w:rsid w:val="002A172B"/>
    <w:rsid w:val="002A2D9C"/>
    <w:rsid w:val="002A3154"/>
    <w:rsid w:val="002A39D8"/>
    <w:rsid w:val="002B189A"/>
    <w:rsid w:val="002B2461"/>
    <w:rsid w:val="002B256B"/>
    <w:rsid w:val="002B260B"/>
    <w:rsid w:val="002B3580"/>
    <w:rsid w:val="002B3988"/>
    <w:rsid w:val="002B7D1B"/>
    <w:rsid w:val="002C05F6"/>
    <w:rsid w:val="002C0F79"/>
    <w:rsid w:val="002C28B9"/>
    <w:rsid w:val="002C424D"/>
    <w:rsid w:val="002C581F"/>
    <w:rsid w:val="002C5B39"/>
    <w:rsid w:val="002C6022"/>
    <w:rsid w:val="002C6F4E"/>
    <w:rsid w:val="002D573A"/>
    <w:rsid w:val="002D6770"/>
    <w:rsid w:val="002D70F5"/>
    <w:rsid w:val="002E0680"/>
    <w:rsid w:val="002E25C3"/>
    <w:rsid w:val="002F41A7"/>
    <w:rsid w:val="002F459F"/>
    <w:rsid w:val="002F5551"/>
    <w:rsid w:val="00300B97"/>
    <w:rsid w:val="00315B74"/>
    <w:rsid w:val="0031686A"/>
    <w:rsid w:val="003238D1"/>
    <w:rsid w:val="003321C9"/>
    <w:rsid w:val="00332634"/>
    <w:rsid w:val="0033431D"/>
    <w:rsid w:val="00337297"/>
    <w:rsid w:val="0033738F"/>
    <w:rsid w:val="00337466"/>
    <w:rsid w:val="00340253"/>
    <w:rsid w:val="00343198"/>
    <w:rsid w:val="00346B9E"/>
    <w:rsid w:val="00346FF4"/>
    <w:rsid w:val="003522B3"/>
    <w:rsid w:val="00352E0E"/>
    <w:rsid w:val="003550DD"/>
    <w:rsid w:val="00363FC1"/>
    <w:rsid w:val="00364D6D"/>
    <w:rsid w:val="00366C81"/>
    <w:rsid w:val="0037375E"/>
    <w:rsid w:val="00374C15"/>
    <w:rsid w:val="00375B36"/>
    <w:rsid w:val="00376116"/>
    <w:rsid w:val="0037661E"/>
    <w:rsid w:val="003800C4"/>
    <w:rsid w:val="003809E0"/>
    <w:rsid w:val="00380B40"/>
    <w:rsid w:val="00384642"/>
    <w:rsid w:val="00385C37"/>
    <w:rsid w:val="0039477B"/>
    <w:rsid w:val="00397F56"/>
    <w:rsid w:val="00397FA1"/>
    <w:rsid w:val="003A1AC5"/>
    <w:rsid w:val="003A31A8"/>
    <w:rsid w:val="003A61DB"/>
    <w:rsid w:val="003A6972"/>
    <w:rsid w:val="003B01D3"/>
    <w:rsid w:val="003B0BC4"/>
    <w:rsid w:val="003B174A"/>
    <w:rsid w:val="003B2B5C"/>
    <w:rsid w:val="003B540B"/>
    <w:rsid w:val="003B67F4"/>
    <w:rsid w:val="003B6D91"/>
    <w:rsid w:val="003B792D"/>
    <w:rsid w:val="003C08F7"/>
    <w:rsid w:val="003C1AB8"/>
    <w:rsid w:val="003C5881"/>
    <w:rsid w:val="003C5C45"/>
    <w:rsid w:val="003D2C6A"/>
    <w:rsid w:val="003E57FB"/>
    <w:rsid w:val="003F022E"/>
    <w:rsid w:val="003F0BFA"/>
    <w:rsid w:val="003F46B3"/>
    <w:rsid w:val="003F4C78"/>
    <w:rsid w:val="0040162B"/>
    <w:rsid w:val="00401C38"/>
    <w:rsid w:val="00401FA1"/>
    <w:rsid w:val="0040486C"/>
    <w:rsid w:val="00405755"/>
    <w:rsid w:val="004071EA"/>
    <w:rsid w:val="00407C33"/>
    <w:rsid w:val="004109E6"/>
    <w:rsid w:val="004111EA"/>
    <w:rsid w:val="004119D7"/>
    <w:rsid w:val="00412B73"/>
    <w:rsid w:val="004203CC"/>
    <w:rsid w:val="004264A0"/>
    <w:rsid w:val="00426D9D"/>
    <w:rsid w:val="00432F22"/>
    <w:rsid w:val="00433A22"/>
    <w:rsid w:val="004353E6"/>
    <w:rsid w:val="004378E8"/>
    <w:rsid w:val="00437A95"/>
    <w:rsid w:val="004442F8"/>
    <w:rsid w:val="004471F7"/>
    <w:rsid w:val="00450DA6"/>
    <w:rsid w:val="004555A2"/>
    <w:rsid w:val="004556CB"/>
    <w:rsid w:val="004561C3"/>
    <w:rsid w:val="004566BA"/>
    <w:rsid w:val="00461E90"/>
    <w:rsid w:val="0046267F"/>
    <w:rsid w:val="00463D7D"/>
    <w:rsid w:val="00470F21"/>
    <w:rsid w:val="00471BE9"/>
    <w:rsid w:val="00472BC2"/>
    <w:rsid w:val="0047544E"/>
    <w:rsid w:val="00476548"/>
    <w:rsid w:val="0048078F"/>
    <w:rsid w:val="0048470A"/>
    <w:rsid w:val="0048482C"/>
    <w:rsid w:val="00484EC9"/>
    <w:rsid w:val="004855B2"/>
    <w:rsid w:val="00485619"/>
    <w:rsid w:val="004863B4"/>
    <w:rsid w:val="00490C13"/>
    <w:rsid w:val="00492743"/>
    <w:rsid w:val="00495BCB"/>
    <w:rsid w:val="00497EA2"/>
    <w:rsid w:val="004A357D"/>
    <w:rsid w:val="004A546C"/>
    <w:rsid w:val="004A6449"/>
    <w:rsid w:val="004B092D"/>
    <w:rsid w:val="004B2E61"/>
    <w:rsid w:val="004B3B51"/>
    <w:rsid w:val="004B42B0"/>
    <w:rsid w:val="004B4CC9"/>
    <w:rsid w:val="004B54C3"/>
    <w:rsid w:val="004B59F5"/>
    <w:rsid w:val="004B6742"/>
    <w:rsid w:val="004B7575"/>
    <w:rsid w:val="004C1C2A"/>
    <w:rsid w:val="004C5323"/>
    <w:rsid w:val="004C549C"/>
    <w:rsid w:val="004C56D5"/>
    <w:rsid w:val="004D09CB"/>
    <w:rsid w:val="004D1AE8"/>
    <w:rsid w:val="004D1EDB"/>
    <w:rsid w:val="004D27D0"/>
    <w:rsid w:val="004D5233"/>
    <w:rsid w:val="004E0ADF"/>
    <w:rsid w:val="004E1D48"/>
    <w:rsid w:val="004E20E2"/>
    <w:rsid w:val="004E3859"/>
    <w:rsid w:val="004E4F4B"/>
    <w:rsid w:val="004E7107"/>
    <w:rsid w:val="004E7A52"/>
    <w:rsid w:val="004F0A79"/>
    <w:rsid w:val="004F1255"/>
    <w:rsid w:val="004F2281"/>
    <w:rsid w:val="004F3B61"/>
    <w:rsid w:val="004F75D4"/>
    <w:rsid w:val="0050188C"/>
    <w:rsid w:val="00501D89"/>
    <w:rsid w:val="005049FE"/>
    <w:rsid w:val="0050615B"/>
    <w:rsid w:val="005061BF"/>
    <w:rsid w:val="005063D0"/>
    <w:rsid w:val="005068D9"/>
    <w:rsid w:val="00506C2D"/>
    <w:rsid w:val="00507CCB"/>
    <w:rsid w:val="00510410"/>
    <w:rsid w:val="00513599"/>
    <w:rsid w:val="00514ADF"/>
    <w:rsid w:val="00514DD4"/>
    <w:rsid w:val="00515AAB"/>
    <w:rsid w:val="0052027F"/>
    <w:rsid w:val="005223D8"/>
    <w:rsid w:val="00522425"/>
    <w:rsid w:val="005229BB"/>
    <w:rsid w:val="005232FB"/>
    <w:rsid w:val="00523EBF"/>
    <w:rsid w:val="00527A49"/>
    <w:rsid w:val="00533A6B"/>
    <w:rsid w:val="00534C8A"/>
    <w:rsid w:val="00535579"/>
    <w:rsid w:val="00535E5D"/>
    <w:rsid w:val="00536AEC"/>
    <w:rsid w:val="00536DEB"/>
    <w:rsid w:val="00536E8E"/>
    <w:rsid w:val="00541CB8"/>
    <w:rsid w:val="005479E6"/>
    <w:rsid w:val="00547C0C"/>
    <w:rsid w:val="00552F71"/>
    <w:rsid w:val="00553D23"/>
    <w:rsid w:val="00554C3B"/>
    <w:rsid w:val="0055733F"/>
    <w:rsid w:val="00560D01"/>
    <w:rsid w:val="00563118"/>
    <w:rsid w:val="0057025A"/>
    <w:rsid w:val="00570925"/>
    <w:rsid w:val="005728E9"/>
    <w:rsid w:val="005734BD"/>
    <w:rsid w:val="00574AA5"/>
    <w:rsid w:val="0058016C"/>
    <w:rsid w:val="00580385"/>
    <w:rsid w:val="00580C51"/>
    <w:rsid w:val="00580D6C"/>
    <w:rsid w:val="0058535C"/>
    <w:rsid w:val="0058547A"/>
    <w:rsid w:val="005858E3"/>
    <w:rsid w:val="00586C7D"/>
    <w:rsid w:val="00592D7F"/>
    <w:rsid w:val="0059305D"/>
    <w:rsid w:val="005965E3"/>
    <w:rsid w:val="00596B28"/>
    <w:rsid w:val="00597099"/>
    <w:rsid w:val="005B1B2C"/>
    <w:rsid w:val="005B3AF0"/>
    <w:rsid w:val="005B4D50"/>
    <w:rsid w:val="005C0ACC"/>
    <w:rsid w:val="005C13CA"/>
    <w:rsid w:val="005C4492"/>
    <w:rsid w:val="005C58A3"/>
    <w:rsid w:val="005C6CD6"/>
    <w:rsid w:val="005C75D1"/>
    <w:rsid w:val="005D179F"/>
    <w:rsid w:val="005D2DF4"/>
    <w:rsid w:val="005D6888"/>
    <w:rsid w:val="005D7CF1"/>
    <w:rsid w:val="005E055F"/>
    <w:rsid w:val="005E2554"/>
    <w:rsid w:val="005E283B"/>
    <w:rsid w:val="005E4238"/>
    <w:rsid w:val="005E4B01"/>
    <w:rsid w:val="005E5FEF"/>
    <w:rsid w:val="005F2B74"/>
    <w:rsid w:val="005F40FE"/>
    <w:rsid w:val="005F4136"/>
    <w:rsid w:val="005F5061"/>
    <w:rsid w:val="005F590D"/>
    <w:rsid w:val="0060277D"/>
    <w:rsid w:val="00602B9F"/>
    <w:rsid w:val="00602C82"/>
    <w:rsid w:val="00603547"/>
    <w:rsid w:val="00603AF9"/>
    <w:rsid w:val="006055FB"/>
    <w:rsid w:val="006101DF"/>
    <w:rsid w:val="00611C21"/>
    <w:rsid w:val="00613FD8"/>
    <w:rsid w:val="006168B2"/>
    <w:rsid w:val="0061728F"/>
    <w:rsid w:val="00617C06"/>
    <w:rsid w:val="00617D53"/>
    <w:rsid w:val="00620B06"/>
    <w:rsid w:val="0062624A"/>
    <w:rsid w:val="00627C26"/>
    <w:rsid w:val="00632373"/>
    <w:rsid w:val="006334D9"/>
    <w:rsid w:val="006337E0"/>
    <w:rsid w:val="006352C2"/>
    <w:rsid w:val="00636C6E"/>
    <w:rsid w:val="00641971"/>
    <w:rsid w:val="006422D7"/>
    <w:rsid w:val="00642C5D"/>
    <w:rsid w:val="00646B82"/>
    <w:rsid w:val="00647049"/>
    <w:rsid w:val="0064715A"/>
    <w:rsid w:val="00647A96"/>
    <w:rsid w:val="0065036C"/>
    <w:rsid w:val="00650DC5"/>
    <w:rsid w:val="00654FCC"/>
    <w:rsid w:val="00655C5D"/>
    <w:rsid w:val="006612D9"/>
    <w:rsid w:val="006626C6"/>
    <w:rsid w:val="006659AE"/>
    <w:rsid w:val="00665C20"/>
    <w:rsid w:val="00665E40"/>
    <w:rsid w:val="006664CE"/>
    <w:rsid w:val="00671534"/>
    <w:rsid w:val="006750BE"/>
    <w:rsid w:val="00675752"/>
    <w:rsid w:val="006771F2"/>
    <w:rsid w:val="006778E3"/>
    <w:rsid w:val="00681F19"/>
    <w:rsid w:val="00682F8F"/>
    <w:rsid w:val="006852AD"/>
    <w:rsid w:val="006860A9"/>
    <w:rsid w:val="00687F63"/>
    <w:rsid w:val="006909C1"/>
    <w:rsid w:val="0069157E"/>
    <w:rsid w:val="00691FE9"/>
    <w:rsid w:val="00692115"/>
    <w:rsid w:val="00693B12"/>
    <w:rsid w:val="006A0805"/>
    <w:rsid w:val="006A1353"/>
    <w:rsid w:val="006A3163"/>
    <w:rsid w:val="006A4FAA"/>
    <w:rsid w:val="006A4FB3"/>
    <w:rsid w:val="006A69A4"/>
    <w:rsid w:val="006A7A80"/>
    <w:rsid w:val="006B0102"/>
    <w:rsid w:val="006B0AAF"/>
    <w:rsid w:val="006B5125"/>
    <w:rsid w:val="006B5509"/>
    <w:rsid w:val="006B67DC"/>
    <w:rsid w:val="006C4E25"/>
    <w:rsid w:val="006C564A"/>
    <w:rsid w:val="006C57B0"/>
    <w:rsid w:val="006C6910"/>
    <w:rsid w:val="006D3284"/>
    <w:rsid w:val="006D4D09"/>
    <w:rsid w:val="006D4FC8"/>
    <w:rsid w:val="006D79A9"/>
    <w:rsid w:val="006E34E5"/>
    <w:rsid w:val="006E3698"/>
    <w:rsid w:val="006E5520"/>
    <w:rsid w:val="006E56D3"/>
    <w:rsid w:val="006F55A2"/>
    <w:rsid w:val="006F6442"/>
    <w:rsid w:val="006F74CA"/>
    <w:rsid w:val="00701220"/>
    <w:rsid w:val="007034EC"/>
    <w:rsid w:val="00706FA0"/>
    <w:rsid w:val="00707348"/>
    <w:rsid w:val="00710077"/>
    <w:rsid w:val="007117A9"/>
    <w:rsid w:val="00711C21"/>
    <w:rsid w:val="00711E20"/>
    <w:rsid w:val="007165B1"/>
    <w:rsid w:val="00720BC4"/>
    <w:rsid w:val="00721F4A"/>
    <w:rsid w:val="0072344F"/>
    <w:rsid w:val="00723624"/>
    <w:rsid w:val="0072392B"/>
    <w:rsid w:val="00725530"/>
    <w:rsid w:val="007327DE"/>
    <w:rsid w:val="00732BC1"/>
    <w:rsid w:val="007347E1"/>
    <w:rsid w:val="0073624D"/>
    <w:rsid w:val="00744508"/>
    <w:rsid w:val="00744850"/>
    <w:rsid w:val="00747A6B"/>
    <w:rsid w:val="0075027C"/>
    <w:rsid w:val="00752557"/>
    <w:rsid w:val="00752E8B"/>
    <w:rsid w:val="00752EBE"/>
    <w:rsid w:val="00752F3E"/>
    <w:rsid w:val="00754DEB"/>
    <w:rsid w:val="00755E07"/>
    <w:rsid w:val="007563C1"/>
    <w:rsid w:val="007652DE"/>
    <w:rsid w:val="007653F5"/>
    <w:rsid w:val="00766891"/>
    <w:rsid w:val="007708E1"/>
    <w:rsid w:val="0077189E"/>
    <w:rsid w:val="007740AA"/>
    <w:rsid w:val="00774B39"/>
    <w:rsid w:val="00775F4F"/>
    <w:rsid w:val="00776072"/>
    <w:rsid w:val="00784865"/>
    <w:rsid w:val="00785941"/>
    <w:rsid w:val="00791616"/>
    <w:rsid w:val="00792432"/>
    <w:rsid w:val="007925D5"/>
    <w:rsid w:val="007949B9"/>
    <w:rsid w:val="00797337"/>
    <w:rsid w:val="007A06D6"/>
    <w:rsid w:val="007A234B"/>
    <w:rsid w:val="007A2A7B"/>
    <w:rsid w:val="007A50A0"/>
    <w:rsid w:val="007A589D"/>
    <w:rsid w:val="007A7AAE"/>
    <w:rsid w:val="007B112B"/>
    <w:rsid w:val="007C1DF9"/>
    <w:rsid w:val="007C2D16"/>
    <w:rsid w:val="007C3F3C"/>
    <w:rsid w:val="007C5CF6"/>
    <w:rsid w:val="007C781B"/>
    <w:rsid w:val="007D28D6"/>
    <w:rsid w:val="007D3922"/>
    <w:rsid w:val="007D4765"/>
    <w:rsid w:val="007D78EA"/>
    <w:rsid w:val="007E0CDB"/>
    <w:rsid w:val="007E208C"/>
    <w:rsid w:val="007E2EA2"/>
    <w:rsid w:val="007E3221"/>
    <w:rsid w:val="007E5D65"/>
    <w:rsid w:val="007E5DC3"/>
    <w:rsid w:val="007E5EDA"/>
    <w:rsid w:val="007E6054"/>
    <w:rsid w:val="007F4902"/>
    <w:rsid w:val="00802A2A"/>
    <w:rsid w:val="008030B7"/>
    <w:rsid w:val="008031F6"/>
    <w:rsid w:val="00805479"/>
    <w:rsid w:val="00810B34"/>
    <w:rsid w:val="00810D6E"/>
    <w:rsid w:val="0081224D"/>
    <w:rsid w:val="00812E18"/>
    <w:rsid w:val="00813FE9"/>
    <w:rsid w:val="00815303"/>
    <w:rsid w:val="0081711F"/>
    <w:rsid w:val="00817BFB"/>
    <w:rsid w:val="0082436C"/>
    <w:rsid w:val="00824D52"/>
    <w:rsid w:val="00826F97"/>
    <w:rsid w:val="008304AA"/>
    <w:rsid w:val="00831324"/>
    <w:rsid w:val="00832089"/>
    <w:rsid w:val="00832110"/>
    <w:rsid w:val="00832CD0"/>
    <w:rsid w:val="00837DA5"/>
    <w:rsid w:val="00840836"/>
    <w:rsid w:val="0084086C"/>
    <w:rsid w:val="00843CF8"/>
    <w:rsid w:val="00844347"/>
    <w:rsid w:val="008473FD"/>
    <w:rsid w:val="008536EE"/>
    <w:rsid w:val="00854D5B"/>
    <w:rsid w:val="00855188"/>
    <w:rsid w:val="00855785"/>
    <w:rsid w:val="0085695B"/>
    <w:rsid w:val="008571DE"/>
    <w:rsid w:val="00857211"/>
    <w:rsid w:val="0086027B"/>
    <w:rsid w:val="00861037"/>
    <w:rsid w:val="00861D05"/>
    <w:rsid w:val="00862087"/>
    <w:rsid w:val="008625ED"/>
    <w:rsid w:val="00863262"/>
    <w:rsid w:val="00880C91"/>
    <w:rsid w:val="00881D05"/>
    <w:rsid w:val="00883BCF"/>
    <w:rsid w:val="008854D4"/>
    <w:rsid w:val="00885677"/>
    <w:rsid w:val="00886E65"/>
    <w:rsid w:val="00887450"/>
    <w:rsid w:val="00887955"/>
    <w:rsid w:val="008903C0"/>
    <w:rsid w:val="008918F6"/>
    <w:rsid w:val="008929B8"/>
    <w:rsid w:val="00894419"/>
    <w:rsid w:val="0089497A"/>
    <w:rsid w:val="00895C88"/>
    <w:rsid w:val="00895E7E"/>
    <w:rsid w:val="008960AC"/>
    <w:rsid w:val="00897B5A"/>
    <w:rsid w:val="00897FDB"/>
    <w:rsid w:val="008A1E69"/>
    <w:rsid w:val="008A2653"/>
    <w:rsid w:val="008A5B62"/>
    <w:rsid w:val="008B0CA3"/>
    <w:rsid w:val="008B0D17"/>
    <w:rsid w:val="008B2438"/>
    <w:rsid w:val="008B30C1"/>
    <w:rsid w:val="008B519F"/>
    <w:rsid w:val="008B5C4F"/>
    <w:rsid w:val="008B62DC"/>
    <w:rsid w:val="008C06BF"/>
    <w:rsid w:val="008C18F2"/>
    <w:rsid w:val="008C2AC8"/>
    <w:rsid w:val="008C2FAD"/>
    <w:rsid w:val="008C4D0D"/>
    <w:rsid w:val="008C5590"/>
    <w:rsid w:val="008D280B"/>
    <w:rsid w:val="008D2FE0"/>
    <w:rsid w:val="008D31C2"/>
    <w:rsid w:val="008E1E9D"/>
    <w:rsid w:val="008E31EA"/>
    <w:rsid w:val="008E3B8C"/>
    <w:rsid w:val="008E54FB"/>
    <w:rsid w:val="008E55C2"/>
    <w:rsid w:val="008E64CF"/>
    <w:rsid w:val="008E6972"/>
    <w:rsid w:val="008F4196"/>
    <w:rsid w:val="00900F02"/>
    <w:rsid w:val="00901985"/>
    <w:rsid w:val="00902FF4"/>
    <w:rsid w:val="009032DC"/>
    <w:rsid w:val="00903436"/>
    <w:rsid w:val="0090466A"/>
    <w:rsid w:val="00905355"/>
    <w:rsid w:val="009065F8"/>
    <w:rsid w:val="00906898"/>
    <w:rsid w:val="00907698"/>
    <w:rsid w:val="00911339"/>
    <w:rsid w:val="00911FB9"/>
    <w:rsid w:val="009121B3"/>
    <w:rsid w:val="00913A40"/>
    <w:rsid w:val="00914256"/>
    <w:rsid w:val="00914939"/>
    <w:rsid w:val="009172D5"/>
    <w:rsid w:val="00921DF6"/>
    <w:rsid w:val="00925B29"/>
    <w:rsid w:val="00930CDC"/>
    <w:rsid w:val="009327EF"/>
    <w:rsid w:val="00933106"/>
    <w:rsid w:val="009356E8"/>
    <w:rsid w:val="009371EE"/>
    <w:rsid w:val="00937C2A"/>
    <w:rsid w:val="009401AC"/>
    <w:rsid w:val="00940874"/>
    <w:rsid w:val="00941EB7"/>
    <w:rsid w:val="0094466F"/>
    <w:rsid w:val="00945316"/>
    <w:rsid w:val="00950191"/>
    <w:rsid w:val="009534ED"/>
    <w:rsid w:val="00955503"/>
    <w:rsid w:val="00956A7D"/>
    <w:rsid w:val="00957515"/>
    <w:rsid w:val="0096564C"/>
    <w:rsid w:val="009662A1"/>
    <w:rsid w:val="00970010"/>
    <w:rsid w:val="00970482"/>
    <w:rsid w:val="009734D2"/>
    <w:rsid w:val="0097473F"/>
    <w:rsid w:val="00974E3D"/>
    <w:rsid w:val="009762C6"/>
    <w:rsid w:val="00976BF5"/>
    <w:rsid w:val="00977C09"/>
    <w:rsid w:val="0098209F"/>
    <w:rsid w:val="009842B6"/>
    <w:rsid w:val="00984ED2"/>
    <w:rsid w:val="0099784B"/>
    <w:rsid w:val="00997C0A"/>
    <w:rsid w:val="009A041D"/>
    <w:rsid w:val="009A0E82"/>
    <w:rsid w:val="009A1129"/>
    <w:rsid w:val="009A554B"/>
    <w:rsid w:val="009A58F0"/>
    <w:rsid w:val="009B29BC"/>
    <w:rsid w:val="009B2B16"/>
    <w:rsid w:val="009B3AAD"/>
    <w:rsid w:val="009B453E"/>
    <w:rsid w:val="009B49AD"/>
    <w:rsid w:val="009B71CD"/>
    <w:rsid w:val="009C2D12"/>
    <w:rsid w:val="009C3016"/>
    <w:rsid w:val="009C5336"/>
    <w:rsid w:val="009C5A29"/>
    <w:rsid w:val="009C7083"/>
    <w:rsid w:val="009C72DC"/>
    <w:rsid w:val="009D0634"/>
    <w:rsid w:val="009D0D34"/>
    <w:rsid w:val="009D2EF1"/>
    <w:rsid w:val="009D3BF3"/>
    <w:rsid w:val="009D4AB6"/>
    <w:rsid w:val="009E152E"/>
    <w:rsid w:val="009E1D99"/>
    <w:rsid w:val="009E624F"/>
    <w:rsid w:val="009E701F"/>
    <w:rsid w:val="009E77ED"/>
    <w:rsid w:val="009F1238"/>
    <w:rsid w:val="009F184F"/>
    <w:rsid w:val="009F1D2B"/>
    <w:rsid w:val="009F48D7"/>
    <w:rsid w:val="009F5617"/>
    <w:rsid w:val="009F5C94"/>
    <w:rsid w:val="009F5DB6"/>
    <w:rsid w:val="00A0036F"/>
    <w:rsid w:val="00A00CF6"/>
    <w:rsid w:val="00A049B5"/>
    <w:rsid w:val="00A04CC0"/>
    <w:rsid w:val="00A0664F"/>
    <w:rsid w:val="00A102E2"/>
    <w:rsid w:val="00A12437"/>
    <w:rsid w:val="00A138B1"/>
    <w:rsid w:val="00A13A9F"/>
    <w:rsid w:val="00A145EE"/>
    <w:rsid w:val="00A17975"/>
    <w:rsid w:val="00A20F73"/>
    <w:rsid w:val="00A21DB7"/>
    <w:rsid w:val="00A23C90"/>
    <w:rsid w:val="00A24417"/>
    <w:rsid w:val="00A258B4"/>
    <w:rsid w:val="00A25D9B"/>
    <w:rsid w:val="00A26665"/>
    <w:rsid w:val="00A304BE"/>
    <w:rsid w:val="00A31C7E"/>
    <w:rsid w:val="00A341EA"/>
    <w:rsid w:val="00A34783"/>
    <w:rsid w:val="00A3516D"/>
    <w:rsid w:val="00A35F96"/>
    <w:rsid w:val="00A40FEE"/>
    <w:rsid w:val="00A4170B"/>
    <w:rsid w:val="00A420C9"/>
    <w:rsid w:val="00A43121"/>
    <w:rsid w:val="00A44EBA"/>
    <w:rsid w:val="00A4549D"/>
    <w:rsid w:val="00A4651E"/>
    <w:rsid w:val="00A50E4B"/>
    <w:rsid w:val="00A54883"/>
    <w:rsid w:val="00A5582B"/>
    <w:rsid w:val="00A61047"/>
    <w:rsid w:val="00A63E26"/>
    <w:rsid w:val="00A6556B"/>
    <w:rsid w:val="00A67FF5"/>
    <w:rsid w:val="00A71D6B"/>
    <w:rsid w:val="00A7507E"/>
    <w:rsid w:val="00A766B3"/>
    <w:rsid w:val="00A81363"/>
    <w:rsid w:val="00A82936"/>
    <w:rsid w:val="00A83AFF"/>
    <w:rsid w:val="00A87424"/>
    <w:rsid w:val="00A9123F"/>
    <w:rsid w:val="00A9200E"/>
    <w:rsid w:val="00A950BF"/>
    <w:rsid w:val="00A95A86"/>
    <w:rsid w:val="00A97A42"/>
    <w:rsid w:val="00AA0C2C"/>
    <w:rsid w:val="00AA1943"/>
    <w:rsid w:val="00AA3F3B"/>
    <w:rsid w:val="00AA4818"/>
    <w:rsid w:val="00AA4E48"/>
    <w:rsid w:val="00AA4FB3"/>
    <w:rsid w:val="00AB0C0F"/>
    <w:rsid w:val="00AB1532"/>
    <w:rsid w:val="00AB5C82"/>
    <w:rsid w:val="00AB7B4F"/>
    <w:rsid w:val="00AC0D0B"/>
    <w:rsid w:val="00AC325E"/>
    <w:rsid w:val="00AC3D37"/>
    <w:rsid w:val="00AD6411"/>
    <w:rsid w:val="00AE11CA"/>
    <w:rsid w:val="00AE1518"/>
    <w:rsid w:val="00AE44B8"/>
    <w:rsid w:val="00AE6C89"/>
    <w:rsid w:val="00AE7400"/>
    <w:rsid w:val="00AE7D0F"/>
    <w:rsid w:val="00AF6522"/>
    <w:rsid w:val="00B02DC3"/>
    <w:rsid w:val="00B052C4"/>
    <w:rsid w:val="00B0589D"/>
    <w:rsid w:val="00B111BE"/>
    <w:rsid w:val="00B1231E"/>
    <w:rsid w:val="00B2090D"/>
    <w:rsid w:val="00B226FD"/>
    <w:rsid w:val="00B24D4E"/>
    <w:rsid w:val="00B3084D"/>
    <w:rsid w:val="00B31FA7"/>
    <w:rsid w:val="00B326F4"/>
    <w:rsid w:val="00B4028C"/>
    <w:rsid w:val="00B40C55"/>
    <w:rsid w:val="00B41A2A"/>
    <w:rsid w:val="00B42F82"/>
    <w:rsid w:val="00B42FD2"/>
    <w:rsid w:val="00B4453B"/>
    <w:rsid w:val="00B4466F"/>
    <w:rsid w:val="00B53069"/>
    <w:rsid w:val="00B55F32"/>
    <w:rsid w:val="00B603D5"/>
    <w:rsid w:val="00B61F03"/>
    <w:rsid w:val="00B62C82"/>
    <w:rsid w:val="00B62CA2"/>
    <w:rsid w:val="00B638AA"/>
    <w:rsid w:val="00B65AE7"/>
    <w:rsid w:val="00B66F71"/>
    <w:rsid w:val="00B70D80"/>
    <w:rsid w:val="00B7178C"/>
    <w:rsid w:val="00B73070"/>
    <w:rsid w:val="00B738FC"/>
    <w:rsid w:val="00B74FA2"/>
    <w:rsid w:val="00B77394"/>
    <w:rsid w:val="00B77A1F"/>
    <w:rsid w:val="00B77C17"/>
    <w:rsid w:val="00B80098"/>
    <w:rsid w:val="00B8202C"/>
    <w:rsid w:val="00B84232"/>
    <w:rsid w:val="00B862CF"/>
    <w:rsid w:val="00B87974"/>
    <w:rsid w:val="00B92F4F"/>
    <w:rsid w:val="00B9344D"/>
    <w:rsid w:val="00B9383F"/>
    <w:rsid w:val="00B94256"/>
    <w:rsid w:val="00B94765"/>
    <w:rsid w:val="00B94768"/>
    <w:rsid w:val="00B952C0"/>
    <w:rsid w:val="00B956B6"/>
    <w:rsid w:val="00BA3409"/>
    <w:rsid w:val="00BB056B"/>
    <w:rsid w:val="00BB1A36"/>
    <w:rsid w:val="00BB369F"/>
    <w:rsid w:val="00BB53A7"/>
    <w:rsid w:val="00BB59E6"/>
    <w:rsid w:val="00BC2EC9"/>
    <w:rsid w:val="00BD0127"/>
    <w:rsid w:val="00BD2B3C"/>
    <w:rsid w:val="00BD36E9"/>
    <w:rsid w:val="00BD6D80"/>
    <w:rsid w:val="00BD6E6B"/>
    <w:rsid w:val="00BE224B"/>
    <w:rsid w:val="00BE2549"/>
    <w:rsid w:val="00BE2AFB"/>
    <w:rsid w:val="00BE5AC6"/>
    <w:rsid w:val="00BE6172"/>
    <w:rsid w:val="00BF166B"/>
    <w:rsid w:val="00BF4A27"/>
    <w:rsid w:val="00BF7449"/>
    <w:rsid w:val="00C00B16"/>
    <w:rsid w:val="00C010B8"/>
    <w:rsid w:val="00C01B1A"/>
    <w:rsid w:val="00C04C29"/>
    <w:rsid w:val="00C04D94"/>
    <w:rsid w:val="00C05707"/>
    <w:rsid w:val="00C06BAC"/>
    <w:rsid w:val="00C103C3"/>
    <w:rsid w:val="00C12E18"/>
    <w:rsid w:val="00C13D1E"/>
    <w:rsid w:val="00C14495"/>
    <w:rsid w:val="00C17F90"/>
    <w:rsid w:val="00C2484D"/>
    <w:rsid w:val="00C25D76"/>
    <w:rsid w:val="00C26977"/>
    <w:rsid w:val="00C27322"/>
    <w:rsid w:val="00C3113D"/>
    <w:rsid w:val="00C34A7D"/>
    <w:rsid w:val="00C4178B"/>
    <w:rsid w:val="00C41813"/>
    <w:rsid w:val="00C41993"/>
    <w:rsid w:val="00C426AA"/>
    <w:rsid w:val="00C43E36"/>
    <w:rsid w:val="00C45691"/>
    <w:rsid w:val="00C45B64"/>
    <w:rsid w:val="00C46012"/>
    <w:rsid w:val="00C46174"/>
    <w:rsid w:val="00C4680B"/>
    <w:rsid w:val="00C476C6"/>
    <w:rsid w:val="00C47BBC"/>
    <w:rsid w:val="00C5216B"/>
    <w:rsid w:val="00C521C3"/>
    <w:rsid w:val="00C530D7"/>
    <w:rsid w:val="00C5362D"/>
    <w:rsid w:val="00C53D56"/>
    <w:rsid w:val="00C550D5"/>
    <w:rsid w:val="00C55854"/>
    <w:rsid w:val="00C5675A"/>
    <w:rsid w:val="00C6066B"/>
    <w:rsid w:val="00C61173"/>
    <w:rsid w:val="00C620C9"/>
    <w:rsid w:val="00C63DCD"/>
    <w:rsid w:val="00C65BFD"/>
    <w:rsid w:val="00C71C7B"/>
    <w:rsid w:val="00C74728"/>
    <w:rsid w:val="00C76138"/>
    <w:rsid w:val="00C77BEB"/>
    <w:rsid w:val="00C80DD7"/>
    <w:rsid w:val="00C831A2"/>
    <w:rsid w:val="00C84086"/>
    <w:rsid w:val="00C84F7D"/>
    <w:rsid w:val="00C865AE"/>
    <w:rsid w:val="00C86862"/>
    <w:rsid w:val="00C87ED5"/>
    <w:rsid w:val="00C91F41"/>
    <w:rsid w:val="00C94EB7"/>
    <w:rsid w:val="00C95251"/>
    <w:rsid w:val="00C957D9"/>
    <w:rsid w:val="00C967A0"/>
    <w:rsid w:val="00CA7639"/>
    <w:rsid w:val="00CB0812"/>
    <w:rsid w:val="00CB4221"/>
    <w:rsid w:val="00CB4C81"/>
    <w:rsid w:val="00CB672E"/>
    <w:rsid w:val="00CB6F1C"/>
    <w:rsid w:val="00CC343C"/>
    <w:rsid w:val="00CC3DFF"/>
    <w:rsid w:val="00CC7270"/>
    <w:rsid w:val="00CD253B"/>
    <w:rsid w:val="00CD4381"/>
    <w:rsid w:val="00CD66AA"/>
    <w:rsid w:val="00CE05E3"/>
    <w:rsid w:val="00CE24AC"/>
    <w:rsid w:val="00CE392F"/>
    <w:rsid w:val="00CE7253"/>
    <w:rsid w:val="00CF0611"/>
    <w:rsid w:val="00CF14A1"/>
    <w:rsid w:val="00CF79A9"/>
    <w:rsid w:val="00D011D5"/>
    <w:rsid w:val="00D051B1"/>
    <w:rsid w:val="00D10475"/>
    <w:rsid w:val="00D1344E"/>
    <w:rsid w:val="00D20F55"/>
    <w:rsid w:val="00D221B4"/>
    <w:rsid w:val="00D23E1C"/>
    <w:rsid w:val="00D245BC"/>
    <w:rsid w:val="00D26858"/>
    <w:rsid w:val="00D31FB9"/>
    <w:rsid w:val="00D33A1D"/>
    <w:rsid w:val="00D33BD0"/>
    <w:rsid w:val="00D34866"/>
    <w:rsid w:val="00D370FD"/>
    <w:rsid w:val="00D42345"/>
    <w:rsid w:val="00D473DD"/>
    <w:rsid w:val="00D5042B"/>
    <w:rsid w:val="00D51430"/>
    <w:rsid w:val="00D5167B"/>
    <w:rsid w:val="00D53E31"/>
    <w:rsid w:val="00D54841"/>
    <w:rsid w:val="00D57745"/>
    <w:rsid w:val="00D64379"/>
    <w:rsid w:val="00D6438E"/>
    <w:rsid w:val="00D66A68"/>
    <w:rsid w:val="00D743CD"/>
    <w:rsid w:val="00D76D12"/>
    <w:rsid w:val="00D80464"/>
    <w:rsid w:val="00D8429D"/>
    <w:rsid w:val="00D8571B"/>
    <w:rsid w:val="00D86BA2"/>
    <w:rsid w:val="00D86F8D"/>
    <w:rsid w:val="00D90199"/>
    <w:rsid w:val="00D90235"/>
    <w:rsid w:val="00D9097E"/>
    <w:rsid w:val="00D90D03"/>
    <w:rsid w:val="00D924C8"/>
    <w:rsid w:val="00D93764"/>
    <w:rsid w:val="00D948CC"/>
    <w:rsid w:val="00D97DF5"/>
    <w:rsid w:val="00DA0903"/>
    <w:rsid w:val="00DA3165"/>
    <w:rsid w:val="00DA506B"/>
    <w:rsid w:val="00DA54DA"/>
    <w:rsid w:val="00DA6423"/>
    <w:rsid w:val="00DB06D6"/>
    <w:rsid w:val="00DB1ABB"/>
    <w:rsid w:val="00DB1F4D"/>
    <w:rsid w:val="00DB247A"/>
    <w:rsid w:val="00DB4AE5"/>
    <w:rsid w:val="00DB5349"/>
    <w:rsid w:val="00DC366E"/>
    <w:rsid w:val="00DC4C88"/>
    <w:rsid w:val="00DC5320"/>
    <w:rsid w:val="00DC5E92"/>
    <w:rsid w:val="00DD16C9"/>
    <w:rsid w:val="00DD2722"/>
    <w:rsid w:val="00DD4C3F"/>
    <w:rsid w:val="00DD66D5"/>
    <w:rsid w:val="00DD7193"/>
    <w:rsid w:val="00DD778A"/>
    <w:rsid w:val="00DE01AA"/>
    <w:rsid w:val="00DE0F84"/>
    <w:rsid w:val="00DE341A"/>
    <w:rsid w:val="00DE379B"/>
    <w:rsid w:val="00DE5EE1"/>
    <w:rsid w:val="00DF06FC"/>
    <w:rsid w:val="00DF123B"/>
    <w:rsid w:val="00DF1FBD"/>
    <w:rsid w:val="00DF30CF"/>
    <w:rsid w:val="00DF346B"/>
    <w:rsid w:val="00DF35A0"/>
    <w:rsid w:val="00E00512"/>
    <w:rsid w:val="00E00534"/>
    <w:rsid w:val="00E05316"/>
    <w:rsid w:val="00E076F4"/>
    <w:rsid w:val="00E07C6C"/>
    <w:rsid w:val="00E11A3F"/>
    <w:rsid w:val="00E13C47"/>
    <w:rsid w:val="00E1629D"/>
    <w:rsid w:val="00E16A4F"/>
    <w:rsid w:val="00E16C82"/>
    <w:rsid w:val="00E17BFA"/>
    <w:rsid w:val="00E23262"/>
    <w:rsid w:val="00E24A42"/>
    <w:rsid w:val="00E30690"/>
    <w:rsid w:val="00E34658"/>
    <w:rsid w:val="00E46BC4"/>
    <w:rsid w:val="00E52278"/>
    <w:rsid w:val="00E5345C"/>
    <w:rsid w:val="00E57DB3"/>
    <w:rsid w:val="00E620DB"/>
    <w:rsid w:val="00E62361"/>
    <w:rsid w:val="00E666A1"/>
    <w:rsid w:val="00E66A79"/>
    <w:rsid w:val="00E66B89"/>
    <w:rsid w:val="00E674FF"/>
    <w:rsid w:val="00E701EA"/>
    <w:rsid w:val="00E70372"/>
    <w:rsid w:val="00E71634"/>
    <w:rsid w:val="00E74DD8"/>
    <w:rsid w:val="00E77673"/>
    <w:rsid w:val="00E83F91"/>
    <w:rsid w:val="00E84D5D"/>
    <w:rsid w:val="00E87A70"/>
    <w:rsid w:val="00E95FEC"/>
    <w:rsid w:val="00EA05C4"/>
    <w:rsid w:val="00EA1CBC"/>
    <w:rsid w:val="00EA3F80"/>
    <w:rsid w:val="00EA4A8B"/>
    <w:rsid w:val="00EA5342"/>
    <w:rsid w:val="00EA54DF"/>
    <w:rsid w:val="00EA5ED0"/>
    <w:rsid w:val="00EB028F"/>
    <w:rsid w:val="00EB108C"/>
    <w:rsid w:val="00EB19E3"/>
    <w:rsid w:val="00EB2091"/>
    <w:rsid w:val="00EB3479"/>
    <w:rsid w:val="00EC1404"/>
    <w:rsid w:val="00EC1568"/>
    <w:rsid w:val="00EC1FAF"/>
    <w:rsid w:val="00EC2186"/>
    <w:rsid w:val="00EC2523"/>
    <w:rsid w:val="00EC723F"/>
    <w:rsid w:val="00EC7B11"/>
    <w:rsid w:val="00EC7E7B"/>
    <w:rsid w:val="00ED0495"/>
    <w:rsid w:val="00ED5AFF"/>
    <w:rsid w:val="00ED6459"/>
    <w:rsid w:val="00EE0459"/>
    <w:rsid w:val="00EE1FAC"/>
    <w:rsid w:val="00EE2310"/>
    <w:rsid w:val="00EE4E1D"/>
    <w:rsid w:val="00EE532D"/>
    <w:rsid w:val="00EF0A3E"/>
    <w:rsid w:val="00EF0FE6"/>
    <w:rsid w:val="00EF50CC"/>
    <w:rsid w:val="00EF55E4"/>
    <w:rsid w:val="00EF5935"/>
    <w:rsid w:val="00EF7C08"/>
    <w:rsid w:val="00F00C04"/>
    <w:rsid w:val="00F03EA4"/>
    <w:rsid w:val="00F04358"/>
    <w:rsid w:val="00F05C43"/>
    <w:rsid w:val="00F068E9"/>
    <w:rsid w:val="00F07E9B"/>
    <w:rsid w:val="00F10C79"/>
    <w:rsid w:val="00F1478C"/>
    <w:rsid w:val="00F15893"/>
    <w:rsid w:val="00F17CB6"/>
    <w:rsid w:val="00F207E0"/>
    <w:rsid w:val="00F20A7A"/>
    <w:rsid w:val="00F21602"/>
    <w:rsid w:val="00F24185"/>
    <w:rsid w:val="00F24C5C"/>
    <w:rsid w:val="00F26E4B"/>
    <w:rsid w:val="00F30D0E"/>
    <w:rsid w:val="00F3143F"/>
    <w:rsid w:val="00F315A1"/>
    <w:rsid w:val="00F322BD"/>
    <w:rsid w:val="00F3356C"/>
    <w:rsid w:val="00F3484E"/>
    <w:rsid w:val="00F3532F"/>
    <w:rsid w:val="00F35C95"/>
    <w:rsid w:val="00F427B8"/>
    <w:rsid w:val="00F43CE8"/>
    <w:rsid w:val="00F43E32"/>
    <w:rsid w:val="00F45791"/>
    <w:rsid w:val="00F4627E"/>
    <w:rsid w:val="00F467E2"/>
    <w:rsid w:val="00F46AC0"/>
    <w:rsid w:val="00F506FE"/>
    <w:rsid w:val="00F5264A"/>
    <w:rsid w:val="00F53269"/>
    <w:rsid w:val="00F5383B"/>
    <w:rsid w:val="00F53E8D"/>
    <w:rsid w:val="00F5603E"/>
    <w:rsid w:val="00F63ABE"/>
    <w:rsid w:val="00F64017"/>
    <w:rsid w:val="00F66D0E"/>
    <w:rsid w:val="00F66FD4"/>
    <w:rsid w:val="00F7094E"/>
    <w:rsid w:val="00F71F5E"/>
    <w:rsid w:val="00F7204A"/>
    <w:rsid w:val="00F75CD2"/>
    <w:rsid w:val="00F75E68"/>
    <w:rsid w:val="00F805AD"/>
    <w:rsid w:val="00F8120F"/>
    <w:rsid w:val="00F82553"/>
    <w:rsid w:val="00F84F77"/>
    <w:rsid w:val="00F857B7"/>
    <w:rsid w:val="00F93531"/>
    <w:rsid w:val="00FA091B"/>
    <w:rsid w:val="00FA248A"/>
    <w:rsid w:val="00FA26D0"/>
    <w:rsid w:val="00FA7CE1"/>
    <w:rsid w:val="00FB5229"/>
    <w:rsid w:val="00FB5537"/>
    <w:rsid w:val="00FB75C1"/>
    <w:rsid w:val="00FB76F3"/>
    <w:rsid w:val="00FC050F"/>
    <w:rsid w:val="00FC521C"/>
    <w:rsid w:val="00FC539A"/>
    <w:rsid w:val="00FC68D5"/>
    <w:rsid w:val="00FC699A"/>
    <w:rsid w:val="00FC6D47"/>
    <w:rsid w:val="00FC6D5C"/>
    <w:rsid w:val="00FD1F41"/>
    <w:rsid w:val="00FD3645"/>
    <w:rsid w:val="00FD5D9C"/>
    <w:rsid w:val="00FD7B24"/>
    <w:rsid w:val="00FE1DD2"/>
    <w:rsid w:val="00FE21D1"/>
    <w:rsid w:val="00FE3CB7"/>
    <w:rsid w:val="00FE414B"/>
    <w:rsid w:val="00FE665B"/>
    <w:rsid w:val="00FE7D05"/>
    <w:rsid w:val="00FF06F7"/>
    <w:rsid w:val="00FF0800"/>
    <w:rsid w:val="00FF11CD"/>
    <w:rsid w:val="00FF48F5"/>
    <w:rsid w:val="00FF5CA2"/>
    <w:rsid w:val="00FF7003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24628272"/>
  <w15:chartTrackingRefBased/>
  <w15:docId w15:val="{A894CE72-3903-46D2-9DE4-CB92CBEF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3B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１章見出し"/>
    <w:basedOn w:val="a0"/>
    <w:rsid w:val="00DD7193"/>
    <w:rPr>
      <w:rFonts w:ascii="ＭＳ ゴシック" w:eastAsia="ＭＳ ゴシック" w:hAnsi="ＭＳ ゴシック"/>
      <w:sz w:val="28"/>
    </w:rPr>
  </w:style>
  <w:style w:type="paragraph" w:customStyle="1" w:styleId="a4">
    <w:name w:val="２節見出し"/>
    <w:basedOn w:val="a"/>
    <w:rsid w:val="00DD7193"/>
    <w:pPr>
      <w:ind w:leftChars="100" w:left="240"/>
    </w:pPr>
    <w:rPr>
      <w:rFonts w:ascii="ＭＳ ゴシック" w:eastAsia="ＭＳ ゴシック" w:hAnsi="ＭＳ ゴシック" w:cs="ＭＳ 明朝"/>
      <w:sz w:val="26"/>
      <w:szCs w:val="20"/>
    </w:rPr>
  </w:style>
  <w:style w:type="paragraph" w:customStyle="1" w:styleId="a5">
    <w:name w:val="３項目見出し"/>
    <w:basedOn w:val="a"/>
    <w:rsid w:val="00DD7193"/>
    <w:pPr>
      <w:ind w:leftChars="200" w:left="480"/>
    </w:pPr>
    <w:rPr>
      <w:rFonts w:ascii="ＭＳ ゴシック" w:eastAsia="ＭＳ ゴシック" w:hAnsi="ＭＳ ゴシック" w:cs="ＭＳ 明朝"/>
      <w:szCs w:val="20"/>
    </w:rPr>
  </w:style>
  <w:style w:type="paragraph" w:styleId="a6">
    <w:name w:val="Date"/>
    <w:basedOn w:val="a"/>
    <w:next w:val="a"/>
    <w:rsid w:val="00E1629D"/>
  </w:style>
  <w:style w:type="paragraph" w:styleId="a7">
    <w:name w:val="header"/>
    <w:basedOn w:val="a"/>
    <w:link w:val="a8"/>
    <w:uiPriority w:val="99"/>
    <w:unhideWhenUsed/>
    <w:rsid w:val="00A813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1363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813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1363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uiPriority w:val="39"/>
    <w:rsid w:val="00D0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1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2388">
              <w:marLeft w:val="1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6804">
              <w:marLeft w:val="1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8688">
              <w:marLeft w:val="1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2886">
              <w:marLeft w:val="1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107">
              <w:marLeft w:val="1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2790">
              <w:marLeft w:val="1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744">
              <w:marLeft w:val="1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1357">
              <w:marLeft w:val="1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197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表紙</vt:lpstr>
      <vt:lpstr>表紙</vt:lpstr>
    </vt:vector>
  </TitlesOfParts>
  <Company>兵庫県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表紙</dc:title>
  <dc:subject/>
  <dc:creator>兵庫県</dc:creator>
  <cp:keywords/>
  <dc:description/>
  <cp:lastModifiedBy>福池　章平</cp:lastModifiedBy>
  <cp:revision>2</cp:revision>
  <cp:lastPrinted>2011-03-23T07:49:00Z</cp:lastPrinted>
  <dcterms:created xsi:type="dcterms:W3CDTF">2024-03-28T07:56:00Z</dcterms:created>
  <dcterms:modified xsi:type="dcterms:W3CDTF">2024-03-28T07:56:00Z</dcterms:modified>
</cp:coreProperties>
</file>