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FF" w:rsidRDefault="00BC56FF" w:rsidP="00BC56FF">
      <w:pPr>
        <w:spacing w:line="360" w:lineRule="auto"/>
      </w:pPr>
    </w:p>
    <w:p w:rsidR="00BC56FF" w:rsidRPr="00BC56FF" w:rsidRDefault="00BC56FF" w:rsidP="00BC56FF">
      <w:pPr>
        <w:spacing w:line="360" w:lineRule="auto"/>
      </w:pPr>
      <w:r w:rsidRPr="00BC56FF">
        <w:rPr>
          <w:rFonts w:asciiTheme="majorEastAsia" w:eastAsiaTheme="majorEastAsia" w:hAnsiTheme="majorEastAsia" w:hint="eastAsia"/>
          <w:noProof/>
          <w:spacing w:val="157"/>
          <w:kern w:val="0"/>
        </w:rPr>
        <mc:AlternateContent>
          <mc:Choice Requires="wps">
            <w:drawing>
              <wp:anchor distT="0" distB="0" distL="114300" distR="114300" simplePos="0" relativeHeight="251665408" behindDoc="0" locked="0" layoutInCell="1" allowOverlap="1" wp14:anchorId="205A0528" wp14:editId="3884A134">
                <wp:simplePos x="0" y="0"/>
                <wp:positionH relativeFrom="column">
                  <wp:posOffset>8729980</wp:posOffset>
                </wp:positionH>
                <wp:positionV relativeFrom="paragraph">
                  <wp:posOffset>-577215</wp:posOffset>
                </wp:positionV>
                <wp:extent cx="1057275" cy="3619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687.4pt;margin-top:-45.45pt;width:83.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r w:rsidRPr="00BC56FF">
        <w:rPr>
          <w:rFonts w:asciiTheme="majorEastAsia" w:eastAsiaTheme="majorEastAsia" w:hAnsiTheme="majorEastAsia" w:hint="eastAsia"/>
          <w:noProof/>
          <w:spacing w:val="157"/>
          <w:kern w:val="0"/>
        </w:rPr>
        <mc:AlternateContent>
          <mc:Choice Requires="wps">
            <w:drawing>
              <wp:anchor distT="0" distB="0" distL="114300" distR="114300" simplePos="0" relativeHeight="251664384" behindDoc="0" locked="0" layoutInCell="1" allowOverlap="1" wp14:anchorId="53292147" wp14:editId="6BEE9561">
                <wp:simplePos x="0" y="0"/>
                <wp:positionH relativeFrom="column">
                  <wp:posOffset>9187180</wp:posOffset>
                </wp:positionH>
                <wp:positionV relativeFrom="paragraph">
                  <wp:posOffset>-99060</wp:posOffset>
                </wp:positionV>
                <wp:extent cx="1057275" cy="3619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7" style="position:absolute;left:0;text-align:left;margin-left:723.4pt;margin-top:-7.8pt;width:83.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r w:rsidRPr="00BC56FF">
        <w:rPr>
          <w:rFonts w:asciiTheme="majorEastAsia" w:eastAsiaTheme="majorEastAsia" w:hAnsiTheme="majorEastAsia" w:hint="eastAsia"/>
          <w:noProof/>
          <w:spacing w:val="157"/>
          <w:kern w:val="0"/>
        </w:rPr>
        <mc:AlternateContent>
          <mc:Choice Requires="wps">
            <w:drawing>
              <wp:anchor distT="0" distB="0" distL="114300" distR="114300" simplePos="0" relativeHeight="251661312" behindDoc="0" locked="0" layoutInCell="1" allowOverlap="1" wp14:anchorId="3AE59C5B" wp14:editId="15AC1B1D">
                <wp:simplePos x="0" y="0"/>
                <wp:positionH relativeFrom="column">
                  <wp:posOffset>9034780</wp:posOffset>
                </wp:positionH>
                <wp:positionV relativeFrom="paragraph">
                  <wp:posOffset>-251460</wp:posOffset>
                </wp:positionV>
                <wp:extent cx="1057275" cy="361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8" style="position:absolute;left:0;text-align:left;margin-left:711.4pt;margin-top:-19.8pt;width:8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r w:rsidRPr="00BC56FF">
        <w:rPr>
          <w:rFonts w:asciiTheme="majorEastAsia" w:eastAsiaTheme="majorEastAsia" w:hAnsiTheme="majorEastAsia" w:hint="eastAsia"/>
          <w:noProof/>
          <w:spacing w:val="157"/>
          <w:kern w:val="0"/>
        </w:rPr>
        <mc:AlternateContent>
          <mc:Choice Requires="wps">
            <w:drawing>
              <wp:anchor distT="0" distB="0" distL="114300" distR="114300" simplePos="0" relativeHeight="251660288" behindDoc="0" locked="0" layoutInCell="1" allowOverlap="1" wp14:anchorId="0698E907" wp14:editId="33305B94">
                <wp:simplePos x="0" y="0"/>
                <wp:positionH relativeFrom="column">
                  <wp:posOffset>8882380</wp:posOffset>
                </wp:positionH>
                <wp:positionV relativeFrom="paragraph">
                  <wp:posOffset>-403860</wp:posOffset>
                </wp:positionV>
                <wp:extent cx="1057275" cy="3619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left:0;text-align:left;margin-left:699.4pt;margin-top:-31.8pt;width:8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r w:rsidRPr="00BC56FF">
        <w:rPr>
          <w:rFonts w:asciiTheme="majorEastAsia" w:eastAsiaTheme="majorEastAsia" w:hAnsiTheme="majorEastAsia" w:hint="eastAsia"/>
          <w:noProof/>
          <w:spacing w:val="157"/>
          <w:kern w:val="0"/>
        </w:rPr>
        <mc:AlternateContent>
          <mc:Choice Requires="wps">
            <w:drawing>
              <wp:anchor distT="0" distB="0" distL="114300" distR="114300" simplePos="0" relativeHeight="251662336" behindDoc="0" locked="0" layoutInCell="1" allowOverlap="1" wp14:anchorId="613612C8" wp14:editId="727B7093">
                <wp:simplePos x="0" y="0"/>
                <wp:positionH relativeFrom="column">
                  <wp:posOffset>9187180</wp:posOffset>
                </wp:positionH>
                <wp:positionV relativeFrom="paragraph">
                  <wp:posOffset>-560705</wp:posOffset>
                </wp:positionV>
                <wp:extent cx="1057275" cy="3619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0" style="position:absolute;left:0;text-align:left;margin-left:723.4pt;margin-top:-44.15pt;width:83.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p>
    <w:p w:rsidR="00BC56FF" w:rsidRPr="00BC56FF" w:rsidRDefault="00BC56FF" w:rsidP="00BC56FF">
      <w:pPr>
        <w:spacing w:line="360" w:lineRule="auto"/>
        <w:jc w:val="center"/>
        <w:rPr>
          <w:rFonts w:asciiTheme="majorEastAsia" w:eastAsiaTheme="majorEastAsia" w:hAnsiTheme="majorEastAsia"/>
          <w:sz w:val="32"/>
          <w:szCs w:val="28"/>
        </w:rPr>
      </w:pPr>
      <w:r w:rsidRPr="00BC56FF">
        <w:rPr>
          <w:rFonts w:asciiTheme="majorEastAsia" w:eastAsiaTheme="majorEastAsia" w:hAnsiTheme="majorEastAsia" w:hint="eastAsia"/>
          <w:sz w:val="32"/>
          <w:szCs w:val="28"/>
        </w:rPr>
        <w:t>マイナンバーの取扱いにおける様式集</w:t>
      </w:r>
    </w:p>
    <w:p w:rsidR="00BC56FF" w:rsidRPr="00BC56FF" w:rsidRDefault="00BC56FF" w:rsidP="00BC56FF">
      <w:pPr>
        <w:spacing w:line="360" w:lineRule="auto"/>
        <w:jc w:val="center"/>
        <w:rPr>
          <w:rFonts w:asciiTheme="majorEastAsia" w:eastAsiaTheme="majorEastAsia" w:hAnsiTheme="majorEastAsia"/>
          <w:sz w:val="32"/>
          <w:szCs w:val="28"/>
        </w:rPr>
      </w:pPr>
      <w:r w:rsidRPr="00BC56FF">
        <w:rPr>
          <w:rFonts w:asciiTheme="majorEastAsia" w:eastAsiaTheme="majorEastAsia" w:hAnsiTheme="majorEastAsia" w:hint="eastAsia"/>
          <w:noProof/>
          <w:spacing w:val="157"/>
          <w:kern w:val="0"/>
          <w:sz w:val="28"/>
        </w:rPr>
        <mc:AlternateContent>
          <mc:Choice Requires="wps">
            <w:drawing>
              <wp:anchor distT="0" distB="0" distL="114300" distR="114300" simplePos="0" relativeHeight="251659264" behindDoc="0" locked="0" layoutInCell="1" allowOverlap="1" wp14:anchorId="049AA327" wp14:editId="3B71CA49">
                <wp:simplePos x="0" y="0"/>
                <wp:positionH relativeFrom="column">
                  <wp:posOffset>8729980</wp:posOffset>
                </wp:positionH>
                <wp:positionV relativeFrom="paragraph">
                  <wp:posOffset>-1480185</wp:posOffset>
                </wp:positionV>
                <wp:extent cx="1057275" cy="361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1" style="position:absolute;left:0;text-align:left;margin-left:687.4pt;margin-top:-116.55pt;width:8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r w:rsidRPr="00BC56FF">
        <w:rPr>
          <w:rFonts w:asciiTheme="majorEastAsia" w:eastAsiaTheme="majorEastAsia" w:hAnsiTheme="majorEastAsia" w:hint="eastAsia"/>
          <w:sz w:val="32"/>
          <w:szCs w:val="28"/>
        </w:rPr>
        <w:t>［事業者編］</w:t>
      </w:r>
    </w:p>
    <w:p w:rsidR="00BC56FF" w:rsidRPr="00BC56FF" w:rsidRDefault="00BC56FF" w:rsidP="00BC56FF">
      <w:pPr>
        <w:spacing w:line="360" w:lineRule="auto"/>
        <w:rPr>
          <w:rFonts w:asciiTheme="majorEastAsia" w:eastAsiaTheme="majorEastAsia" w:hAnsiTheme="majorEastAsia"/>
          <w:sz w:val="28"/>
          <w:szCs w:val="28"/>
        </w:rPr>
      </w:pPr>
      <w:r w:rsidRPr="00BC56FF">
        <w:rPr>
          <w:rFonts w:asciiTheme="majorEastAsia" w:eastAsiaTheme="majorEastAsia" w:hAnsiTheme="majorEastAsia" w:hint="eastAsia"/>
          <w:noProof/>
          <w:spacing w:val="157"/>
          <w:kern w:val="0"/>
        </w:rPr>
        <mc:AlternateContent>
          <mc:Choice Requires="wps">
            <w:drawing>
              <wp:anchor distT="0" distB="0" distL="114300" distR="114300" simplePos="0" relativeHeight="251663360" behindDoc="0" locked="0" layoutInCell="1" allowOverlap="1" wp14:anchorId="176A386D" wp14:editId="61036245">
                <wp:simplePos x="0" y="0"/>
                <wp:positionH relativeFrom="column">
                  <wp:posOffset>8729980</wp:posOffset>
                </wp:positionH>
                <wp:positionV relativeFrom="paragraph">
                  <wp:posOffset>-1664970</wp:posOffset>
                </wp:positionV>
                <wp:extent cx="1057275" cy="361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2" style="position:absolute;left:0;text-align:left;margin-left:687.4pt;margin-top:-131.1pt;width:83.2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p>
    <w:p w:rsidR="00BC56FF" w:rsidRPr="00BC56FF" w:rsidRDefault="00BC56FF" w:rsidP="00BC56FF">
      <w:pPr>
        <w:spacing w:line="360" w:lineRule="auto"/>
        <w:rPr>
          <w:rFonts w:asciiTheme="majorEastAsia" w:eastAsiaTheme="majorEastAsia" w:hAnsiTheme="majorEastAsia"/>
          <w:szCs w:val="24"/>
        </w:rPr>
      </w:pPr>
      <w:r w:rsidRPr="00BC56FF">
        <w:rPr>
          <w:rFonts w:ascii="ＭＳ ゴシック" w:eastAsia="ＭＳ ゴシック" w:hAnsi="ＭＳ ゴシック" w:cs="Times New Roman" w:hint="eastAsia"/>
          <w:noProof/>
          <w:spacing w:val="157"/>
          <w:kern w:val="0"/>
        </w:rPr>
        <mc:AlternateContent>
          <mc:Choice Requires="wps">
            <w:drawing>
              <wp:anchor distT="0" distB="0" distL="114300" distR="114300" simplePos="0" relativeHeight="251666432" behindDoc="0" locked="0" layoutInCell="1" allowOverlap="1" wp14:anchorId="59DDE581" wp14:editId="30BA6A0B">
                <wp:simplePos x="0" y="0"/>
                <wp:positionH relativeFrom="column">
                  <wp:posOffset>8882380</wp:posOffset>
                </wp:positionH>
                <wp:positionV relativeFrom="paragraph">
                  <wp:posOffset>-2087880</wp:posOffset>
                </wp:positionV>
                <wp:extent cx="1057275" cy="3619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057275" cy="361950"/>
                        </a:xfrm>
                        <a:prstGeom prst="rect">
                          <a:avLst/>
                        </a:prstGeom>
                        <a:solidFill>
                          <a:sysClr val="window" lastClr="FFFFFF"/>
                        </a:solidFill>
                        <a:ln w="12700" cap="flat" cmpd="sng" algn="ctr">
                          <a:solidFill>
                            <a:sysClr val="windowText" lastClr="000000"/>
                          </a:solidFill>
                          <a:prstDash val="solid"/>
                        </a:ln>
                        <a:effectLst/>
                      </wps:spPr>
                      <wps:txb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3" style="position:absolute;left:0;text-align:left;margin-left:699.4pt;margin-top:-164.4pt;width:83.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" fillcolor="window" strokecolor="windowText" strokeweight="1pt">
                <v:textbox>
                  <w:txbxContent>
                    <w:p w:rsidR="00BC56FF" w:rsidRPr="00950B3E" w:rsidRDefault="00BC56FF" w:rsidP="00BC56FF">
                      <w:pPr>
                        <w:jc w:val="center"/>
                        <w:rPr>
                          <w:rFonts w:asciiTheme="majorEastAsia" w:eastAsiaTheme="majorEastAsia" w:hAnsiTheme="majorEastAsia"/>
                          <w:color w:val="000000" w:themeColor="text1"/>
                        </w:rPr>
                      </w:pPr>
                      <w:r w:rsidRPr="00950B3E">
                        <w:rPr>
                          <w:rFonts w:asciiTheme="majorEastAsia" w:eastAsiaTheme="majorEastAsia" w:hAnsiTheme="majorEastAsia" w:hint="eastAsia"/>
                          <w:color w:val="000000" w:themeColor="text1"/>
                        </w:rPr>
                        <w:t>資料</w:t>
                      </w:r>
                      <w:r>
                        <w:rPr>
                          <w:rFonts w:asciiTheme="majorEastAsia" w:eastAsiaTheme="majorEastAsia" w:hAnsiTheme="majorEastAsia" w:hint="eastAsia"/>
                          <w:color w:val="000000" w:themeColor="text1"/>
                        </w:rPr>
                        <w:t>２－１</w:t>
                      </w:r>
                    </w:p>
                  </w:txbxContent>
                </v:textbox>
              </v:rect>
            </w:pict>
          </mc:Fallback>
        </mc:AlternateContent>
      </w:r>
    </w:p>
    <w:p w:rsidR="00BC56FF" w:rsidRDefault="00BC56FF" w:rsidP="00BC56FF">
      <w:pPr>
        <w:spacing w:line="360" w:lineRule="auto"/>
        <w:jc w:val="center"/>
        <w:rPr>
          <w:rFonts w:asciiTheme="majorEastAsia" w:eastAsiaTheme="majorEastAsia" w:hAnsiTheme="majorEastAsia"/>
          <w:szCs w:val="24"/>
        </w:rPr>
      </w:pPr>
      <w:r w:rsidRPr="00BC56FF">
        <w:rPr>
          <w:rFonts w:asciiTheme="majorEastAsia" w:eastAsiaTheme="majorEastAsia" w:hAnsiTheme="majorEastAsia" w:hint="eastAsia"/>
          <w:szCs w:val="24"/>
        </w:rPr>
        <w:t xml:space="preserve">１．特定個人情報についての基本方針　･･････････････　</w:t>
      </w:r>
      <w:r w:rsidRPr="00BC56FF">
        <w:rPr>
          <w:rFonts w:asciiTheme="majorEastAsia" w:eastAsiaTheme="majorEastAsia" w:hAnsiTheme="majorEastAsia" w:hint="eastAsia"/>
          <w:color w:val="FFFFFF" w:themeColor="background1"/>
          <w:szCs w:val="24"/>
        </w:rPr>
        <w:t>0</w:t>
      </w:r>
      <w:r w:rsidRPr="00BC56FF">
        <w:rPr>
          <w:rFonts w:asciiTheme="majorEastAsia" w:eastAsiaTheme="majorEastAsia" w:hAnsiTheme="majorEastAsia" w:hint="eastAsia"/>
          <w:szCs w:val="24"/>
        </w:rPr>
        <w:t>1</w:t>
      </w:r>
    </w:p>
    <w:p w:rsidR="00BC56FF" w:rsidRPr="00BC56FF" w:rsidRDefault="00BC56FF" w:rsidP="00BC56FF">
      <w:pPr>
        <w:spacing w:line="360" w:lineRule="auto"/>
        <w:ind w:firstLineChars="300" w:firstLine="680"/>
        <w:jc w:val="center"/>
        <w:rPr>
          <w:rFonts w:asciiTheme="majorEastAsia" w:eastAsiaTheme="majorEastAsia" w:hAnsiTheme="majorEastAsia"/>
          <w:szCs w:val="24"/>
        </w:rPr>
      </w:pPr>
    </w:p>
    <w:p w:rsidR="00BC56FF" w:rsidRPr="00BC56FF" w:rsidRDefault="00BC56FF" w:rsidP="00BC56FF">
      <w:pPr>
        <w:spacing w:line="360" w:lineRule="auto"/>
        <w:jc w:val="center"/>
        <w:rPr>
          <w:rFonts w:asciiTheme="majorEastAsia" w:eastAsiaTheme="majorEastAsia" w:hAnsiTheme="majorEastAsia"/>
          <w:szCs w:val="24"/>
        </w:rPr>
      </w:pPr>
      <w:r w:rsidRPr="00BC56FF">
        <w:rPr>
          <w:rFonts w:asciiTheme="majorEastAsia" w:eastAsiaTheme="majorEastAsia" w:hAnsiTheme="majorEastAsia" w:hint="eastAsia"/>
          <w:szCs w:val="24"/>
        </w:rPr>
        <w:t xml:space="preserve">２．特定個人情報取扱規程　････････････････････････　</w:t>
      </w:r>
      <w:r w:rsidRPr="00BC56FF">
        <w:rPr>
          <w:rFonts w:asciiTheme="majorEastAsia" w:eastAsiaTheme="majorEastAsia" w:hAnsiTheme="majorEastAsia" w:hint="eastAsia"/>
          <w:color w:val="FFFFFF" w:themeColor="background1"/>
          <w:szCs w:val="24"/>
        </w:rPr>
        <w:t>0</w:t>
      </w:r>
      <w:r w:rsidRPr="00BC56FF">
        <w:rPr>
          <w:rFonts w:asciiTheme="majorEastAsia" w:eastAsiaTheme="majorEastAsia" w:hAnsiTheme="majorEastAsia" w:hint="eastAsia"/>
          <w:szCs w:val="24"/>
        </w:rPr>
        <w:t>2</w:t>
      </w:r>
    </w:p>
    <w:p w:rsidR="00BC56FF" w:rsidRPr="00BC56FF" w:rsidRDefault="00BC56FF" w:rsidP="00BC56FF">
      <w:pPr>
        <w:spacing w:line="360" w:lineRule="auto"/>
        <w:ind w:firstLineChars="300" w:firstLine="680"/>
        <w:jc w:val="center"/>
        <w:rPr>
          <w:rFonts w:asciiTheme="majorEastAsia" w:eastAsiaTheme="majorEastAsia" w:hAnsiTheme="majorEastAsia"/>
          <w:szCs w:val="24"/>
        </w:rPr>
      </w:pPr>
    </w:p>
    <w:p w:rsidR="00BC56FF" w:rsidRPr="00BC56FF" w:rsidRDefault="00BC56FF" w:rsidP="00BC56FF">
      <w:pPr>
        <w:spacing w:line="360" w:lineRule="auto"/>
        <w:jc w:val="center"/>
        <w:rPr>
          <w:rFonts w:asciiTheme="majorEastAsia" w:eastAsiaTheme="majorEastAsia" w:hAnsiTheme="majorEastAsia"/>
          <w:szCs w:val="24"/>
        </w:rPr>
      </w:pPr>
      <w:r w:rsidRPr="00BC56FF">
        <w:rPr>
          <w:rFonts w:asciiTheme="majorEastAsia" w:eastAsiaTheme="majorEastAsia" w:hAnsiTheme="majorEastAsia" w:hint="eastAsia"/>
          <w:szCs w:val="24"/>
        </w:rPr>
        <w:t xml:space="preserve">３．業務委託契約書　･･････････････････････････････　</w:t>
      </w:r>
      <w:r w:rsidRPr="00BC56FF">
        <w:rPr>
          <w:rFonts w:asciiTheme="majorEastAsia" w:eastAsiaTheme="majorEastAsia" w:hAnsiTheme="majorEastAsia" w:hint="eastAsia"/>
          <w:color w:val="FFFFFF" w:themeColor="background1"/>
          <w:szCs w:val="24"/>
        </w:rPr>
        <w:t>0</w:t>
      </w:r>
      <w:r w:rsidRPr="00BC56FF">
        <w:rPr>
          <w:rFonts w:asciiTheme="majorEastAsia" w:eastAsiaTheme="majorEastAsia" w:hAnsiTheme="majorEastAsia" w:hint="eastAsia"/>
          <w:szCs w:val="24"/>
        </w:rPr>
        <w:t>7</w:t>
      </w:r>
    </w:p>
    <w:p w:rsidR="00BC56FF" w:rsidRPr="00BC56FF" w:rsidRDefault="00BC56FF" w:rsidP="00BC56FF">
      <w:pPr>
        <w:spacing w:line="360" w:lineRule="auto"/>
        <w:ind w:firstLineChars="300" w:firstLine="680"/>
        <w:jc w:val="center"/>
        <w:rPr>
          <w:rFonts w:asciiTheme="majorEastAsia" w:eastAsiaTheme="majorEastAsia" w:hAnsiTheme="majorEastAsia"/>
          <w:szCs w:val="24"/>
        </w:rPr>
      </w:pPr>
    </w:p>
    <w:p w:rsidR="00BC56FF" w:rsidRPr="00BC56FF" w:rsidRDefault="00BC56FF" w:rsidP="00BC56FF">
      <w:pPr>
        <w:spacing w:line="360" w:lineRule="auto"/>
        <w:jc w:val="center"/>
        <w:rPr>
          <w:rFonts w:asciiTheme="majorEastAsia" w:eastAsiaTheme="majorEastAsia" w:hAnsiTheme="majorEastAsia"/>
          <w:szCs w:val="24"/>
        </w:rPr>
      </w:pPr>
      <w:r w:rsidRPr="00BC56FF">
        <w:rPr>
          <w:rFonts w:asciiTheme="majorEastAsia" w:eastAsiaTheme="majorEastAsia" w:hAnsiTheme="majorEastAsia" w:hint="eastAsia"/>
          <w:szCs w:val="24"/>
        </w:rPr>
        <w:t xml:space="preserve">４．特定個人情報の取扱いに関する覚書　････････････　</w:t>
      </w:r>
      <w:r w:rsidRPr="00BC56FF">
        <w:rPr>
          <w:rFonts w:asciiTheme="majorEastAsia" w:eastAsiaTheme="majorEastAsia" w:hAnsiTheme="majorEastAsia" w:hint="eastAsia"/>
          <w:color w:val="FFFFFF" w:themeColor="background1"/>
          <w:szCs w:val="24"/>
        </w:rPr>
        <w:t>0</w:t>
      </w:r>
      <w:r w:rsidRPr="00BC56FF">
        <w:rPr>
          <w:rFonts w:asciiTheme="majorEastAsia" w:eastAsiaTheme="majorEastAsia" w:hAnsiTheme="majorEastAsia" w:hint="eastAsia"/>
          <w:szCs w:val="24"/>
        </w:rPr>
        <w:t>9</w:t>
      </w:r>
    </w:p>
    <w:p w:rsidR="00BC56FF" w:rsidRPr="00BC56FF" w:rsidRDefault="00BC56FF" w:rsidP="00BC56FF">
      <w:pPr>
        <w:spacing w:line="360" w:lineRule="auto"/>
        <w:ind w:firstLineChars="300" w:firstLine="680"/>
        <w:jc w:val="center"/>
        <w:rPr>
          <w:rFonts w:asciiTheme="majorEastAsia" w:eastAsiaTheme="majorEastAsia" w:hAnsiTheme="majorEastAsia"/>
          <w:szCs w:val="24"/>
        </w:rPr>
      </w:pPr>
    </w:p>
    <w:p w:rsidR="00BC56FF" w:rsidRPr="00BC56FF" w:rsidRDefault="00BC56FF" w:rsidP="00BC56FF">
      <w:pPr>
        <w:spacing w:line="360" w:lineRule="auto"/>
        <w:jc w:val="center"/>
        <w:rPr>
          <w:rFonts w:asciiTheme="majorEastAsia" w:eastAsiaTheme="majorEastAsia" w:hAnsiTheme="majorEastAsia"/>
          <w:szCs w:val="24"/>
        </w:rPr>
      </w:pPr>
      <w:r w:rsidRPr="00BC56FF">
        <w:rPr>
          <w:rFonts w:asciiTheme="majorEastAsia" w:eastAsiaTheme="majorEastAsia" w:hAnsiTheme="majorEastAsia" w:hint="eastAsia"/>
          <w:szCs w:val="24"/>
        </w:rPr>
        <w:t>５．特定個人情報の取扱いに関する誓約書　･･････････　11</w:t>
      </w:r>
    </w:p>
    <w:p w:rsidR="00BC56FF" w:rsidRPr="00BC56FF" w:rsidRDefault="00BC56FF" w:rsidP="00BC56FF">
      <w:pPr>
        <w:spacing w:line="360" w:lineRule="auto"/>
        <w:ind w:firstLineChars="300" w:firstLine="680"/>
        <w:jc w:val="center"/>
        <w:rPr>
          <w:rFonts w:asciiTheme="majorEastAsia" w:eastAsiaTheme="majorEastAsia" w:hAnsiTheme="majorEastAsia"/>
          <w:szCs w:val="24"/>
        </w:rPr>
      </w:pPr>
    </w:p>
    <w:p w:rsidR="00BC56FF" w:rsidRPr="00BC56FF" w:rsidRDefault="00BC56FF" w:rsidP="00BC56FF">
      <w:pPr>
        <w:spacing w:line="360" w:lineRule="auto"/>
        <w:jc w:val="center"/>
        <w:rPr>
          <w:rFonts w:asciiTheme="majorEastAsia" w:eastAsiaTheme="majorEastAsia" w:hAnsiTheme="majorEastAsia"/>
          <w:szCs w:val="24"/>
        </w:rPr>
      </w:pPr>
      <w:r w:rsidRPr="00BC56FF">
        <w:rPr>
          <w:rFonts w:asciiTheme="majorEastAsia" w:eastAsiaTheme="majorEastAsia" w:hAnsiTheme="majorEastAsia" w:hint="eastAsia"/>
          <w:szCs w:val="24"/>
        </w:rPr>
        <w:t>６．退職にあたっての誓約書　･･････････････････････　12</w:t>
      </w:r>
    </w:p>
    <w:p w:rsidR="00BC56FF" w:rsidRPr="00BC56FF" w:rsidRDefault="00BC56FF" w:rsidP="00BC56FF">
      <w:pPr>
        <w:spacing w:line="360" w:lineRule="auto"/>
        <w:ind w:firstLineChars="300" w:firstLine="680"/>
        <w:jc w:val="center"/>
        <w:rPr>
          <w:rFonts w:asciiTheme="majorEastAsia" w:eastAsiaTheme="majorEastAsia" w:hAnsiTheme="majorEastAsia"/>
          <w:szCs w:val="24"/>
        </w:rPr>
      </w:pPr>
    </w:p>
    <w:p w:rsidR="00BC56FF" w:rsidRPr="00BC56FF" w:rsidRDefault="00BC56FF" w:rsidP="00BC56FF">
      <w:pPr>
        <w:spacing w:line="360" w:lineRule="auto"/>
        <w:jc w:val="center"/>
        <w:rPr>
          <w:rFonts w:asciiTheme="majorEastAsia" w:eastAsiaTheme="majorEastAsia" w:hAnsiTheme="majorEastAsia"/>
          <w:szCs w:val="24"/>
        </w:rPr>
      </w:pPr>
      <w:r w:rsidRPr="00BC56FF">
        <w:rPr>
          <w:rFonts w:asciiTheme="majorEastAsia" w:eastAsiaTheme="majorEastAsia" w:hAnsiTheme="majorEastAsia" w:hint="eastAsia"/>
          <w:szCs w:val="24"/>
        </w:rPr>
        <w:t>７．廃棄・削除証明書　････････････････････････････　13</w:t>
      </w:r>
    </w:p>
    <w:p w:rsidR="00BC56FF" w:rsidRPr="00BC56FF" w:rsidRDefault="00BC56FF" w:rsidP="00BC56FF">
      <w:pPr>
        <w:spacing w:line="360" w:lineRule="auto"/>
        <w:ind w:firstLineChars="300" w:firstLine="680"/>
        <w:rPr>
          <w:rFonts w:asciiTheme="majorEastAsia" w:eastAsiaTheme="majorEastAsia" w:hAnsiTheme="majorEastAsia"/>
          <w:szCs w:val="24"/>
        </w:rPr>
      </w:pPr>
    </w:p>
    <w:p w:rsidR="00BC56FF" w:rsidRPr="00BC56FF" w:rsidRDefault="00BC56FF" w:rsidP="00BC56FF">
      <w:pPr>
        <w:spacing w:line="360" w:lineRule="auto"/>
        <w:ind w:firstLineChars="300" w:firstLine="680"/>
        <w:rPr>
          <w:rFonts w:asciiTheme="majorEastAsia" w:eastAsiaTheme="majorEastAsia" w:hAnsiTheme="majorEastAsia"/>
          <w:szCs w:val="24"/>
        </w:rPr>
      </w:pPr>
    </w:p>
    <w:p w:rsidR="00BC56FF" w:rsidRPr="00BC56FF" w:rsidRDefault="00BC56FF" w:rsidP="00BC56FF">
      <w:pPr>
        <w:spacing w:line="360" w:lineRule="auto"/>
        <w:ind w:firstLineChars="300" w:firstLine="680"/>
        <w:rPr>
          <w:rFonts w:asciiTheme="majorEastAsia" w:eastAsiaTheme="majorEastAsia" w:hAnsiTheme="majorEastAsia"/>
          <w:szCs w:val="24"/>
        </w:rPr>
      </w:pPr>
    </w:p>
    <w:p w:rsidR="00BC56FF" w:rsidRPr="00BC56FF" w:rsidRDefault="00BC56FF" w:rsidP="00BC56FF">
      <w:pPr>
        <w:spacing w:line="360" w:lineRule="auto"/>
        <w:jc w:val="center"/>
        <w:rPr>
          <w:rFonts w:asciiTheme="majorEastAsia" w:eastAsiaTheme="majorEastAsia" w:hAnsiTheme="majorEastAsia"/>
          <w:sz w:val="32"/>
          <w:szCs w:val="28"/>
        </w:rPr>
      </w:pPr>
      <w:r w:rsidRPr="00BC56FF">
        <w:rPr>
          <w:rFonts w:asciiTheme="majorEastAsia" w:eastAsiaTheme="majorEastAsia" w:hAnsiTheme="majorEastAsia" w:hint="eastAsia"/>
          <w:sz w:val="32"/>
          <w:szCs w:val="28"/>
        </w:rPr>
        <w:t>兵庫県市町振興課</w:t>
      </w:r>
    </w:p>
    <w:p w:rsidR="00BC56FF" w:rsidRDefault="00BC56FF">
      <w:pPr>
        <w:widowControl/>
        <w:jc w:val="left"/>
        <w:rPr>
          <w:rFonts w:asciiTheme="majorEastAsia" w:eastAsiaTheme="majorEastAsia" w:hAnsiTheme="majorEastAsia"/>
        </w:rPr>
      </w:pPr>
      <w:r>
        <w:rPr>
          <w:rFonts w:asciiTheme="majorEastAsia" w:eastAsiaTheme="majorEastAsia" w:hAnsiTheme="majorEastAsia"/>
        </w:rPr>
        <w:br w:type="page"/>
      </w:r>
    </w:p>
    <w:p w:rsidR="00BC56FF" w:rsidRDefault="00BC56FF">
      <w:pPr>
        <w:widowControl/>
        <w:jc w:val="left"/>
        <w:rPr>
          <w:rFonts w:asciiTheme="majorEastAsia" w:eastAsiaTheme="majorEastAsia" w:hAnsiTheme="majorEastAsia"/>
        </w:rPr>
      </w:pPr>
      <w:r w:rsidRPr="00BC56FF">
        <w:rPr>
          <w:rFonts w:asciiTheme="majorEastAsia" w:eastAsiaTheme="majorEastAsia" w:hAnsiTheme="majorEastAsia" w:hint="eastAsia"/>
          <w:noProof/>
          <w:sz w:val="32"/>
          <w:szCs w:val="28"/>
        </w:rPr>
        <w:lastRenderedPageBreak/>
        <mc:AlternateContent>
          <mc:Choice Requires="wps">
            <w:drawing>
              <wp:anchor distT="0" distB="0" distL="114300" distR="114300" simplePos="0" relativeHeight="251669504" behindDoc="0" locked="0" layoutInCell="1" allowOverlap="1" wp14:anchorId="6BFA58C6" wp14:editId="7E2C9AC3">
                <wp:simplePos x="0" y="0"/>
                <wp:positionH relativeFrom="column">
                  <wp:posOffset>867410</wp:posOffset>
                </wp:positionH>
                <wp:positionV relativeFrom="paragraph">
                  <wp:posOffset>7919720</wp:posOffset>
                </wp:positionV>
                <wp:extent cx="3941445" cy="743585"/>
                <wp:effectExtent l="0" t="0" r="20955" b="18415"/>
                <wp:wrapNone/>
                <wp:docPr id="1" name="正方形/長方形 1"/>
                <wp:cNvGraphicFramePr/>
                <a:graphic xmlns:a="http://schemas.openxmlformats.org/drawingml/2006/main">
                  <a:graphicData uri="http://schemas.microsoft.com/office/word/2010/wordprocessingShape">
                    <wps:wsp>
                      <wps:cNvSpPr/>
                      <wps:spPr>
                        <a:xfrm>
                          <a:off x="0" y="0"/>
                          <a:ext cx="3941445" cy="743585"/>
                        </a:xfrm>
                        <a:prstGeom prst="rect">
                          <a:avLst/>
                        </a:prstGeom>
                        <a:noFill/>
                        <a:ln w="12700" cap="flat" cmpd="sng" algn="ctr">
                          <a:solidFill>
                            <a:sysClr val="windowText" lastClr="000000"/>
                          </a:solidFill>
                          <a:prstDash val="solid"/>
                        </a:ln>
                        <a:effectLst/>
                      </wps:spPr>
                      <wps:txbx>
                        <w:txbxContent>
                          <w:p w:rsidR="00BC56FF" w:rsidRPr="00B55F5D" w:rsidRDefault="00BC56FF" w:rsidP="00BC56FF">
                            <w:pPr>
                              <w:spacing w:line="300" w:lineRule="exact"/>
                              <w:jc w:val="left"/>
                              <w:rPr>
                                <w:color w:val="000000" w:themeColor="text1"/>
                                <w:sz w:val="21"/>
                                <w:szCs w:val="21"/>
                              </w:rPr>
                            </w:pPr>
                            <w:r w:rsidRPr="00B55F5D">
                              <w:rPr>
                                <w:rFonts w:hint="eastAsia"/>
                                <w:color w:val="000000" w:themeColor="text1"/>
                                <w:sz w:val="21"/>
                                <w:szCs w:val="21"/>
                              </w:rPr>
                              <w:t>様式</w:t>
                            </w:r>
                            <w:r>
                              <w:rPr>
                                <w:rFonts w:hint="eastAsia"/>
                                <w:color w:val="000000" w:themeColor="text1"/>
                                <w:sz w:val="21"/>
                                <w:szCs w:val="21"/>
                              </w:rPr>
                              <w:t>集</w:t>
                            </w:r>
                            <w:r w:rsidRPr="00B55F5D">
                              <w:rPr>
                                <w:rFonts w:hint="eastAsia"/>
                                <w:color w:val="000000" w:themeColor="text1"/>
                                <w:sz w:val="21"/>
                                <w:szCs w:val="21"/>
                              </w:rPr>
                              <w:t>については、法令及びガイドライン等に基づき</w:t>
                            </w:r>
                            <w:r>
                              <w:rPr>
                                <w:rFonts w:hint="eastAsia"/>
                                <w:color w:val="000000" w:themeColor="text1"/>
                                <w:sz w:val="21"/>
                                <w:szCs w:val="21"/>
                              </w:rPr>
                              <w:t>、</w:t>
                            </w:r>
                            <w:r w:rsidRPr="00B55F5D">
                              <w:rPr>
                                <w:rFonts w:hint="eastAsia"/>
                                <w:color w:val="000000" w:themeColor="text1"/>
                                <w:sz w:val="21"/>
                                <w:szCs w:val="21"/>
                              </w:rPr>
                              <w:t>当課において作成したものであり、</w:t>
                            </w:r>
                            <w:r>
                              <w:rPr>
                                <w:rFonts w:hint="eastAsia"/>
                                <w:color w:val="000000" w:themeColor="text1"/>
                                <w:sz w:val="21"/>
                                <w:szCs w:val="21"/>
                              </w:rPr>
                              <w:t>具体的な活用等</w:t>
                            </w:r>
                            <w:r w:rsidRPr="00B55F5D">
                              <w:rPr>
                                <w:rFonts w:hint="eastAsia"/>
                                <w:color w:val="000000" w:themeColor="text1"/>
                                <w:sz w:val="21"/>
                                <w:szCs w:val="21"/>
                              </w:rPr>
                              <w:t>にあたっては、それぞれの状況にあわせた対応</w:t>
                            </w:r>
                            <w:r>
                              <w:rPr>
                                <w:rFonts w:hint="eastAsia"/>
                                <w:color w:val="000000" w:themeColor="text1"/>
                                <w:sz w:val="21"/>
                                <w:szCs w:val="21"/>
                              </w:rPr>
                              <w:t>をお願いいたします。</w:t>
                            </w:r>
                            <w:r w:rsidR="00D13004">
                              <w:rPr>
                                <w:rFonts w:hint="eastAsia"/>
                                <w:color w:val="000000" w:themeColor="text1"/>
                                <w:sz w:val="21"/>
                                <w:szCs w:val="21"/>
                              </w:rPr>
                              <w:t xml:space="preserve">　　（平成</w:t>
                            </w:r>
                            <w:r w:rsidR="00D13004">
                              <w:rPr>
                                <w:rFonts w:hint="eastAsia"/>
                                <w:color w:val="000000" w:themeColor="text1"/>
                                <w:sz w:val="21"/>
                                <w:szCs w:val="21"/>
                              </w:rPr>
                              <w:t>28</w:t>
                            </w:r>
                            <w:r w:rsidR="00D13004">
                              <w:rPr>
                                <w:rFonts w:hint="eastAsia"/>
                                <w:color w:val="000000" w:themeColor="text1"/>
                                <w:sz w:val="21"/>
                                <w:szCs w:val="21"/>
                              </w:rPr>
                              <w:t>年</w:t>
                            </w:r>
                            <w:r w:rsidR="00D13004">
                              <w:rPr>
                                <w:rFonts w:hint="eastAsia"/>
                                <w:color w:val="000000" w:themeColor="text1"/>
                                <w:sz w:val="21"/>
                                <w:szCs w:val="21"/>
                              </w:rPr>
                              <w:t>2</w:t>
                            </w:r>
                            <w:r w:rsidR="00D13004">
                              <w:rPr>
                                <w:rFonts w:hint="eastAsia"/>
                                <w:color w:val="000000" w:themeColor="text1"/>
                                <w:sz w:val="21"/>
                                <w:szCs w:val="21"/>
                              </w:rPr>
                              <w:t>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4" style="position:absolute;margin-left:68.3pt;margin-top:623.6pt;width:310.35pt;height:5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" filled="f" strokecolor="windowText" strokeweight="1pt">
                <v:textbox>
                  <w:txbxContent>
                    <w:p w:rsidR="00BC56FF" w:rsidRPr="00B55F5D" w:rsidRDefault="00BC56FF" w:rsidP="00BC56FF">
                      <w:pPr>
                        <w:spacing w:line="300" w:lineRule="exact"/>
                        <w:jc w:val="left"/>
                        <w:rPr>
                          <w:color w:val="000000" w:themeColor="text1"/>
                          <w:sz w:val="21"/>
                          <w:szCs w:val="21"/>
                        </w:rPr>
                      </w:pPr>
                      <w:r w:rsidRPr="00B55F5D">
                        <w:rPr>
                          <w:rFonts w:hint="eastAsia"/>
                          <w:color w:val="000000" w:themeColor="text1"/>
                          <w:sz w:val="21"/>
                          <w:szCs w:val="21"/>
                        </w:rPr>
                        <w:t>様式</w:t>
                      </w:r>
                      <w:r>
                        <w:rPr>
                          <w:rFonts w:hint="eastAsia"/>
                          <w:color w:val="000000" w:themeColor="text1"/>
                          <w:sz w:val="21"/>
                          <w:szCs w:val="21"/>
                        </w:rPr>
                        <w:t>集</w:t>
                      </w:r>
                      <w:r w:rsidRPr="00B55F5D">
                        <w:rPr>
                          <w:rFonts w:hint="eastAsia"/>
                          <w:color w:val="000000" w:themeColor="text1"/>
                          <w:sz w:val="21"/>
                          <w:szCs w:val="21"/>
                        </w:rPr>
                        <w:t>については、法令及びガイドライン等に基づき</w:t>
                      </w:r>
                      <w:r>
                        <w:rPr>
                          <w:rFonts w:hint="eastAsia"/>
                          <w:color w:val="000000" w:themeColor="text1"/>
                          <w:sz w:val="21"/>
                          <w:szCs w:val="21"/>
                        </w:rPr>
                        <w:t>、</w:t>
                      </w:r>
                      <w:r w:rsidRPr="00B55F5D">
                        <w:rPr>
                          <w:rFonts w:hint="eastAsia"/>
                          <w:color w:val="000000" w:themeColor="text1"/>
                          <w:sz w:val="21"/>
                          <w:szCs w:val="21"/>
                        </w:rPr>
                        <w:t>当課において作成したものであり、</w:t>
                      </w:r>
                      <w:r>
                        <w:rPr>
                          <w:rFonts w:hint="eastAsia"/>
                          <w:color w:val="000000" w:themeColor="text1"/>
                          <w:sz w:val="21"/>
                          <w:szCs w:val="21"/>
                        </w:rPr>
                        <w:t>具体的な活用等</w:t>
                      </w:r>
                      <w:r w:rsidRPr="00B55F5D">
                        <w:rPr>
                          <w:rFonts w:hint="eastAsia"/>
                          <w:color w:val="000000" w:themeColor="text1"/>
                          <w:sz w:val="21"/>
                          <w:szCs w:val="21"/>
                        </w:rPr>
                        <w:t>にあたっては、それぞれの状況にあわせた対応</w:t>
                      </w:r>
                      <w:r>
                        <w:rPr>
                          <w:rFonts w:hint="eastAsia"/>
                          <w:color w:val="000000" w:themeColor="text1"/>
                          <w:sz w:val="21"/>
                          <w:szCs w:val="21"/>
                        </w:rPr>
                        <w:t>をお願いいたします。</w:t>
                      </w:r>
                      <w:r w:rsidR="00D13004">
                        <w:rPr>
                          <w:rFonts w:hint="eastAsia"/>
                          <w:color w:val="000000" w:themeColor="text1"/>
                          <w:sz w:val="21"/>
                          <w:szCs w:val="21"/>
                        </w:rPr>
                        <w:t xml:space="preserve">　　（平成</w:t>
                      </w:r>
                      <w:r w:rsidR="00D13004">
                        <w:rPr>
                          <w:rFonts w:hint="eastAsia"/>
                          <w:color w:val="000000" w:themeColor="text1"/>
                          <w:sz w:val="21"/>
                          <w:szCs w:val="21"/>
                        </w:rPr>
                        <w:t>28</w:t>
                      </w:r>
                      <w:r w:rsidR="00D13004">
                        <w:rPr>
                          <w:rFonts w:hint="eastAsia"/>
                          <w:color w:val="000000" w:themeColor="text1"/>
                          <w:sz w:val="21"/>
                          <w:szCs w:val="21"/>
                        </w:rPr>
                        <w:t>年</w:t>
                      </w:r>
                      <w:r w:rsidR="00D13004">
                        <w:rPr>
                          <w:rFonts w:hint="eastAsia"/>
                          <w:color w:val="000000" w:themeColor="text1"/>
                          <w:sz w:val="21"/>
                          <w:szCs w:val="21"/>
                        </w:rPr>
                        <w:t>2</w:t>
                      </w:r>
                      <w:r w:rsidR="00D13004">
                        <w:rPr>
                          <w:rFonts w:hint="eastAsia"/>
                          <w:color w:val="000000" w:themeColor="text1"/>
                          <w:sz w:val="21"/>
                          <w:szCs w:val="21"/>
                        </w:rPr>
                        <w:t>月）</w:t>
                      </w:r>
                    </w:p>
                  </w:txbxContent>
                </v:textbox>
              </v:rect>
            </w:pict>
          </mc:Fallback>
        </mc:AlternateContent>
      </w:r>
      <w:r>
        <w:rPr>
          <w:rFonts w:asciiTheme="majorEastAsia" w:eastAsiaTheme="majorEastAsia" w:hAnsiTheme="majorEastAsia"/>
        </w:rPr>
        <w:br w:type="page"/>
      </w:r>
    </w:p>
    <w:p w:rsidR="00F337A3" w:rsidRPr="001943B4" w:rsidRDefault="00F337A3" w:rsidP="00F337A3">
      <w:pPr>
        <w:widowControl/>
        <w:jc w:val="left"/>
        <w:rPr>
          <w:rFonts w:asciiTheme="majorEastAsia" w:eastAsiaTheme="majorEastAsia" w:hAnsiTheme="majorEastAsia"/>
        </w:rPr>
      </w:pPr>
      <w:r w:rsidRPr="001943B4">
        <w:rPr>
          <w:rFonts w:asciiTheme="majorEastAsia" w:eastAsiaTheme="majorEastAsia" w:hAnsiTheme="majorEastAsia" w:hint="eastAsia"/>
        </w:rPr>
        <w:lastRenderedPageBreak/>
        <w:t>【基本方針モデル】</w:t>
      </w:r>
    </w:p>
    <w:p w:rsidR="00F337A3" w:rsidRPr="00EB487C" w:rsidRDefault="00F337A3" w:rsidP="00F337A3">
      <w:pPr>
        <w:widowControl/>
        <w:jc w:val="left"/>
        <w:rPr>
          <w:rFonts w:asciiTheme="minorEastAsia" w:hAnsiTheme="minorEastAsia"/>
        </w:rPr>
      </w:pPr>
    </w:p>
    <w:p w:rsidR="00F337A3" w:rsidRPr="00EB487C" w:rsidRDefault="00F337A3" w:rsidP="00F337A3">
      <w:pPr>
        <w:widowControl/>
        <w:jc w:val="left"/>
        <w:rPr>
          <w:rFonts w:asciiTheme="minorEastAsia" w:hAnsiTheme="minorEastAsia"/>
        </w:rPr>
      </w:pPr>
    </w:p>
    <w:p w:rsidR="00F337A3" w:rsidRPr="00EB487C" w:rsidRDefault="00F337A3" w:rsidP="00F337A3">
      <w:pPr>
        <w:widowControl/>
        <w:jc w:val="center"/>
        <w:rPr>
          <w:rFonts w:asciiTheme="minorEastAsia" w:hAnsiTheme="minorEastAsia"/>
          <w:sz w:val="28"/>
          <w:szCs w:val="28"/>
        </w:rPr>
      </w:pPr>
      <w:r w:rsidRPr="00EB487C">
        <w:rPr>
          <w:rFonts w:asciiTheme="minorEastAsia" w:hAnsiTheme="minorEastAsia" w:hint="eastAsia"/>
          <w:sz w:val="28"/>
          <w:szCs w:val="28"/>
        </w:rPr>
        <w:t>特定個人情報についての基本方針</w:t>
      </w:r>
    </w:p>
    <w:p w:rsidR="00F337A3" w:rsidRPr="00EB487C" w:rsidRDefault="00F337A3" w:rsidP="00F337A3">
      <w:pPr>
        <w:widowControl/>
        <w:jc w:val="left"/>
        <w:rPr>
          <w:rFonts w:asciiTheme="minorEastAsia" w:hAnsiTheme="minorEastAsia"/>
        </w:rPr>
      </w:pPr>
    </w:p>
    <w:p w:rsidR="00F337A3" w:rsidRPr="00EB487C" w:rsidRDefault="00F337A3" w:rsidP="00F337A3">
      <w:pPr>
        <w:widowControl/>
        <w:jc w:val="left"/>
        <w:rPr>
          <w:rFonts w:asciiTheme="minorEastAsia" w:hAnsiTheme="minorEastAsia"/>
        </w:rPr>
      </w:pPr>
    </w:p>
    <w:p w:rsidR="00F337A3" w:rsidRPr="00EB487C" w:rsidRDefault="00F337A3" w:rsidP="00F337A3">
      <w:pPr>
        <w:widowControl/>
        <w:wordWrap w:val="0"/>
        <w:jc w:val="right"/>
        <w:rPr>
          <w:rFonts w:asciiTheme="minorEastAsia" w:hAnsiTheme="minorEastAsia"/>
        </w:rPr>
      </w:pPr>
      <w:r w:rsidRPr="00EB487C">
        <w:rPr>
          <w:rFonts w:asciiTheme="minorEastAsia" w:hAnsiTheme="minorEastAsia" w:hint="eastAsia"/>
        </w:rPr>
        <w:t>平成○○年○○月</w:t>
      </w:r>
    </w:p>
    <w:p w:rsidR="00F337A3" w:rsidRPr="00EB487C" w:rsidRDefault="00F337A3" w:rsidP="00F337A3">
      <w:pPr>
        <w:widowControl/>
        <w:wordWrap w:val="0"/>
        <w:jc w:val="right"/>
        <w:rPr>
          <w:rFonts w:asciiTheme="minorEastAsia" w:hAnsiTheme="minorEastAsia"/>
        </w:rPr>
      </w:pPr>
      <w:r w:rsidRPr="00EB487C">
        <w:rPr>
          <w:rFonts w:asciiTheme="minorEastAsia" w:hAnsiTheme="minorEastAsia" w:hint="eastAsia"/>
        </w:rPr>
        <w:t>株式会社○○○○</w:t>
      </w:r>
    </w:p>
    <w:p w:rsidR="00F337A3" w:rsidRPr="00EB487C" w:rsidRDefault="00F337A3" w:rsidP="00F337A3">
      <w:pPr>
        <w:widowControl/>
        <w:wordWrap w:val="0"/>
        <w:jc w:val="right"/>
        <w:rPr>
          <w:rFonts w:asciiTheme="minorEastAsia" w:hAnsiTheme="minorEastAsia"/>
        </w:rPr>
      </w:pPr>
      <w:r w:rsidRPr="00EB487C">
        <w:rPr>
          <w:rFonts w:asciiTheme="minorEastAsia" w:hAnsiTheme="minorEastAsia" w:hint="eastAsia"/>
        </w:rPr>
        <w:t>管理本部長○○○</w:t>
      </w:r>
    </w:p>
    <w:p w:rsidR="00F337A3" w:rsidRPr="00EB487C" w:rsidRDefault="00F337A3" w:rsidP="00F337A3">
      <w:pPr>
        <w:widowControl/>
        <w:jc w:val="left"/>
        <w:rPr>
          <w:rFonts w:asciiTheme="minorEastAsia" w:hAnsiTheme="minorEastAsia"/>
        </w:rPr>
      </w:pPr>
    </w:p>
    <w:p w:rsidR="00F337A3" w:rsidRPr="00EB487C" w:rsidRDefault="00F337A3" w:rsidP="00F337A3">
      <w:pPr>
        <w:widowControl/>
        <w:jc w:val="left"/>
        <w:rPr>
          <w:rFonts w:asciiTheme="minorEastAsia" w:hAnsiTheme="minorEastAsia"/>
        </w:rPr>
      </w:pPr>
      <w:r w:rsidRPr="00EB487C">
        <w:rPr>
          <w:rFonts w:asciiTheme="minorEastAsia" w:hAnsiTheme="minorEastAsia" w:hint="eastAsia"/>
        </w:rPr>
        <w:t>１　事業所の名称</w:t>
      </w:r>
    </w:p>
    <w:p w:rsidR="00F337A3" w:rsidRPr="00EB487C" w:rsidRDefault="00F337A3" w:rsidP="00F337A3">
      <w:pPr>
        <w:widowControl/>
        <w:jc w:val="left"/>
        <w:rPr>
          <w:rFonts w:asciiTheme="minorEastAsia" w:hAnsiTheme="minorEastAsia"/>
        </w:rPr>
      </w:pPr>
      <w:r w:rsidRPr="00EB487C">
        <w:rPr>
          <w:rFonts w:asciiTheme="minorEastAsia" w:hAnsiTheme="minorEastAsia" w:hint="eastAsia"/>
        </w:rPr>
        <w:t xml:space="preserve">　　　株式会社○○○○</w:t>
      </w:r>
    </w:p>
    <w:p w:rsidR="00F337A3" w:rsidRPr="00EB487C" w:rsidRDefault="00F337A3" w:rsidP="00F337A3">
      <w:pPr>
        <w:widowControl/>
        <w:jc w:val="left"/>
        <w:rPr>
          <w:rFonts w:asciiTheme="minorEastAsia" w:hAnsiTheme="minorEastAsia"/>
        </w:rPr>
      </w:pPr>
    </w:p>
    <w:p w:rsidR="00F337A3" w:rsidRPr="00EB487C" w:rsidRDefault="00F337A3" w:rsidP="00F337A3">
      <w:pPr>
        <w:widowControl/>
        <w:jc w:val="left"/>
        <w:rPr>
          <w:rFonts w:asciiTheme="minorEastAsia" w:hAnsiTheme="minorEastAsia"/>
        </w:rPr>
      </w:pPr>
      <w:r w:rsidRPr="00EB487C">
        <w:rPr>
          <w:rFonts w:asciiTheme="minorEastAsia" w:hAnsiTheme="minorEastAsia" w:hint="eastAsia"/>
        </w:rPr>
        <w:t>２　関係法令・ガイドライン等の遵守</w:t>
      </w:r>
    </w:p>
    <w:p w:rsidR="00F337A3" w:rsidRPr="00EB487C" w:rsidRDefault="00F337A3" w:rsidP="00F337A3">
      <w:pPr>
        <w:widowControl/>
        <w:ind w:leftChars="200" w:left="453" w:firstLineChars="100" w:firstLine="227"/>
        <w:jc w:val="left"/>
        <w:rPr>
          <w:rFonts w:asciiTheme="minorEastAsia" w:hAnsiTheme="minorEastAsia"/>
        </w:rPr>
      </w:pPr>
      <w:r w:rsidRPr="00EB487C">
        <w:rPr>
          <w:rFonts w:asciiTheme="minorEastAsia" w:hAnsiTheme="minorEastAsia" w:hint="eastAsia"/>
        </w:rPr>
        <w:t>行政手続きにおける特定の個人を識別するための番号の利用等に関する法律及び関連法令を遵守して運用します。</w:t>
      </w:r>
    </w:p>
    <w:p w:rsidR="00F337A3" w:rsidRPr="00EB487C" w:rsidRDefault="00F337A3" w:rsidP="00F337A3">
      <w:pPr>
        <w:widowControl/>
        <w:jc w:val="left"/>
        <w:rPr>
          <w:rFonts w:asciiTheme="minorEastAsia" w:hAnsiTheme="minorEastAsia"/>
        </w:rPr>
      </w:pPr>
    </w:p>
    <w:p w:rsidR="00F337A3" w:rsidRPr="00EB487C" w:rsidRDefault="00F337A3" w:rsidP="00F337A3">
      <w:pPr>
        <w:widowControl/>
        <w:jc w:val="left"/>
        <w:rPr>
          <w:rFonts w:asciiTheme="minorEastAsia" w:hAnsiTheme="minorEastAsia"/>
        </w:rPr>
      </w:pPr>
      <w:r w:rsidRPr="00EB487C">
        <w:rPr>
          <w:rFonts w:asciiTheme="minorEastAsia" w:hAnsiTheme="minorEastAsia" w:hint="eastAsia"/>
        </w:rPr>
        <w:t>３　安全管理措置に関する事項</w:t>
      </w:r>
    </w:p>
    <w:p w:rsidR="00F337A3" w:rsidRPr="00EB487C" w:rsidRDefault="00F337A3" w:rsidP="00F337A3">
      <w:pPr>
        <w:widowControl/>
        <w:ind w:leftChars="200" w:left="453" w:firstLineChars="100" w:firstLine="227"/>
        <w:jc w:val="left"/>
        <w:rPr>
          <w:rFonts w:asciiTheme="minorEastAsia" w:hAnsiTheme="minorEastAsia"/>
        </w:rPr>
      </w:pPr>
      <w:r w:rsidRPr="00EB487C">
        <w:rPr>
          <w:rFonts w:asciiTheme="minorEastAsia" w:hAnsiTheme="minorEastAsia" w:hint="eastAsia"/>
        </w:rPr>
        <w:t>特定個人情報の安全管理措置については、「特定個人情報取扱規程」にて明確化しています。</w:t>
      </w:r>
    </w:p>
    <w:p w:rsidR="00F337A3" w:rsidRPr="00EB487C" w:rsidRDefault="00F337A3" w:rsidP="00F337A3">
      <w:pPr>
        <w:widowControl/>
        <w:jc w:val="left"/>
        <w:rPr>
          <w:rFonts w:asciiTheme="minorEastAsia" w:hAnsiTheme="minorEastAsia"/>
        </w:rPr>
      </w:pPr>
    </w:p>
    <w:p w:rsidR="00F337A3" w:rsidRPr="00EB487C" w:rsidRDefault="00F337A3" w:rsidP="00F337A3">
      <w:pPr>
        <w:widowControl/>
        <w:jc w:val="left"/>
        <w:rPr>
          <w:rFonts w:asciiTheme="minorEastAsia" w:hAnsiTheme="minorEastAsia"/>
        </w:rPr>
      </w:pPr>
      <w:r w:rsidRPr="00EB487C">
        <w:rPr>
          <w:rFonts w:asciiTheme="minorEastAsia" w:hAnsiTheme="minorEastAsia" w:hint="eastAsia"/>
        </w:rPr>
        <w:t xml:space="preserve">４　</w:t>
      </w:r>
      <w:r>
        <w:rPr>
          <w:rFonts w:asciiTheme="minorEastAsia" w:hAnsiTheme="minorEastAsia" w:hint="eastAsia"/>
        </w:rPr>
        <w:t>ご</w:t>
      </w:r>
      <w:r w:rsidRPr="00EB487C">
        <w:rPr>
          <w:rFonts w:asciiTheme="minorEastAsia" w:hAnsiTheme="minorEastAsia" w:hint="eastAsia"/>
        </w:rPr>
        <w:t>質問</w:t>
      </w:r>
      <w:r>
        <w:rPr>
          <w:rFonts w:asciiTheme="minorEastAsia" w:hAnsiTheme="minorEastAsia" w:hint="eastAsia"/>
        </w:rPr>
        <w:t>等の窓口</w:t>
      </w:r>
    </w:p>
    <w:p w:rsidR="00F337A3" w:rsidRPr="00EB487C" w:rsidRDefault="00F337A3" w:rsidP="00F337A3">
      <w:pPr>
        <w:widowControl/>
        <w:ind w:leftChars="200" w:left="453" w:firstLineChars="100" w:firstLine="227"/>
        <w:jc w:val="left"/>
        <w:rPr>
          <w:rFonts w:asciiTheme="minorEastAsia" w:hAnsiTheme="minorEastAsia"/>
        </w:rPr>
      </w:pPr>
      <w:r w:rsidRPr="00EB487C">
        <w:rPr>
          <w:rFonts w:asciiTheme="minorEastAsia" w:hAnsiTheme="minorEastAsia" w:hint="eastAsia"/>
        </w:rPr>
        <w:t>特定個人情報の取扱い</w:t>
      </w:r>
      <w:r>
        <w:rPr>
          <w:rFonts w:asciiTheme="minorEastAsia" w:hAnsiTheme="minorEastAsia" w:hint="eastAsia"/>
        </w:rPr>
        <w:t>に関するご</w:t>
      </w:r>
      <w:r w:rsidRPr="00EB487C">
        <w:rPr>
          <w:rFonts w:asciiTheme="minorEastAsia" w:hAnsiTheme="minorEastAsia" w:hint="eastAsia"/>
        </w:rPr>
        <w:t>質問</w:t>
      </w:r>
      <w:r>
        <w:rPr>
          <w:rFonts w:asciiTheme="minorEastAsia" w:hAnsiTheme="minorEastAsia" w:hint="eastAsia"/>
        </w:rPr>
        <w:t>やご</w:t>
      </w:r>
      <w:r w:rsidRPr="00EB487C">
        <w:rPr>
          <w:rFonts w:asciiTheme="minorEastAsia" w:hAnsiTheme="minorEastAsia" w:hint="eastAsia"/>
        </w:rPr>
        <w:t>苦情</w:t>
      </w:r>
      <w:r>
        <w:rPr>
          <w:rFonts w:asciiTheme="minorEastAsia" w:hAnsiTheme="minorEastAsia" w:hint="eastAsia"/>
        </w:rPr>
        <w:t>については、下記の窓口に</w:t>
      </w:r>
      <w:r w:rsidRPr="00EB487C">
        <w:rPr>
          <w:rFonts w:asciiTheme="minorEastAsia" w:hAnsiTheme="minorEastAsia" w:hint="eastAsia"/>
        </w:rPr>
        <w:t>ご連絡ください。</w:t>
      </w:r>
    </w:p>
    <w:p w:rsidR="00F337A3" w:rsidRPr="00EB487C" w:rsidRDefault="00F337A3" w:rsidP="00F337A3">
      <w:pPr>
        <w:widowControl/>
        <w:jc w:val="left"/>
        <w:rPr>
          <w:rFonts w:asciiTheme="minorEastAsia" w:hAnsiTheme="minorEastAsia"/>
        </w:rPr>
      </w:pPr>
    </w:p>
    <w:p w:rsidR="00F337A3" w:rsidRPr="00EB487C" w:rsidRDefault="00F337A3" w:rsidP="00F337A3">
      <w:pPr>
        <w:widowControl/>
        <w:ind w:firstLineChars="500" w:firstLine="1134"/>
        <w:jc w:val="left"/>
        <w:rPr>
          <w:rFonts w:asciiTheme="minorEastAsia" w:hAnsiTheme="minorEastAsia"/>
        </w:rPr>
      </w:pPr>
      <w:r w:rsidRPr="00EB487C">
        <w:rPr>
          <w:rFonts w:asciiTheme="minorEastAsia" w:hAnsiTheme="minorEastAsia" w:hint="eastAsia"/>
        </w:rPr>
        <w:t>担当</w:t>
      </w:r>
      <w:r>
        <w:rPr>
          <w:rFonts w:asciiTheme="minorEastAsia" w:hAnsiTheme="minorEastAsia" w:hint="eastAsia"/>
        </w:rPr>
        <w:t>窓口</w:t>
      </w:r>
      <w:r w:rsidRPr="00EB487C">
        <w:rPr>
          <w:rFonts w:asciiTheme="minorEastAsia" w:hAnsiTheme="minorEastAsia" w:hint="eastAsia"/>
        </w:rPr>
        <w:t>／○○○○部門（担当者／○○）</w:t>
      </w:r>
    </w:p>
    <w:p w:rsidR="00F337A3" w:rsidRPr="00EB487C" w:rsidRDefault="00F337A3" w:rsidP="00F337A3">
      <w:pPr>
        <w:widowControl/>
        <w:ind w:firstLineChars="500" w:firstLine="1134"/>
        <w:jc w:val="left"/>
        <w:rPr>
          <w:rFonts w:asciiTheme="minorEastAsia" w:hAnsiTheme="minorEastAsia"/>
        </w:rPr>
      </w:pPr>
      <w:r w:rsidRPr="00EB487C">
        <w:rPr>
          <w:rFonts w:asciiTheme="minorEastAsia" w:hAnsiTheme="minorEastAsia" w:hint="eastAsia"/>
        </w:rPr>
        <w:t>電話番号／○○○―○○○―○○○○（内線／○○○○）</w:t>
      </w:r>
    </w:p>
    <w:p w:rsidR="00F337A3" w:rsidRPr="00EB487C" w:rsidRDefault="00F337A3" w:rsidP="00F337A3">
      <w:pPr>
        <w:widowControl/>
        <w:ind w:firstLineChars="500" w:firstLine="1134"/>
        <w:jc w:val="left"/>
        <w:rPr>
          <w:rFonts w:asciiTheme="minorEastAsia" w:hAnsiTheme="minorEastAsia"/>
        </w:rPr>
      </w:pPr>
      <w:r w:rsidRPr="00EB487C">
        <w:rPr>
          <w:rFonts w:asciiTheme="minorEastAsia" w:hAnsiTheme="minorEastAsia" w:hint="eastAsia"/>
        </w:rPr>
        <w:t>電子メール／</w:t>
      </w:r>
      <w:proofErr w:type="spellStart"/>
      <w:r w:rsidRPr="00EB487C">
        <w:rPr>
          <w:rFonts w:asciiTheme="minorEastAsia" w:hAnsiTheme="minorEastAsia" w:hint="eastAsia"/>
        </w:rPr>
        <w:t>XXXXX@XXXXX.xxxx</w:t>
      </w:r>
      <w:proofErr w:type="spellEnd"/>
    </w:p>
    <w:p w:rsidR="00F337A3" w:rsidRDefault="00A97335">
      <w:pPr>
        <w:widowControl/>
        <w:jc w:val="left"/>
        <w:rPr>
          <w:rFonts w:asciiTheme="minorEastAsia" w:hAnsiTheme="minorEastAsia"/>
        </w:rPr>
      </w:pPr>
      <w:r>
        <w:rPr>
          <w:rFonts w:asciiTheme="majorEastAsia" w:eastAsiaTheme="majorEastAsia" w:hAnsiTheme="majorEastAsia" w:hint="eastAsia"/>
          <w:noProof/>
          <w:sz w:val="32"/>
          <w:szCs w:val="28"/>
        </w:rPr>
        <mc:AlternateContent>
          <mc:Choice Requires="wps">
            <w:drawing>
              <wp:anchor distT="0" distB="0" distL="114300" distR="114300" simplePos="0" relativeHeight="251671552" behindDoc="0" locked="0" layoutInCell="1" allowOverlap="1" wp14:anchorId="089A720A" wp14:editId="28159325">
                <wp:simplePos x="0" y="0"/>
                <wp:positionH relativeFrom="column">
                  <wp:posOffset>2743200</wp:posOffset>
                </wp:positionH>
                <wp:positionV relativeFrom="paragraph">
                  <wp:posOffset>2780030</wp:posOffset>
                </wp:positionV>
                <wp:extent cx="423545" cy="331470"/>
                <wp:effectExtent l="0" t="0" r="14605" b="11430"/>
                <wp:wrapNone/>
                <wp:docPr id="10" name="正方形/長方形 10"/>
                <wp:cNvGraphicFramePr/>
                <a:graphic xmlns:a="http://schemas.openxmlformats.org/drawingml/2006/main">
                  <a:graphicData uri="http://schemas.microsoft.com/office/word/2010/wordprocessingShape">
                    <wps:wsp>
                      <wps:cNvSpPr/>
                      <wps:spPr>
                        <a:xfrm>
                          <a:off x="0" y="0"/>
                          <a:ext cx="423545" cy="331470"/>
                        </a:xfrm>
                        <a:prstGeom prst="rect">
                          <a:avLst/>
                        </a:prstGeom>
                        <a:noFill/>
                        <a:ln w="25400" cap="flat" cmpd="sng" algn="ctr">
                          <a:solidFill>
                            <a:schemeClr val="bg1"/>
                          </a:solidFill>
                          <a:prstDash val="solid"/>
                        </a:ln>
                        <a:effectLst/>
                      </wps:spPr>
                      <wps:txbx>
                        <w:txbxContent>
                          <w:p w:rsidR="00A97335" w:rsidRPr="00A97335" w:rsidRDefault="00A97335" w:rsidP="00A97335">
                            <w:pPr>
                              <w:jc w:val="cente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5" style="position:absolute;margin-left:3in;margin-top:218.9pt;width:33.35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" filled="f" strokecolor="white [3212]" strokeweight="2pt">
                <v:textbox>
                  <w:txbxContent>
                    <w:p w:rsidR="00A97335" w:rsidRPr="00A97335" w:rsidRDefault="00A97335" w:rsidP="00A97335">
                      <w:pPr>
                        <w:jc w:val="center"/>
                        <w:rPr>
                          <w:color w:val="000000" w:themeColor="text1"/>
                        </w:rPr>
                      </w:pPr>
                      <w:r w:rsidRPr="00A97335">
                        <w:rPr>
                          <w:rFonts w:hint="eastAsia"/>
                          <w:color w:val="000000" w:themeColor="text1"/>
                        </w:rPr>
                        <w:t>１</w:t>
                      </w:r>
                    </w:p>
                  </w:txbxContent>
                </v:textbox>
              </v:rect>
            </w:pict>
          </mc:Fallback>
        </mc:AlternateContent>
      </w:r>
      <w:r w:rsidR="00F337A3">
        <w:rPr>
          <w:rFonts w:asciiTheme="minorEastAsia" w:hAnsiTheme="minorEastAsia"/>
        </w:rPr>
        <w:br w:type="page"/>
      </w:r>
    </w:p>
    <w:p w:rsidR="004E5ED7" w:rsidRDefault="00E502D5" w:rsidP="00116D29">
      <w:pPr>
        <w:jc w:val="center"/>
        <w:rPr>
          <w:rFonts w:asciiTheme="minorEastAsia" w:hAnsiTheme="minorEastAsia"/>
          <w:szCs w:val="28"/>
        </w:rPr>
      </w:pPr>
      <w:r w:rsidRPr="006B625C">
        <w:rPr>
          <w:rFonts w:asciiTheme="minorEastAsia" w:hAnsiTheme="minorEastAsia" w:hint="eastAsia"/>
          <w:szCs w:val="28"/>
        </w:rPr>
        <w:lastRenderedPageBreak/>
        <w:t>特定個人情報取扱規程</w:t>
      </w:r>
    </w:p>
    <w:p w:rsidR="00555406" w:rsidRDefault="00555406" w:rsidP="00555406">
      <w:pPr>
        <w:rPr>
          <w:rFonts w:asciiTheme="minorEastAsia" w:hAnsiTheme="minorEastAsia"/>
          <w:szCs w:val="28"/>
        </w:rPr>
      </w:pPr>
    </w:p>
    <w:p w:rsidR="00E502D5" w:rsidRPr="00EB487C" w:rsidRDefault="004E3B30" w:rsidP="00555406">
      <w:pPr>
        <w:rPr>
          <w:rFonts w:asciiTheme="minorEastAsia" w:hAnsiTheme="minorEastAsia"/>
        </w:rPr>
      </w:pPr>
      <w:r w:rsidRPr="00EB487C">
        <w:rPr>
          <w:rFonts w:asciiTheme="minorEastAsia" w:hAnsiTheme="minorEastAsia" w:hint="eastAsia"/>
        </w:rPr>
        <w:t>（目的）</w:t>
      </w:r>
    </w:p>
    <w:p w:rsidR="00E502D5" w:rsidRPr="00EB487C" w:rsidRDefault="00E502D5" w:rsidP="00116D29">
      <w:pPr>
        <w:ind w:left="227" w:hangingChars="100" w:hanging="227"/>
        <w:rPr>
          <w:rFonts w:asciiTheme="minorEastAsia" w:hAnsiTheme="minorEastAsia"/>
        </w:rPr>
      </w:pPr>
      <w:r w:rsidRPr="00EB487C">
        <w:rPr>
          <w:rFonts w:asciiTheme="minorEastAsia" w:hAnsiTheme="minorEastAsia" w:hint="eastAsia"/>
        </w:rPr>
        <w:t>第</w:t>
      </w:r>
      <w:r w:rsidR="004E3B30" w:rsidRPr="00EB487C">
        <w:rPr>
          <w:rFonts w:asciiTheme="minorEastAsia" w:hAnsiTheme="minorEastAsia" w:hint="eastAsia"/>
        </w:rPr>
        <w:t>１</w:t>
      </w:r>
      <w:r w:rsidRPr="00EB487C">
        <w:rPr>
          <w:rFonts w:asciiTheme="minorEastAsia" w:hAnsiTheme="minorEastAsia" w:hint="eastAsia"/>
        </w:rPr>
        <w:t>条</w:t>
      </w:r>
      <w:r w:rsidR="004E3B30" w:rsidRPr="00EB487C">
        <w:rPr>
          <w:rFonts w:asciiTheme="minorEastAsia" w:hAnsiTheme="minorEastAsia" w:hint="eastAsia"/>
        </w:rPr>
        <w:t xml:space="preserve">　</w:t>
      </w:r>
      <w:r w:rsidRPr="00EB487C">
        <w:rPr>
          <w:rFonts w:asciiTheme="minorEastAsia" w:hAnsiTheme="minorEastAsia" w:hint="eastAsia"/>
        </w:rPr>
        <w:t>この規程は、行政手続きにおける特定の個人を識別するための番号の利用等に関する法律（以下「番号法」という</w:t>
      </w:r>
      <w:r w:rsidR="00555406">
        <w:rPr>
          <w:rFonts w:asciiTheme="minorEastAsia" w:hAnsiTheme="minorEastAsia" w:hint="eastAsia"/>
        </w:rPr>
        <w:t>。</w:t>
      </w:r>
      <w:r w:rsidRPr="00EB487C">
        <w:rPr>
          <w:rFonts w:asciiTheme="minorEastAsia" w:hAnsiTheme="minorEastAsia" w:hint="eastAsia"/>
        </w:rPr>
        <w:t>）</w:t>
      </w:r>
      <w:r w:rsidR="001943B4">
        <w:rPr>
          <w:rFonts w:asciiTheme="minorEastAsia" w:hAnsiTheme="minorEastAsia" w:hint="eastAsia"/>
        </w:rPr>
        <w:t>及び</w:t>
      </w:r>
      <w:r w:rsidRPr="00EB487C">
        <w:rPr>
          <w:rFonts w:asciiTheme="minorEastAsia" w:hAnsiTheme="minorEastAsia" w:hint="eastAsia"/>
        </w:rPr>
        <w:t>特定個人情報保護委員会が定める「特定個人情報の適正な取扱いに関するガイドライン（事業者編）」に基づき、</w:t>
      </w:r>
      <w:r w:rsidRPr="00F100A4">
        <w:rPr>
          <w:rFonts w:asciiTheme="minorEastAsia" w:hAnsiTheme="minorEastAsia" w:hint="eastAsia"/>
        </w:rPr>
        <w:t>株式会社</w:t>
      </w:r>
      <w:r w:rsidR="00555406" w:rsidRPr="00F100A4">
        <w:rPr>
          <w:rFonts w:asciiTheme="minorEastAsia" w:hAnsiTheme="minorEastAsia" w:hint="eastAsia"/>
        </w:rPr>
        <w:t>○○○○</w:t>
      </w:r>
      <w:r w:rsidRPr="00EB487C">
        <w:rPr>
          <w:rFonts w:asciiTheme="minorEastAsia" w:hAnsiTheme="minorEastAsia" w:hint="eastAsia"/>
        </w:rPr>
        <w:t>（以下「会社」という</w:t>
      </w:r>
      <w:r w:rsidR="00555406">
        <w:rPr>
          <w:rFonts w:asciiTheme="minorEastAsia" w:hAnsiTheme="minorEastAsia" w:hint="eastAsia"/>
        </w:rPr>
        <w:t>。</w:t>
      </w:r>
      <w:r w:rsidRPr="00EB487C">
        <w:rPr>
          <w:rFonts w:asciiTheme="minorEastAsia" w:hAnsiTheme="minorEastAsia" w:hint="eastAsia"/>
        </w:rPr>
        <w:t>）における特定個人情報の</w:t>
      </w:r>
      <w:r w:rsidR="00CA784C">
        <w:rPr>
          <w:rFonts w:asciiTheme="minorEastAsia" w:hAnsiTheme="minorEastAsia" w:hint="eastAsia"/>
        </w:rPr>
        <w:t>取扱い</w:t>
      </w:r>
      <w:r w:rsidRPr="00EB487C">
        <w:rPr>
          <w:rFonts w:asciiTheme="minorEastAsia" w:hAnsiTheme="minorEastAsia" w:hint="eastAsia"/>
        </w:rPr>
        <w:t>について定めたものである。</w:t>
      </w:r>
    </w:p>
    <w:p w:rsidR="00E502D5" w:rsidRPr="00555406" w:rsidRDefault="00E502D5" w:rsidP="00116D29">
      <w:pPr>
        <w:rPr>
          <w:rFonts w:asciiTheme="minorEastAsia" w:hAnsiTheme="minorEastAsia"/>
        </w:rPr>
      </w:pPr>
    </w:p>
    <w:p w:rsidR="004E3B30" w:rsidRPr="00EB487C" w:rsidRDefault="004E3B30" w:rsidP="00555406">
      <w:pPr>
        <w:rPr>
          <w:rFonts w:asciiTheme="minorEastAsia" w:hAnsiTheme="minorEastAsia"/>
        </w:rPr>
      </w:pPr>
      <w:r w:rsidRPr="00EB487C">
        <w:rPr>
          <w:rFonts w:asciiTheme="minorEastAsia" w:hAnsiTheme="minorEastAsia" w:hint="eastAsia"/>
        </w:rPr>
        <w:t>（定義）</w:t>
      </w:r>
    </w:p>
    <w:p w:rsidR="00E502D5" w:rsidRPr="00EB487C" w:rsidRDefault="00E502D5" w:rsidP="00116D29">
      <w:pPr>
        <w:ind w:left="227" w:hangingChars="100" w:hanging="227"/>
        <w:rPr>
          <w:rFonts w:asciiTheme="minorEastAsia" w:hAnsiTheme="minorEastAsia"/>
        </w:rPr>
      </w:pPr>
      <w:r w:rsidRPr="00EB487C">
        <w:rPr>
          <w:rFonts w:asciiTheme="minorEastAsia" w:hAnsiTheme="minorEastAsia" w:hint="eastAsia"/>
        </w:rPr>
        <w:t>第</w:t>
      </w:r>
      <w:r w:rsidR="004E3B30" w:rsidRPr="00EB487C">
        <w:rPr>
          <w:rFonts w:asciiTheme="minorEastAsia" w:hAnsiTheme="minorEastAsia" w:hint="eastAsia"/>
        </w:rPr>
        <w:t>２</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この規程における特定個人情報とは、個人番号（個人番号に対応し、その個人番号に代わって用いられる番号、記号その他の符号であって、住民票コード以外のものを含む。番号法第</w:t>
      </w:r>
      <w:r w:rsidR="00555406">
        <w:rPr>
          <w:rFonts w:asciiTheme="minorEastAsia" w:hAnsiTheme="minorEastAsia" w:hint="eastAsia"/>
        </w:rPr>
        <w:t>７</w:t>
      </w:r>
      <w:r w:rsidRPr="00EB487C">
        <w:rPr>
          <w:rFonts w:asciiTheme="minorEastAsia" w:hAnsiTheme="minorEastAsia" w:hint="eastAsia"/>
        </w:rPr>
        <w:t>条第</w:t>
      </w:r>
      <w:r w:rsidR="00555406">
        <w:rPr>
          <w:rFonts w:asciiTheme="minorEastAsia" w:hAnsiTheme="minorEastAsia" w:hint="eastAsia"/>
        </w:rPr>
        <w:t>１</w:t>
      </w:r>
      <w:r w:rsidRPr="00EB487C">
        <w:rPr>
          <w:rFonts w:asciiTheme="minorEastAsia" w:hAnsiTheme="minorEastAsia" w:hint="eastAsia"/>
        </w:rPr>
        <w:t>項</w:t>
      </w:r>
      <w:r w:rsidR="00555406">
        <w:rPr>
          <w:rFonts w:asciiTheme="minorEastAsia" w:hAnsiTheme="minorEastAsia" w:hint="eastAsia"/>
        </w:rPr>
        <w:t>及び</w:t>
      </w:r>
      <w:r w:rsidRPr="00EB487C">
        <w:rPr>
          <w:rFonts w:asciiTheme="minorEastAsia" w:hAnsiTheme="minorEastAsia" w:hint="eastAsia"/>
        </w:rPr>
        <w:t>第</w:t>
      </w:r>
      <w:r w:rsidR="00555406">
        <w:rPr>
          <w:rFonts w:asciiTheme="minorEastAsia" w:hAnsiTheme="minorEastAsia" w:hint="eastAsia"/>
        </w:rPr>
        <w:t>２</w:t>
      </w:r>
      <w:r w:rsidRPr="00EB487C">
        <w:rPr>
          <w:rFonts w:asciiTheme="minorEastAsia" w:hAnsiTheme="minorEastAsia" w:hint="eastAsia"/>
        </w:rPr>
        <w:t>項、第</w:t>
      </w:r>
      <w:r w:rsidR="00555406">
        <w:rPr>
          <w:rFonts w:asciiTheme="minorEastAsia" w:hAnsiTheme="minorEastAsia" w:hint="eastAsia"/>
        </w:rPr>
        <w:t>８</w:t>
      </w:r>
      <w:r w:rsidRPr="00EB487C">
        <w:rPr>
          <w:rFonts w:asciiTheme="minorEastAsia" w:hAnsiTheme="minorEastAsia" w:hint="eastAsia"/>
        </w:rPr>
        <w:t>条並びに第</w:t>
      </w:r>
      <w:r w:rsidR="00555406">
        <w:rPr>
          <w:rFonts w:asciiTheme="minorEastAsia" w:hAnsiTheme="minorEastAsia" w:hint="eastAsia"/>
        </w:rPr>
        <w:t>６７</w:t>
      </w:r>
      <w:r w:rsidRPr="00EB487C">
        <w:rPr>
          <w:rFonts w:asciiTheme="minorEastAsia" w:hAnsiTheme="minorEastAsia" w:hint="eastAsia"/>
        </w:rPr>
        <w:t>条並びに附則第</w:t>
      </w:r>
      <w:r w:rsidR="00555406">
        <w:rPr>
          <w:rFonts w:asciiTheme="minorEastAsia" w:hAnsiTheme="minorEastAsia" w:hint="eastAsia"/>
        </w:rPr>
        <w:t>３</w:t>
      </w:r>
      <w:r w:rsidRPr="00EB487C">
        <w:rPr>
          <w:rFonts w:asciiTheme="minorEastAsia" w:hAnsiTheme="minorEastAsia" w:hint="eastAsia"/>
        </w:rPr>
        <w:t>条第</w:t>
      </w:r>
      <w:r w:rsidR="00555406">
        <w:rPr>
          <w:rFonts w:asciiTheme="minorEastAsia" w:hAnsiTheme="minorEastAsia" w:hint="eastAsia"/>
        </w:rPr>
        <w:t>１</w:t>
      </w:r>
      <w:r w:rsidRPr="00EB487C">
        <w:rPr>
          <w:rFonts w:asciiTheme="minorEastAsia" w:hAnsiTheme="minorEastAsia" w:hint="eastAsia"/>
        </w:rPr>
        <w:t>項から第</w:t>
      </w:r>
      <w:r w:rsidR="00555406">
        <w:rPr>
          <w:rFonts w:asciiTheme="minorEastAsia" w:hAnsiTheme="minorEastAsia" w:hint="eastAsia"/>
        </w:rPr>
        <w:t>３</w:t>
      </w:r>
      <w:r w:rsidRPr="00EB487C">
        <w:rPr>
          <w:rFonts w:asciiTheme="minorEastAsia" w:hAnsiTheme="minorEastAsia" w:hint="eastAsia"/>
        </w:rPr>
        <w:t>項までおよび第</w:t>
      </w:r>
      <w:r w:rsidR="00555406">
        <w:rPr>
          <w:rFonts w:asciiTheme="minorEastAsia" w:hAnsiTheme="minorEastAsia" w:hint="eastAsia"/>
        </w:rPr>
        <w:t>５</w:t>
      </w:r>
      <w:r w:rsidRPr="00EB487C">
        <w:rPr>
          <w:rFonts w:asciiTheme="minorEastAsia" w:hAnsiTheme="minorEastAsia" w:hint="eastAsia"/>
        </w:rPr>
        <w:t>項を除く）をその内容に含む個人情報をいう。</w:t>
      </w:r>
    </w:p>
    <w:p w:rsidR="00E502D5" w:rsidRPr="00555406" w:rsidRDefault="00E502D5" w:rsidP="00116D29">
      <w:pPr>
        <w:rPr>
          <w:rFonts w:asciiTheme="minorEastAsia" w:hAnsiTheme="minorEastAsia"/>
        </w:rPr>
      </w:pPr>
    </w:p>
    <w:p w:rsidR="00EB487C" w:rsidRPr="00EB487C" w:rsidRDefault="00F100A4" w:rsidP="00555406">
      <w:pPr>
        <w:rPr>
          <w:rFonts w:asciiTheme="minorEastAsia" w:hAnsiTheme="minorEastAsia"/>
        </w:rPr>
      </w:pPr>
      <w:r>
        <w:rPr>
          <w:rFonts w:asciiTheme="minorEastAsia" w:hAnsiTheme="minorEastAsia" w:hint="eastAsia"/>
        </w:rPr>
        <w:t>（</w:t>
      </w:r>
      <w:r w:rsidR="00555406">
        <w:rPr>
          <w:rFonts w:asciiTheme="minorEastAsia" w:hAnsiTheme="minorEastAsia" w:hint="eastAsia"/>
        </w:rPr>
        <w:t>事務の</w:t>
      </w:r>
      <w:r w:rsidR="00EB487C" w:rsidRPr="00EB487C">
        <w:rPr>
          <w:rFonts w:asciiTheme="minorEastAsia" w:hAnsiTheme="minorEastAsia" w:hint="eastAsia"/>
        </w:rPr>
        <w:t>範囲）</w:t>
      </w:r>
    </w:p>
    <w:p w:rsidR="00E502D5" w:rsidRDefault="00E502D5" w:rsidP="00116D29">
      <w:pPr>
        <w:rPr>
          <w:rFonts w:asciiTheme="minorEastAsia" w:hAnsiTheme="minorEastAsia"/>
        </w:rPr>
      </w:pPr>
      <w:r w:rsidRPr="00EB487C">
        <w:rPr>
          <w:rFonts w:asciiTheme="minorEastAsia" w:hAnsiTheme="minorEastAsia" w:hint="eastAsia"/>
        </w:rPr>
        <w:t>第</w:t>
      </w:r>
      <w:r w:rsidR="00EB487C" w:rsidRPr="00EB487C">
        <w:rPr>
          <w:rFonts w:asciiTheme="minorEastAsia" w:hAnsiTheme="minorEastAsia" w:hint="eastAsia"/>
        </w:rPr>
        <w:t>３</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会社が</w:t>
      </w:r>
      <w:r w:rsidR="00555406">
        <w:rPr>
          <w:rFonts w:asciiTheme="minorEastAsia" w:hAnsiTheme="minorEastAsia" w:hint="eastAsia"/>
        </w:rPr>
        <w:t>個人番号を取扱う事務の範囲は</w:t>
      </w:r>
      <w:r w:rsidRPr="00EB487C">
        <w:rPr>
          <w:rFonts w:asciiTheme="minorEastAsia" w:hAnsiTheme="minorEastAsia" w:hint="eastAsia"/>
        </w:rPr>
        <w:t>、原則として以下のとおりとする。</w:t>
      </w:r>
    </w:p>
    <w:p w:rsidR="00555406" w:rsidRPr="00555406" w:rsidRDefault="0080208A" w:rsidP="0080208A">
      <w:pPr>
        <w:rPr>
          <w:rFonts w:asciiTheme="minorEastAsia" w:hAnsiTheme="minorEastAsia"/>
        </w:rPr>
      </w:pPr>
      <w:r>
        <w:rPr>
          <w:rFonts w:asciiTheme="minorEastAsia" w:hAnsiTheme="minorEastAsia" w:hint="eastAsia"/>
        </w:rPr>
        <w:t>（１）</w:t>
      </w:r>
      <w:r w:rsidR="00555406" w:rsidRPr="00555406">
        <w:rPr>
          <w:rFonts w:asciiTheme="minorEastAsia" w:hAnsiTheme="minorEastAsia" w:hint="eastAsia"/>
        </w:rPr>
        <w:t>源泉徴収票等作成事務</w:t>
      </w:r>
    </w:p>
    <w:p w:rsidR="00555406" w:rsidRPr="00555406" w:rsidRDefault="0080208A" w:rsidP="0080208A">
      <w:pPr>
        <w:rPr>
          <w:rFonts w:asciiTheme="minorEastAsia" w:hAnsiTheme="minorEastAsia"/>
        </w:rPr>
      </w:pPr>
      <w:r>
        <w:rPr>
          <w:rFonts w:asciiTheme="minorEastAsia" w:hAnsiTheme="minorEastAsia" w:hint="eastAsia"/>
        </w:rPr>
        <w:t>（２）</w:t>
      </w:r>
      <w:r w:rsidR="00555406" w:rsidRPr="00555406">
        <w:rPr>
          <w:rFonts w:asciiTheme="minorEastAsia" w:hAnsiTheme="minorEastAsia" w:hint="eastAsia"/>
        </w:rPr>
        <w:t>支払調書等作成事務</w:t>
      </w:r>
    </w:p>
    <w:p w:rsidR="00555406" w:rsidRPr="00555406" w:rsidRDefault="0080208A" w:rsidP="0080208A">
      <w:pPr>
        <w:rPr>
          <w:rFonts w:asciiTheme="minorEastAsia" w:hAnsiTheme="minorEastAsia"/>
        </w:rPr>
      </w:pPr>
      <w:r>
        <w:rPr>
          <w:rFonts w:asciiTheme="minorEastAsia" w:hAnsiTheme="minorEastAsia" w:hint="eastAsia"/>
        </w:rPr>
        <w:t>（３）</w:t>
      </w:r>
      <w:r w:rsidR="00555406" w:rsidRPr="00555406">
        <w:rPr>
          <w:rFonts w:asciiTheme="minorEastAsia" w:hAnsiTheme="minorEastAsia" w:hint="eastAsia"/>
        </w:rPr>
        <w:t>雇用保険関係届出事務</w:t>
      </w:r>
    </w:p>
    <w:p w:rsidR="00555406" w:rsidRDefault="0080208A" w:rsidP="0080208A">
      <w:pPr>
        <w:rPr>
          <w:rFonts w:asciiTheme="minorEastAsia" w:hAnsiTheme="minorEastAsia"/>
        </w:rPr>
      </w:pPr>
      <w:r>
        <w:rPr>
          <w:rFonts w:asciiTheme="minorEastAsia" w:hAnsiTheme="minorEastAsia" w:hint="eastAsia"/>
        </w:rPr>
        <w:t>（</w:t>
      </w:r>
      <w:r w:rsidR="00D13004">
        <w:rPr>
          <w:rFonts w:asciiTheme="minorEastAsia" w:hAnsiTheme="minorEastAsia" w:hint="eastAsia"/>
        </w:rPr>
        <w:t>４</w:t>
      </w:r>
      <w:r>
        <w:rPr>
          <w:rFonts w:asciiTheme="minorEastAsia" w:hAnsiTheme="minorEastAsia" w:hint="eastAsia"/>
        </w:rPr>
        <w:t>）</w:t>
      </w:r>
      <w:r w:rsidR="00555406" w:rsidRPr="00555406">
        <w:rPr>
          <w:rFonts w:asciiTheme="minorEastAsia" w:hAnsiTheme="minorEastAsia" w:hint="eastAsia"/>
        </w:rPr>
        <w:t>健康保険・厚生年金保険関係届出事務</w:t>
      </w:r>
    </w:p>
    <w:p w:rsidR="00555406" w:rsidRDefault="0080208A" w:rsidP="0080208A">
      <w:pPr>
        <w:rPr>
          <w:rFonts w:asciiTheme="minorEastAsia" w:hAnsiTheme="minorEastAsia"/>
        </w:rPr>
      </w:pPr>
      <w:r>
        <w:rPr>
          <w:rFonts w:asciiTheme="minorEastAsia" w:hAnsiTheme="minorEastAsia" w:hint="eastAsia"/>
        </w:rPr>
        <w:t>（</w:t>
      </w:r>
      <w:r w:rsidR="00D13004">
        <w:rPr>
          <w:rFonts w:asciiTheme="minorEastAsia" w:hAnsiTheme="minorEastAsia" w:hint="eastAsia"/>
        </w:rPr>
        <w:t>５</w:t>
      </w:r>
      <w:r>
        <w:rPr>
          <w:rFonts w:asciiTheme="minorEastAsia" w:hAnsiTheme="minorEastAsia" w:hint="eastAsia"/>
        </w:rPr>
        <w:t>）</w:t>
      </w:r>
      <w:r w:rsidR="00555406" w:rsidRPr="00555406">
        <w:rPr>
          <w:rFonts w:asciiTheme="minorEastAsia" w:hAnsiTheme="minorEastAsia" w:hint="eastAsia"/>
        </w:rPr>
        <w:t>国民年金第</w:t>
      </w:r>
      <w:r w:rsidR="00F100A4">
        <w:rPr>
          <w:rFonts w:asciiTheme="minorEastAsia" w:hAnsiTheme="minorEastAsia" w:hint="eastAsia"/>
        </w:rPr>
        <w:t>３</w:t>
      </w:r>
      <w:r w:rsidR="00555406" w:rsidRPr="00555406">
        <w:rPr>
          <w:rFonts w:asciiTheme="minorEastAsia" w:hAnsiTheme="minorEastAsia" w:hint="eastAsia"/>
        </w:rPr>
        <w:t>号被保険者関係届出事務</w:t>
      </w:r>
    </w:p>
    <w:p w:rsidR="00555406" w:rsidRDefault="00555406" w:rsidP="00555406">
      <w:pPr>
        <w:ind w:firstLineChars="100" w:firstLine="227"/>
        <w:rPr>
          <w:rFonts w:asciiTheme="minorEastAsia" w:hAnsiTheme="minorEastAsia"/>
        </w:rPr>
      </w:pPr>
    </w:p>
    <w:p w:rsidR="00EB487C" w:rsidRPr="00EB487C" w:rsidRDefault="00EB487C" w:rsidP="00555406">
      <w:pPr>
        <w:rPr>
          <w:rFonts w:asciiTheme="minorEastAsia" w:hAnsiTheme="minorEastAsia"/>
        </w:rPr>
      </w:pPr>
      <w:r w:rsidRPr="00EB487C">
        <w:rPr>
          <w:rFonts w:asciiTheme="minorEastAsia" w:hAnsiTheme="minorEastAsia" w:hint="eastAsia"/>
        </w:rPr>
        <w:t>（組織体制）</w:t>
      </w:r>
    </w:p>
    <w:p w:rsidR="00860E27" w:rsidRPr="00EB487C" w:rsidRDefault="00860E27" w:rsidP="00116D29">
      <w:pPr>
        <w:rPr>
          <w:rFonts w:asciiTheme="minorEastAsia" w:hAnsiTheme="minorEastAsia"/>
        </w:rPr>
      </w:pPr>
      <w:r w:rsidRPr="00EB487C">
        <w:rPr>
          <w:rFonts w:asciiTheme="minorEastAsia" w:hAnsiTheme="minorEastAsia" w:hint="eastAsia"/>
        </w:rPr>
        <w:t>第</w:t>
      </w:r>
      <w:r w:rsidR="00EB487C" w:rsidRPr="00EB487C">
        <w:rPr>
          <w:rFonts w:asciiTheme="minorEastAsia" w:hAnsiTheme="minorEastAsia" w:hint="eastAsia"/>
        </w:rPr>
        <w:t>４</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特定個人情報の</w:t>
      </w:r>
      <w:r w:rsidR="00555406">
        <w:rPr>
          <w:rFonts w:asciiTheme="minorEastAsia" w:hAnsiTheme="minorEastAsia" w:hint="eastAsia"/>
        </w:rPr>
        <w:t>取扱い</w:t>
      </w:r>
      <w:r w:rsidRPr="00EB487C">
        <w:rPr>
          <w:rFonts w:asciiTheme="minorEastAsia" w:hAnsiTheme="minorEastAsia" w:hint="eastAsia"/>
        </w:rPr>
        <w:t>についての組織体制は、以下のとおりとする。</w:t>
      </w:r>
    </w:p>
    <w:tbl>
      <w:tblPr>
        <w:tblStyle w:val="a3"/>
        <w:tblW w:w="0" w:type="auto"/>
        <w:tblInd w:w="392" w:type="dxa"/>
        <w:tblLook w:val="04A0" w:firstRow="1" w:lastRow="0" w:firstColumn="1" w:lastColumn="0" w:noHBand="0" w:noVBand="1"/>
      </w:tblPr>
      <w:tblGrid>
        <w:gridCol w:w="2268"/>
        <w:gridCol w:w="6608"/>
      </w:tblGrid>
      <w:tr w:rsidR="00860E27" w:rsidRPr="00EB487C" w:rsidTr="00860E27">
        <w:tc>
          <w:tcPr>
            <w:tcW w:w="2268" w:type="dxa"/>
          </w:tcPr>
          <w:p w:rsidR="00860E27" w:rsidRPr="00EB487C" w:rsidRDefault="00860E27" w:rsidP="00116D29">
            <w:pPr>
              <w:rPr>
                <w:rFonts w:asciiTheme="minorEastAsia" w:hAnsiTheme="minorEastAsia"/>
              </w:rPr>
            </w:pPr>
            <w:r w:rsidRPr="00EB487C">
              <w:rPr>
                <w:rFonts w:asciiTheme="minorEastAsia" w:hAnsiTheme="minorEastAsia" w:hint="eastAsia"/>
              </w:rPr>
              <w:t>総責任者</w:t>
            </w:r>
          </w:p>
        </w:tc>
        <w:tc>
          <w:tcPr>
            <w:tcW w:w="6608" w:type="dxa"/>
          </w:tcPr>
          <w:p w:rsidR="00860E27" w:rsidRPr="00EB487C" w:rsidRDefault="00860E27" w:rsidP="00116D29">
            <w:pPr>
              <w:rPr>
                <w:rFonts w:asciiTheme="minorEastAsia" w:hAnsiTheme="minorEastAsia"/>
              </w:rPr>
            </w:pPr>
            <w:r w:rsidRPr="00EB487C">
              <w:rPr>
                <w:rFonts w:asciiTheme="minorEastAsia" w:hAnsiTheme="minorEastAsia" w:hint="eastAsia"/>
              </w:rPr>
              <w:t>管理部長</w:t>
            </w:r>
          </w:p>
        </w:tc>
      </w:tr>
      <w:tr w:rsidR="00860E27" w:rsidRPr="00EB487C" w:rsidTr="00860E27">
        <w:tc>
          <w:tcPr>
            <w:tcW w:w="2268" w:type="dxa"/>
          </w:tcPr>
          <w:p w:rsidR="00860E27" w:rsidRPr="00EB487C" w:rsidRDefault="00860E27" w:rsidP="00116D29">
            <w:pPr>
              <w:rPr>
                <w:rFonts w:asciiTheme="minorEastAsia" w:hAnsiTheme="minorEastAsia"/>
              </w:rPr>
            </w:pPr>
            <w:r w:rsidRPr="00EB487C">
              <w:rPr>
                <w:rFonts w:asciiTheme="minorEastAsia" w:hAnsiTheme="minorEastAsia" w:hint="eastAsia"/>
              </w:rPr>
              <w:t>事務取扱担当者</w:t>
            </w:r>
          </w:p>
        </w:tc>
        <w:tc>
          <w:tcPr>
            <w:tcW w:w="6608" w:type="dxa"/>
          </w:tcPr>
          <w:p w:rsidR="00860E27" w:rsidRPr="00EB487C" w:rsidRDefault="00860E27" w:rsidP="00116D29">
            <w:pPr>
              <w:rPr>
                <w:rFonts w:asciiTheme="minorEastAsia" w:hAnsiTheme="minorEastAsia"/>
              </w:rPr>
            </w:pPr>
            <w:r w:rsidRPr="00EB487C">
              <w:rPr>
                <w:rFonts w:asciiTheme="minorEastAsia" w:hAnsiTheme="minorEastAsia" w:hint="eastAsia"/>
              </w:rPr>
              <w:t>人事課長</w:t>
            </w:r>
          </w:p>
        </w:tc>
      </w:tr>
      <w:tr w:rsidR="00860E27" w:rsidRPr="00EB487C" w:rsidTr="00860E27">
        <w:tc>
          <w:tcPr>
            <w:tcW w:w="2268" w:type="dxa"/>
          </w:tcPr>
          <w:p w:rsidR="00860E27" w:rsidRPr="00EB487C" w:rsidRDefault="00860E27" w:rsidP="00116D29">
            <w:pPr>
              <w:rPr>
                <w:rFonts w:asciiTheme="minorEastAsia" w:hAnsiTheme="minorEastAsia"/>
              </w:rPr>
            </w:pPr>
            <w:r w:rsidRPr="00EB487C">
              <w:rPr>
                <w:rFonts w:asciiTheme="minorEastAsia" w:hAnsiTheme="minorEastAsia" w:hint="eastAsia"/>
              </w:rPr>
              <w:t>システム責任者</w:t>
            </w:r>
          </w:p>
        </w:tc>
        <w:tc>
          <w:tcPr>
            <w:tcW w:w="6608" w:type="dxa"/>
          </w:tcPr>
          <w:p w:rsidR="00860E27" w:rsidRPr="00EB487C" w:rsidRDefault="00860E27" w:rsidP="00116D29">
            <w:pPr>
              <w:rPr>
                <w:rFonts w:asciiTheme="minorEastAsia" w:hAnsiTheme="minorEastAsia"/>
              </w:rPr>
            </w:pPr>
            <w:r w:rsidRPr="00EB487C">
              <w:rPr>
                <w:rFonts w:asciiTheme="minorEastAsia" w:hAnsiTheme="minorEastAsia" w:hint="eastAsia"/>
              </w:rPr>
              <w:t>情報システム課長</w:t>
            </w:r>
          </w:p>
        </w:tc>
      </w:tr>
    </w:tbl>
    <w:p w:rsidR="00860E27" w:rsidRPr="00EB487C" w:rsidRDefault="00860E27" w:rsidP="00116D29">
      <w:pPr>
        <w:rPr>
          <w:rFonts w:asciiTheme="minorEastAsia" w:hAnsiTheme="minorEastAsia"/>
        </w:rPr>
      </w:pPr>
    </w:p>
    <w:p w:rsidR="00EB487C" w:rsidRPr="00EB487C" w:rsidRDefault="00EB487C" w:rsidP="00555406">
      <w:pPr>
        <w:rPr>
          <w:rFonts w:asciiTheme="minorEastAsia" w:hAnsiTheme="minorEastAsia"/>
        </w:rPr>
      </w:pPr>
      <w:r w:rsidRPr="00EB487C">
        <w:rPr>
          <w:rFonts w:asciiTheme="minorEastAsia" w:hAnsiTheme="minorEastAsia" w:hint="eastAsia"/>
        </w:rPr>
        <w:t>（守秘義務）</w:t>
      </w:r>
    </w:p>
    <w:p w:rsidR="00860E27" w:rsidRPr="00EB487C" w:rsidRDefault="00860E27" w:rsidP="00116D29">
      <w:pPr>
        <w:ind w:left="227" w:hangingChars="100" w:hanging="227"/>
        <w:rPr>
          <w:rFonts w:asciiTheme="minorEastAsia" w:hAnsiTheme="minorEastAsia"/>
        </w:rPr>
      </w:pPr>
      <w:r w:rsidRPr="00EB487C">
        <w:rPr>
          <w:rFonts w:asciiTheme="minorEastAsia" w:hAnsiTheme="minorEastAsia" w:hint="eastAsia"/>
        </w:rPr>
        <w:t>第</w:t>
      </w:r>
      <w:r w:rsidR="00EB487C" w:rsidRPr="00EB487C">
        <w:rPr>
          <w:rFonts w:asciiTheme="minorEastAsia" w:hAnsiTheme="minorEastAsia" w:hint="eastAsia"/>
        </w:rPr>
        <w:t>５</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特定個人情報を</w:t>
      </w:r>
      <w:r w:rsidR="00555406">
        <w:rPr>
          <w:rFonts w:asciiTheme="minorEastAsia" w:hAnsiTheme="minorEastAsia" w:hint="eastAsia"/>
        </w:rPr>
        <w:t>取扱う</w:t>
      </w:r>
      <w:r w:rsidRPr="00EB487C">
        <w:rPr>
          <w:rFonts w:asciiTheme="minorEastAsia" w:hAnsiTheme="minorEastAsia" w:hint="eastAsia"/>
        </w:rPr>
        <w:t>すべての者は、徹底した守秘義務の中で業務を遂行しなければならない。</w:t>
      </w:r>
    </w:p>
    <w:p w:rsidR="00860E27" w:rsidRPr="00EB487C"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２　</w:t>
      </w:r>
      <w:r w:rsidR="00860E27" w:rsidRPr="00EB487C">
        <w:rPr>
          <w:rFonts w:asciiTheme="minorEastAsia" w:hAnsiTheme="minorEastAsia" w:hint="eastAsia"/>
        </w:rPr>
        <w:t>前項を確認するため、特定個人情報を</w:t>
      </w:r>
      <w:r w:rsidR="00555406">
        <w:rPr>
          <w:rFonts w:asciiTheme="minorEastAsia" w:hAnsiTheme="minorEastAsia" w:hint="eastAsia"/>
        </w:rPr>
        <w:t>取扱う</w:t>
      </w:r>
      <w:r w:rsidR="00860E27" w:rsidRPr="00EB487C">
        <w:rPr>
          <w:rFonts w:asciiTheme="minorEastAsia" w:hAnsiTheme="minorEastAsia" w:hint="eastAsia"/>
        </w:rPr>
        <w:t>すべての者は、１年に１回、会社が定めた誓約書を</w:t>
      </w:r>
      <w:r w:rsidR="00A751F1" w:rsidRPr="00EB487C">
        <w:rPr>
          <w:rFonts w:asciiTheme="minorEastAsia" w:hAnsiTheme="minorEastAsia" w:hint="eastAsia"/>
        </w:rPr>
        <w:t>提出しなければならない。</w:t>
      </w:r>
    </w:p>
    <w:p w:rsidR="00A751F1" w:rsidRPr="00EB487C" w:rsidRDefault="00A751F1"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（責任者の責務）</w:t>
      </w:r>
    </w:p>
    <w:p w:rsidR="00A751F1" w:rsidRPr="00EB487C" w:rsidRDefault="00A97335" w:rsidP="00A97335">
      <w:pPr>
        <w:ind w:left="307" w:hangingChars="100" w:hanging="307"/>
        <w:rPr>
          <w:rFonts w:asciiTheme="minorEastAsia" w:hAnsiTheme="minorEastAsia"/>
        </w:rPr>
      </w:pPr>
      <w:r>
        <w:rPr>
          <w:rFonts w:asciiTheme="majorEastAsia" w:eastAsiaTheme="majorEastAsia" w:hAnsiTheme="majorEastAsia" w:hint="eastAsia"/>
          <w:noProof/>
          <w:sz w:val="32"/>
          <w:szCs w:val="28"/>
        </w:rPr>
        <mc:AlternateContent>
          <mc:Choice Requires="wps">
            <w:drawing>
              <wp:anchor distT="0" distB="0" distL="114300" distR="114300" simplePos="0" relativeHeight="251673600" behindDoc="0" locked="0" layoutInCell="1" allowOverlap="1" wp14:anchorId="0FCA2595" wp14:editId="59108F75">
                <wp:simplePos x="0" y="0"/>
                <wp:positionH relativeFrom="column">
                  <wp:posOffset>2738755</wp:posOffset>
                </wp:positionH>
                <wp:positionV relativeFrom="paragraph">
                  <wp:posOffset>1192530</wp:posOffset>
                </wp:positionV>
                <wp:extent cx="288290" cy="331470"/>
                <wp:effectExtent l="0" t="0" r="16510" b="11430"/>
                <wp:wrapNone/>
                <wp:docPr id="11" name="正方形/長方形 11"/>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Pr="00A97335" w:rsidRDefault="00A97335" w:rsidP="00A97335">
                            <w:pPr>
                              <w:rPr>
                                <w:color w:val="000000" w:themeColor="text1"/>
                              </w:rPr>
                            </w:pPr>
                            <w:r>
                              <w:rPr>
                                <w:rFonts w:hint="eastAsia"/>
                                <w:color w:val="000000" w:themeColor="text1"/>
                              </w:rPr>
                              <w:t>2</w:t>
                            </w: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1" o:spid="_x0000_s1036" style="position:absolute;left:0;text-align:left;margin-left:215.65pt;margin-top:93.9pt;width:22.7pt;height:26.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" filled="f" strokecolor="window" strokeweight="2pt">
                <v:textbox>
                  <w:txbxContent>
                    <w:p w:rsidR="00A97335" w:rsidRPr="00A97335" w:rsidRDefault="00A97335" w:rsidP="00A97335">
                      <w:pPr>
                        <w:rPr>
                          <w:color w:val="000000" w:themeColor="text1"/>
                        </w:rPr>
                      </w:pPr>
                      <w:r>
                        <w:rPr>
                          <w:rFonts w:hint="eastAsia"/>
                          <w:color w:val="000000" w:themeColor="text1"/>
                        </w:rPr>
                        <w:t>2</w:t>
                      </w:r>
                      <w:r w:rsidRPr="00A97335">
                        <w:rPr>
                          <w:rFonts w:hint="eastAsia"/>
                          <w:color w:val="000000" w:themeColor="text1"/>
                        </w:rPr>
                        <w:t>１</w:t>
                      </w:r>
                    </w:p>
                  </w:txbxContent>
                </v:textbox>
              </v:rect>
            </w:pict>
          </mc:Fallback>
        </mc:AlternateContent>
      </w:r>
      <w:r w:rsidR="00A751F1" w:rsidRPr="00EB487C">
        <w:rPr>
          <w:rFonts w:asciiTheme="minorEastAsia" w:hAnsiTheme="minorEastAsia" w:hint="eastAsia"/>
        </w:rPr>
        <w:t>第</w:t>
      </w:r>
      <w:r w:rsidR="00EB487C" w:rsidRPr="00EB487C">
        <w:rPr>
          <w:rFonts w:asciiTheme="minorEastAsia" w:hAnsiTheme="minorEastAsia" w:hint="eastAsia"/>
        </w:rPr>
        <w:t>６</w:t>
      </w:r>
      <w:r w:rsidR="00A751F1" w:rsidRPr="00EB487C">
        <w:rPr>
          <w:rFonts w:asciiTheme="minorEastAsia" w:hAnsiTheme="minorEastAsia" w:hint="eastAsia"/>
        </w:rPr>
        <w:t>条</w:t>
      </w:r>
      <w:r w:rsidR="00EB487C" w:rsidRPr="00EB487C">
        <w:rPr>
          <w:rFonts w:asciiTheme="minorEastAsia" w:hAnsiTheme="minorEastAsia" w:hint="eastAsia"/>
        </w:rPr>
        <w:t xml:space="preserve">　</w:t>
      </w:r>
      <w:r w:rsidR="00A751F1" w:rsidRPr="00EB487C">
        <w:rPr>
          <w:rFonts w:asciiTheme="minorEastAsia" w:hAnsiTheme="minorEastAsia" w:hint="eastAsia"/>
        </w:rPr>
        <w:t>総責任者</w:t>
      </w:r>
      <w:r w:rsidR="001943B4">
        <w:rPr>
          <w:rFonts w:asciiTheme="minorEastAsia" w:hAnsiTheme="minorEastAsia" w:hint="eastAsia"/>
        </w:rPr>
        <w:t>及び</w:t>
      </w:r>
      <w:r w:rsidR="00A751F1" w:rsidRPr="00EB487C">
        <w:rPr>
          <w:rFonts w:asciiTheme="minorEastAsia" w:hAnsiTheme="minorEastAsia" w:hint="eastAsia"/>
        </w:rPr>
        <w:t>システム責任者は、情報漏えい発生時</w:t>
      </w:r>
      <w:r w:rsidR="001943B4">
        <w:rPr>
          <w:rFonts w:asciiTheme="minorEastAsia" w:hAnsiTheme="minorEastAsia" w:hint="eastAsia"/>
        </w:rPr>
        <w:t>、又は</w:t>
      </w:r>
      <w:r w:rsidR="00A751F1" w:rsidRPr="00EB487C">
        <w:rPr>
          <w:rFonts w:asciiTheme="minorEastAsia" w:hAnsiTheme="minorEastAsia" w:hint="eastAsia"/>
        </w:rPr>
        <w:t>その可能性が疑われる場合には、速やかに社長に報告をするとともに漏えいの拡大を阻止するように対策を講じなければならない。</w:t>
      </w:r>
    </w:p>
    <w:p w:rsidR="00A751F1" w:rsidRPr="001943B4" w:rsidRDefault="00A751F1"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lastRenderedPageBreak/>
        <w:t>（情報漏えい時の原因究明）</w:t>
      </w:r>
    </w:p>
    <w:p w:rsidR="00A751F1" w:rsidRPr="00EB487C" w:rsidRDefault="00A751F1" w:rsidP="00116D29">
      <w:pPr>
        <w:ind w:left="227" w:hangingChars="100" w:hanging="227"/>
        <w:rPr>
          <w:rFonts w:asciiTheme="minorEastAsia" w:hAnsiTheme="minorEastAsia"/>
        </w:rPr>
      </w:pPr>
      <w:r w:rsidRPr="00EB487C">
        <w:rPr>
          <w:rFonts w:asciiTheme="minorEastAsia" w:hAnsiTheme="minorEastAsia" w:hint="eastAsia"/>
        </w:rPr>
        <w:t>第</w:t>
      </w:r>
      <w:r w:rsidR="00EB487C" w:rsidRPr="00EB487C">
        <w:rPr>
          <w:rFonts w:asciiTheme="minorEastAsia" w:hAnsiTheme="minorEastAsia" w:hint="eastAsia"/>
        </w:rPr>
        <w:t>７</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総責任者</w:t>
      </w:r>
      <w:r w:rsidR="001943B4">
        <w:rPr>
          <w:rFonts w:asciiTheme="minorEastAsia" w:hAnsiTheme="minorEastAsia" w:hint="eastAsia"/>
        </w:rPr>
        <w:t>及び</w:t>
      </w:r>
      <w:r w:rsidRPr="00EB487C">
        <w:rPr>
          <w:rFonts w:asciiTheme="minorEastAsia" w:hAnsiTheme="minorEastAsia" w:hint="eastAsia"/>
        </w:rPr>
        <w:t>システム責任者は、情報漏えい発生時</w:t>
      </w:r>
      <w:r w:rsidR="00CA784C">
        <w:rPr>
          <w:rFonts w:asciiTheme="minorEastAsia" w:hAnsiTheme="minorEastAsia" w:hint="eastAsia"/>
        </w:rPr>
        <w:t>、又は</w:t>
      </w:r>
      <w:r w:rsidRPr="00EB487C">
        <w:rPr>
          <w:rFonts w:asciiTheme="minorEastAsia" w:hAnsiTheme="minorEastAsia" w:hint="eastAsia"/>
        </w:rPr>
        <w:t>その可能性が疑われる場合には、事後に速やかにその原因を究明して社長</w:t>
      </w:r>
      <w:r w:rsidR="00555406">
        <w:rPr>
          <w:rFonts w:asciiTheme="minorEastAsia" w:hAnsiTheme="minorEastAsia" w:hint="eastAsia"/>
        </w:rPr>
        <w:t>及び</w:t>
      </w:r>
      <w:r w:rsidRPr="00EB487C">
        <w:rPr>
          <w:rFonts w:asciiTheme="minorEastAsia" w:hAnsiTheme="minorEastAsia" w:hint="eastAsia"/>
        </w:rPr>
        <w:t>関係者に報告しなければならない。</w:t>
      </w:r>
    </w:p>
    <w:p w:rsidR="00A751F1" w:rsidRPr="00CA784C" w:rsidRDefault="00A751F1"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（取得</w:t>
      </w:r>
      <w:r w:rsidR="00CA6ED5">
        <w:rPr>
          <w:rFonts w:asciiTheme="minorEastAsia" w:hAnsiTheme="minorEastAsia" w:hint="eastAsia"/>
        </w:rPr>
        <w:t>する段階</w:t>
      </w:r>
      <w:r w:rsidRPr="00EB487C">
        <w:rPr>
          <w:rFonts w:asciiTheme="minorEastAsia" w:hAnsiTheme="minorEastAsia" w:hint="eastAsia"/>
        </w:rPr>
        <w:t>）</w:t>
      </w:r>
    </w:p>
    <w:p w:rsidR="00F100A4" w:rsidRPr="00F100A4" w:rsidRDefault="00F100A4" w:rsidP="00F100A4">
      <w:pPr>
        <w:ind w:left="227" w:hangingChars="100" w:hanging="227"/>
        <w:rPr>
          <w:rFonts w:asciiTheme="minorEastAsia" w:hAnsiTheme="minorEastAsia"/>
        </w:rPr>
      </w:pPr>
      <w:r>
        <w:rPr>
          <w:rFonts w:asciiTheme="minorEastAsia" w:hAnsiTheme="minorEastAsia" w:hint="eastAsia"/>
        </w:rPr>
        <w:t>第８</w:t>
      </w:r>
      <w:r w:rsidRPr="00F100A4">
        <w:rPr>
          <w:rFonts w:asciiTheme="minorEastAsia" w:hAnsiTheme="minorEastAsia" w:hint="eastAsia"/>
        </w:rPr>
        <w:t xml:space="preserve">条　</w:t>
      </w:r>
      <w:r>
        <w:rPr>
          <w:rFonts w:asciiTheme="minorEastAsia" w:hAnsiTheme="minorEastAsia" w:hint="eastAsia"/>
        </w:rPr>
        <w:t>事務取扱担当者</w:t>
      </w:r>
      <w:r w:rsidRPr="00F100A4">
        <w:rPr>
          <w:rFonts w:asciiTheme="minorEastAsia" w:hAnsiTheme="minorEastAsia" w:hint="eastAsia"/>
        </w:rPr>
        <w:t>は、</w:t>
      </w:r>
      <w:r>
        <w:rPr>
          <w:rFonts w:asciiTheme="minorEastAsia" w:hAnsiTheme="minorEastAsia" w:hint="eastAsia"/>
        </w:rPr>
        <w:t>従業員（内定者を含む</w:t>
      </w:r>
      <w:r w:rsidR="00140857">
        <w:rPr>
          <w:rFonts w:asciiTheme="minorEastAsia" w:hAnsiTheme="minorEastAsia" w:hint="eastAsia"/>
        </w:rPr>
        <w:t>。以下同じ。</w:t>
      </w:r>
      <w:r>
        <w:rPr>
          <w:rFonts w:asciiTheme="minorEastAsia" w:hAnsiTheme="minorEastAsia" w:hint="eastAsia"/>
        </w:rPr>
        <w:t>）</w:t>
      </w:r>
      <w:r w:rsidR="004F01D5">
        <w:rPr>
          <w:rFonts w:asciiTheme="minorEastAsia" w:hAnsiTheme="minorEastAsia" w:hint="eastAsia"/>
        </w:rPr>
        <w:t>等</w:t>
      </w:r>
      <w:r>
        <w:rPr>
          <w:rFonts w:asciiTheme="minorEastAsia" w:hAnsiTheme="minorEastAsia" w:hint="eastAsia"/>
        </w:rPr>
        <w:t>から</w:t>
      </w:r>
      <w:r w:rsidRPr="00F100A4">
        <w:rPr>
          <w:rFonts w:asciiTheme="minorEastAsia" w:hAnsiTheme="minorEastAsia" w:hint="eastAsia"/>
        </w:rPr>
        <w:t>第３条に規定する「事務の範囲」に掲げる事務を処理するために必要があるときは、利用目的をあらかじめ明示した上で、個人番号の提供を求めるものとする。</w:t>
      </w:r>
    </w:p>
    <w:p w:rsidR="00F100A4" w:rsidRPr="00F100A4" w:rsidRDefault="00F100A4" w:rsidP="00F100A4">
      <w:pPr>
        <w:ind w:left="227" w:hangingChars="100" w:hanging="227"/>
        <w:rPr>
          <w:rFonts w:asciiTheme="minorEastAsia" w:hAnsiTheme="minorEastAsia"/>
        </w:rPr>
      </w:pPr>
      <w:r w:rsidRPr="00F100A4">
        <w:rPr>
          <w:rFonts w:asciiTheme="minorEastAsia" w:hAnsiTheme="minorEastAsia" w:hint="eastAsia"/>
        </w:rPr>
        <w:t xml:space="preserve">２　</w:t>
      </w:r>
      <w:r>
        <w:rPr>
          <w:rFonts w:asciiTheme="minorEastAsia" w:hAnsiTheme="minorEastAsia" w:hint="eastAsia"/>
        </w:rPr>
        <w:t>事務取扱担当者</w:t>
      </w:r>
      <w:r w:rsidRPr="00F100A4">
        <w:rPr>
          <w:rFonts w:asciiTheme="minorEastAsia" w:hAnsiTheme="minorEastAsia" w:hint="eastAsia"/>
        </w:rPr>
        <w:t>は、個人番号を取得する際に、本人確認を行うこととする。</w:t>
      </w:r>
    </w:p>
    <w:p w:rsidR="00F100A4" w:rsidRPr="00F100A4" w:rsidRDefault="00F100A4" w:rsidP="00F100A4">
      <w:pPr>
        <w:rPr>
          <w:rFonts w:asciiTheme="minorEastAsia" w:hAnsiTheme="minorEastAsia"/>
        </w:rPr>
      </w:pPr>
      <w:r w:rsidRPr="00F100A4">
        <w:rPr>
          <w:rFonts w:asciiTheme="minorEastAsia" w:hAnsiTheme="minorEastAsia" w:hint="eastAsia"/>
        </w:rPr>
        <w:t>（１）身元確認</w:t>
      </w:r>
    </w:p>
    <w:p w:rsidR="00F100A4" w:rsidRPr="00F100A4" w:rsidRDefault="00F100A4" w:rsidP="00F100A4">
      <w:pPr>
        <w:ind w:leftChars="200" w:left="453" w:firstLineChars="100" w:firstLine="227"/>
        <w:rPr>
          <w:rFonts w:asciiTheme="minorEastAsia" w:hAnsiTheme="minorEastAsia"/>
        </w:rPr>
      </w:pPr>
      <w:r>
        <w:rPr>
          <w:rFonts w:asciiTheme="minorEastAsia" w:hAnsiTheme="minorEastAsia" w:hint="eastAsia"/>
        </w:rPr>
        <w:t>事務取扱担当者</w:t>
      </w:r>
      <w:r w:rsidRPr="00F100A4">
        <w:rPr>
          <w:rFonts w:asciiTheme="minorEastAsia" w:hAnsiTheme="minorEastAsia" w:hint="eastAsia"/>
        </w:rPr>
        <w:t>は、原則として、個人番号カード、運転免許証等の身元確認書類により、身元確認を行うこととする。ただし、以前に身元確認を行った</w:t>
      </w:r>
      <w:r w:rsidR="00140857">
        <w:rPr>
          <w:rFonts w:asciiTheme="minorEastAsia" w:hAnsiTheme="minorEastAsia" w:hint="eastAsia"/>
        </w:rPr>
        <w:t>従業員</w:t>
      </w:r>
      <w:r w:rsidRPr="00F100A4">
        <w:rPr>
          <w:rFonts w:asciiTheme="minorEastAsia" w:hAnsiTheme="minorEastAsia" w:hint="eastAsia"/>
        </w:rPr>
        <w:t>、本人に相違ないことが明らかに判断できる者については、</w:t>
      </w:r>
      <w:r w:rsidR="00140857">
        <w:rPr>
          <w:rFonts w:asciiTheme="minorEastAsia" w:hAnsiTheme="minorEastAsia" w:hint="eastAsia"/>
        </w:rPr>
        <w:t>事務取扱担当者</w:t>
      </w:r>
      <w:r w:rsidRPr="00F100A4">
        <w:rPr>
          <w:rFonts w:asciiTheme="minorEastAsia" w:hAnsiTheme="minorEastAsia" w:hint="eastAsia"/>
        </w:rPr>
        <w:t>が</w:t>
      </w:r>
      <w:r w:rsidR="00140857">
        <w:rPr>
          <w:rFonts w:asciiTheme="minorEastAsia" w:hAnsiTheme="minorEastAsia" w:hint="eastAsia"/>
        </w:rPr>
        <w:t>従業員</w:t>
      </w:r>
      <w:r w:rsidRPr="00F100A4">
        <w:rPr>
          <w:rFonts w:asciiTheme="minorEastAsia" w:hAnsiTheme="minorEastAsia" w:hint="eastAsia"/>
        </w:rPr>
        <w:t>を知覚し、</w:t>
      </w:r>
      <w:r w:rsidR="00140857">
        <w:rPr>
          <w:rFonts w:asciiTheme="minorEastAsia" w:hAnsiTheme="minorEastAsia" w:hint="eastAsia"/>
        </w:rPr>
        <w:t>会社</w:t>
      </w:r>
      <w:r w:rsidRPr="00F100A4">
        <w:rPr>
          <w:rFonts w:asciiTheme="minorEastAsia" w:hAnsiTheme="minorEastAsia" w:hint="eastAsia"/>
        </w:rPr>
        <w:t>に所属する</w:t>
      </w:r>
      <w:r w:rsidR="00140857">
        <w:rPr>
          <w:rFonts w:asciiTheme="minorEastAsia" w:hAnsiTheme="minorEastAsia" w:hint="eastAsia"/>
        </w:rPr>
        <w:t>従業員</w:t>
      </w:r>
      <w:r w:rsidRPr="00F100A4">
        <w:rPr>
          <w:rFonts w:asciiTheme="minorEastAsia" w:hAnsiTheme="minorEastAsia" w:hint="eastAsia"/>
        </w:rPr>
        <w:t>であることを認識することにより身元確認を行うことができる。</w:t>
      </w:r>
    </w:p>
    <w:p w:rsidR="00F100A4" w:rsidRPr="00F100A4" w:rsidRDefault="00F100A4" w:rsidP="00F100A4">
      <w:pPr>
        <w:rPr>
          <w:rFonts w:asciiTheme="minorEastAsia" w:hAnsiTheme="minorEastAsia"/>
        </w:rPr>
      </w:pPr>
      <w:r w:rsidRPr="00F100A4">
        <w:rPr>
          <w:rFonts w:asciiTheme="minorEastAsia" w:hAnsiTheme="minorEastAsia" w:hint="eastAsia"/>
        </w:rPr>
        <w:t>（２）番号確認</w:t>
      </w:r>
    </w:p>
    <w:p w:rsidR="00F100A4" w:rsidRDefault="00140857" w:rsidP="00140857">
      <w:pPr>
        <w:ind w:leftChars="200" w:left="453" w:firstLineChars="100" w:firstLine="227"/>
        <w:rPr>
          <w:rFonts w:asciiTheme="minorEastAsia" w:hAnsiTheme="minorEastAsia"/>
        </w:rPr>
      </w:pPr>
      <w:r>
        <w:rPr>
          <w:rFonts w:asciiTheme="minorEastAsia" w:hAnsiTheme="minorEastAsia" w:hint="eastAsia"/>
        </w:rPr>
        <w:t>事務取扱担当者</w:t>
      </w:r>
      <w:r w:rsidR="00F100A4" w:rsidRPr="00F100A4">
        <w:rPr>
          <w:rFonts w:asciiTheme="minorEastAsia" w:hAnsiTheme="minorEastAsia" w:hint="eastAsia"/>
        </w:rPr>
        <w:t>は、第３条に規定する事務において個人番号を取得する場合には、個人番号カード、通知カード又は個人番号が記載された住民票の写し若しくは住民票記載事項証明書の提示を求めることにより、番号確認を行うものとする。ただし、第３条に規定する同一事務において、個人番号を初めて取得する場合以外の場合には、</w:t>
      </w:r>
      <w:r w:rsidR="00383DC3">
        <w:rPr>
          <w:rFonts w:asciiTheme="minorEastAsia" w:hAnsiTheme="minorEastAsia" w:hint="eastAsia"/>
        </w:rPr>
        <w:t>事務取扱担当者</w:t>
      </w:r>
      <w:r w:rsidR="00F100A4" w:rsidRPr="00F100A4">
        <w:rPr>
          <w:rFonts w:asciiTheme="minorEastAsia" w:hAnsiTheme="minorEastAsia" w:hint="eastAsia"/>
        </w:rPr>
        <w:t>は、取得済みの個人番号と提出のあった書類に記載された個人番号を照合することにより、番号確認を行うことができる。</w:t>
      </w:r>
    </w:p>
    <w:p w:rsidR="00F100A4" w:rsidRDefault="00383DC3" w:rsidP="00383DC3">
      <w:pPr>
        <w:ind w:left="227" w:hangingChars="100" w:hanging="227"/>
        <w:rPr>
          <w:rFonts w:asciiTheme="minorEastAsia" w:hAnsiTheme="minorEastAsia"/>
        </w:rPr>
      </w:pPr>
      <w:r>
        <w:rPr>
          <w:rFonts w:asciiTheme="minorEastAsia" w:hAnsiTheme="minorEastAsia" w:hint="eastAsia"/>
        </w:rPr>
        <w:t>３　事務取扱担当者は、取得した個人番号を</w:t>
      </w:r>
      <w:r w:rsidRPr="00383DC3">
        <w:rPr>
          <w:rFonts w:asciiTheme="minorEastAsia" w:hAnsiTheme="minorEastAsia" w:hint="eastAsia"/>
        </w:rPr>
        <w:t>速やかに情報システムに入力し</w:t>
      </w:r>
      <w:r>
        <w:rPr>
          <w:rFonts w:asciiTheme="minorEastAsia" w:hAnsiTheme="minorEastAsia" w:hint="eastAsia"/>
        </w:rPr>
        <w:t>なければならない。</w:t>
      </w:r>
    </w:p>
    <w:p w:rsidR="00F100A4" w:rsidRPr="00EB487C" w:rsidRDefault="00F100A4"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（利用</w:t>
      </w:r>
      <w:r w:rsidR="00CA6ED5">
        <w:rPr>
          <w:rFonts w:asciiTheme="minorEastAsia" w:hAnsiTheme="minorEastAsia" w:hint="eastAsia"/>
        </w:rPr>
        <w:t>する段階</w:t>
      </w:r>
      <w:r w:rsidRPr="00EB487C">
        <w:rPr>
          <w:rFonts w:asciiTheme="minorEastAsia" w:hAnsiTheme="minorEastAsia" w:hint="eastAsia"/>
        </w:rPr>
        <w:t>）</w:t>
      </w:r>
    </w:p>
    <w:p w:rsidR="009B16BC" w:rsidRPr="00EB487C" w:rsidRDefault="009B16BC" w:rsidP="00116D29">
      <w:pPr>
        <w:ind w:left="227" w:hangingChars="100" w:hanging="227"/>
        <w:rPr>
          <w:rFonts w:asciiTheme="minorEastAsia" w:hAnsiTheme="minorEastAsia"/>
        </w:rPr>
      </w:pPr>
      <w:r w:rsidRPr="00EB487C">
        <w:rPr>
          <w:rFonts w:asciiTheme="minorEastAsia" w:hAnsiTheme="minorEastAsia" w:hint="eastAsia"/>
        </w:rPr>
        <w:t>第</w:t>
      </w:r>
      <w:r w:rsidR="00EB487C" w:rsidRPr="00EB487C">
        <w:rPr>
          <w:rFonts w:asciiTheme="minorEastAsia" w:hAnsiTheme="minorEastAsia" w:hint="eastAsia"/>
        </w:rPr>
        <w:t>９</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事務取扱者は、情報システムを利用して第３条に定める</w:t>
      </w:r>
      <w:r w:rsidR="004F01D5">
        <w:rPr>
          <w:rFonts w:asciiTheme="minorEastAsia" w:hAnsiTheme="minorEastAsia" w:hint="eastAsia"/>
        </w:rPr>
        <w:t>事務</w:t>
      </w:r>
      <w:r w:rsidRPr="00EB487C">
        <w:rPr>
          <w:rFonts w:asciiTheme="minorEastAsia" w:hAnsiTheme="minorEastAsia" w:hint="eastAsia"/>
        </w:rPr>
        <w:t>について申告書や申請書等を作成することができる。</w:t>
      </w:r>
    </w:p>
    <w:p w:rsidR="009B16BC" w:rsidRPr="00EB487C"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２　</w:t>
      </w:r>
      <w:r w:rsidR="009B16BC" w:rsidRPr="00EB487C">
        <w:rPr>
          <w:rFonts w:asciiTheme="minorEastAsia" w:hAnsiTheme="minorEastAsia" w:hint="eastAsia"/>
        </w:rPr>
        <w:t>前項の申告書や申請書等は、行政機関等への提出分につき印刷することができる。</w:t>
      </w:r>
    </w:p>
    <w:p w:rsidR="009B16BC" w:rsidRPr="00EB487C"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３　</w:t>
      </w:r>
      <w:r w:rsidR="009B16BC" w:rsidRPr="00EB487C">
        <w:rPr>
          <w:rFonts w:asciiTheme="minorEastAsia" w:hAnsiTheme="minorEastAsia" w:hint="eastAsia"/>
        </w:rPr>
        <w:t>情報システムの利用にあたっては、システム責任者の指示による方法でしか利用することができない。</w:t>
      </w:r>
    </w:p>
    <w:p w:rsidR="009B16BC" w:rsidRPr="00EB487C"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４　</w:t>
      </w:r>
      <w:r w:rsidR="00D62A7C" w:rsidRPr="00EB487C">
        <w:rPr>
          <w:rFonts w:asciiTheme="minorEastAsia" w:hAnsiTheme="minorEastAsia" w:hint="eastAsia"/>
        </w:rPr>
        <w:t>システム</w:t>
      </w:r>
      <w:r w:rsidR="009B16BC" w:rsidRPr="00EB487C">
        <w:rPr>
          <w:rFonts w:asciiTheme="minorEastAsia" w:hAnsiTheme="minorEastAsia" w:hint="eastAsia"/>
        </w:rPr>
        <w:t>責任者は、情報システムについて不正アクセスが行なわれないように対策を講じなければならない。</w:t>
      </w:r>
    </w:p>
    <w:p w:rsidR="009B16BC" w:rsidRPr="00EB487C"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５　</w:t>
      </w:r>
      <w:r w:rsidR="009B16BC" w:rsidRPr="00EB487C">
        <w:rPr>
          <w:rFonts w:asciiTheme="minorEastAsia" w:hAnsiTheme="minorEastAsia" w:hint="eastAsia"/>
        </w:rPr>
        <w:t>事務取扱担当者は、行政機関への提出</w:t>
      </w:r>
      <w:r w:rsidR="001943B4">
        <w:rPr>
          <w:rFonts w:asciiTheme="minorEastAsia" w:hAnsiTheme="minorEastAsia" w:hint="eastAsia"/>
        </w:rPr>
        <w:t>及び</w:t>
      </w:r>
      <w:r w:rsidR="009B16BC" w:rsidRPr="00EB487C">
        <w:rPr>
          <w:rFonts w:asciiTheme="minorEastAsia" w:hAnsiTheme="minorEastAsia" w:hint="eastAsia"/>
        </w:rPr>
        <w:t>調査等の場合に限り、総責任者の許可を得て施設外に持ち出すことができる。</w:t>
      </w:r>
    </w:p>
    <w:p w:rsidR="009B16BC" w:rsidRPr="00EB487C" w:rsidRDefault="009B16BC" w:rsidP="00116D29">
      <w:pPr>
        <w:rPr>
          <w:rFonts w:asciiTheme="minorEastAsia" w:hAnsiTheme="minorEastAsia"/>
        </w:rPr>
      </w:pPr>
    </w:p>
    <w:p w:rsidR="00EB487C" w:rsidRPr="00EB487C" w:rsidRDefault="00CA6ED5" w:rsidP="00CA6ED5">
      <w:pPr>
        <w:rPr>
          <w:rFonts w:asciiTheme="minorEastAsia" w:hAnsiTheme="minorEastAsia"/>
        </w:rPr>
      </w:pPr>
      <w:r>
        <w:rPr>
          <w:rFonts w:asciiTheme="minorEastAsia" w:hAnsiTheme="minorEastAsia" w:hint="eastAsia"/>
        </w:rPr>
        <w:t>（保存</w:t>
      </w:r>
      <w:r w:rsidR="00EB487C" w:rsidRPr="00EB487C">
        <w:rPr>
          <w:rFonts w:asciiTheme="minorEastAsia" w:hAnsiTheme="minorEastAsia" w:hint="eastAsia"/>
        </w:rPr>
        <w:t>する段階）</w:t>
      </w:r>
    </w:p>
    <w:p w:rsidR="009B16BC" w:rsidRPr="00EB487C" w:rsidRDefault="00A97335" w:rsidP="00A97335">
      <w:pPr>
        <w:ind w:left="307" w:hangingChars="100" w:hanging="307"/>
        <w:rPr>
          <w:rFonts w:asciiTheme="minorEastAsia" w:hAnsiTheme="minorEastAsia"/>
        </w:rPr>
      </w:pPr>
      <w:r>
        <w:rPr>
          <w:rFonts w:asciiTheme="majorEastAsia" w:eastAsiaTheme="majorEastAsia" w:hAnsiTheme="majorEastAsia" w:hint="eastAsia"/>
          <w:noProof/>
          <w:sz w:val="32"/>
          <w:szCs w:val="28"/>
        </w:rPr>
        <mc:AlternateContent>
          <mc:Choice Requires="wps">
            <w:drawing>
              <wp:anchor distT="0" distB="0" distL="114300" distR="114300" simplePos="0" relativeHeight="251675648" behindDoc="0" locked="0" layoutInCell="1" allowOverlap="1" wp14:anchorId="4C9A1381" wp14:editId="4DEB0B5D">
                <wp:simplePos x="0" y="0"/>
                <wp:positionH relativeFrom="column">
                  <wp:posOffset>2807970</wp:posOffset>
                </wp:positionH>
                <wp:positionV relativeFrom="paragraph">
                  <wp:posOffset>773430</wp:posOffset>
                </wp:positionV>
                <wp:extent cx="288290" cy="331470"/>
                <wp:effectExtent l="0" t="0" r="16510" b="11430"/>
                <wp:wrapNone/>
                <wp:docPr id="13" name="正方形/長方形 13"/>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3</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3" o:spid="_x0000_s1037" style="position:absolute;left:0;text-align:left;margin-left:221.1pt;margin-top:60.9pt;width:22.7pt;height:26.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" filled="f" strokecolor="window" strokeweight="2pt">
                <v:textbox>
                  <w:txbxContent>
                    <w:p w:rsidR="00A97335" w:rsidRDefault="00A97335" w:rsidP="00A97335">
                      <w:pPr>
                        <w:rPr>
                          <w:rFonts w:hint="eastAsia"/>
                          <w:color w:val="000000" w:themeColor="text1"/>
                        </w:rPr>
                      </w:pPr>
                      <w:r>
                        <w:rPr>
                          <w:rFonts w:hint="eastAsia"/>
                          <w:color w:val="000000" w:themeColor="text1"/>
                        </w:rPr>
                        <w:t>3</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9B16BC" w:rsidRPr="00EB487C">
        <w:rPr>
          <w:rFonts w:asciiTheme="minorEastAsia" w:hAnsiTheme="minorEastAsia" w:hint="eastAsia"/>
        </w:rPr>
        <w:t>第</w:t>
      </w:r>
      <w:r w:rsidR="00EB487C" w:rsidRPr="00EB487C">
        <w:rPr>
          <w:rFonts w:asciiTheme="minorEastAsia" w:hAnsiTheme="minorEastAsia" w:hint="eastAsia"/>
        </w:rPr>
        <w:t>10</w:t>
      </w:r>
      <w:r w:rsidR="009B16BC" w:rsidRPr="00EB487C">
        <w:rPr>
          <w:rFonts w:asciiTheme="minorEastAsia" w:hAnsiTheme="minorEastAsia" w:hint="eastAsia"/>
        </w:rPr>
        <w:t>条</w:t>
      </w:r>
      <w:r w:rsidR="00EB487C" w:rsidRPr="00EB487C">
        <w:rPr>
          <w:rFonts w:asciiTheme="minorEastAsia" w:hAnsiTheme="minorEastAsia" w:hint="eastAsia"/>
        </w:rPr>
        <w:t xml:space="preserve">　</w:t>
      </w:r>
      <w:r w:rsidR="009B16BC" w:rsidRPr="00EB487C">
        <w:rPr>
          <w:rFonts w:asciiTheme="minorEastAsia" w:hAnsiTheme="minorEastAsia" w:hint="eastAsia"/>
        </w:rPr>
        <w:t>特定個人情報は、それが記載された書類等に係る関係法令に定める期間保存をする。</w:t>
      </w:r>
    </w:p>
    <w:p w:rsidR="00CA6ED5"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２　</w:t>
      </w:r>
      <w:r w:rsidR="009B16BC" w:rsidRPr="00EB487C">
        <w:rPr>
          <w:rFonts w:asciiTheme="minorEastAsia" w:hAnsiTheme="minorEastAsia" w:hint="eastAsia"/>
        </w:rPr>
        <w:t>紙媒体の資料は、</w:t>
      </w:r>
      <w:r w:rsidR="00CA6ED5">
        <w:rPr>
          <w:rFonts w:asciiTheme="minorEastAsia" w:hAnsiTheme="minorEastAsia" w:hint="eastAsia"/>
        </w:rPr>
        <w:t>施錠可能な場所</w:t>
      </w:r>
      <w:r w:rsidR="009B16BC" w:rsidRPr="00EB487C">
        <w:rPr>
          <w:rFonts w:asciiTheme="minorEastAsia" w:hAnsiTheme="minorEastAsia" w:hint="eastAsia"/>
        </w:rPr>
        <w:t>に保管する等の方法により</w:t>
      </w:r>
      <w:r w:rsidR="00CA6ED5">
        <w:rPr>
          <w:rFonts w:asciiTheme="minorEastAsia" w:hAnsiTheme="minorEastAsia" w:hint="eastAsia"/>
        </w:rPr>
        <w:t>適正に</w:t>
      </w:r>
      <w:r w:rsidR="009B16BC" w:rsidRPr="00EB487C">
        <w:rPr>
          <w:rFonts w:asciiTheme="minorEastAsia" w:hAnsiTheme="minorEastAsia" w:hint="eastAsia"/>
        </w:rPr>
        <w:t>管理する。</w:t>
      </w:r>
    </w:p>
    <w:p w:rsidR="007917DA" w:rsidRPr="00EB487C" w:rsidRDefault="00EB487C" w:rsidP="00116D29">
      <w:pPr>
        <w:ind w:left="227" w:hangingChars="100" w:hanging="227"/>
        <w:rPr>
          <w:rFonts w:asciiTheme="minorEastAsia" w:hAnsiTheme="minorEastAsia"/>
        </w:rPr>
      </w:pPr>
      <w:r w:rsidRPr="00EB487C">
        <w:rPr>
          <w:rFonts w:asciiTheme="minorEastAsia" w:hAnsiTheme="minorEastAsia" w:hint="eastAsia"/>
        </w:rPr>
        <w:lastRenderedPageBreak/>
        <w:t xml:space="preserve">３　</w:t>
      </w:r>
      <w:r w:rsidR="007917DA" w:rsidRPr="00EB487C">
        <w:rPr>
          <w:rFonts w:asciiTheme="minorEastAsia" w:hAnsiTheme="minorEastAsia" w:hint="eastAsia"/>
        </w:rPr>
        <w:t>特定個人情報は、その情報がデジタル情報による場合には、</w:t>
      </w:r>
      <w:r w:rsidR="004F01D5">
        <w:rPr>
          <w:rFonts w:asciiTheme="minorEastAsia" w:hAnsiTheme="minorEastAsia" w:hint="eastAsia"/>
        </w:rPr>
        <w:t>アクセス権限がないパソコンにその情報を保存してはならない</w:t>
      </w:r>
      <w:r w:rsidR="007917DA" w:rsidRPr="00EB487C">
        <w:rPr>
          <w:rFonts w:asciiTheme="minorEastAsia" w:hAnsiTheme="minorEastAsia" w:hint="eastAsia"/>
        </w:rPr>
        <w:t>。</w:t>
      </w:r>
    </w:p>
    <w:p w:rsidR="007917DA" w:rsidRPr="00CA6ED5" w:rsidRDefault="007917DA"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（提供</w:t>
      </w:r>
      <w:r w:rsidR="00CA6ED5">
        <w:rPr>
          <w:rFonts w:asciiTheme="minorEastAsia" w:hAnsiTheme="minorEastAsia" w:hint="eastAsia"/>
        </w:rPr>
        <w:t>する</w:t>
      </w:r>
      <w:r w:rsidRPr="00EB487C">
        <w:rPr>
          <w:rFonts w:asciiTheme="minorEastAsia" w:hAnsiTheme="minorEastAsia" w:hint="eastAsia"/>
        </w:rPr>
        <w:t>段階）</w:t>
      </w:r>
    </w:p>
    <w:p w:rsidR="007917DA" w:rsidRPr="00EB487C" w:rsidRDefault="009B16BC" w:rsidP="00116D29">
      <w:pPr>
        <w:ind w:left="227" w:hangingChars="100" w:hanging="227"/>
        <w:rPr>
          <w:rFonts w:asciiTheme="minorEastAsia" w:hAnsiTheme="minorEastAsia"/>
        </w:rPr>
      </w:pPr>
      <w:r w:rsidRPr="00EB487C">
        <w:rPr>
          <w:rFonts w:asciiTheme="minorEastAsia" w:hAnsiTheme="minorEastAsia" w:hint="eastAsia"/>
        </w:rPr>
        <w:t>第</w:t>
      </w:r>
      <w:r w:rsidR="00EB487C" w:rsidRPr="00EB487C">
        <w:rPr>
          <w:rFonts w:asciiTheme="minorEastAsia" w:hAnsiTheme="minorEastAsia" w:hint="eastAsia"/>
        </w:rPr>
        <w:t>11</w:t>
      </w:r>
      <w:r w:rsidRPr="00EB487C">
        <w:rPr>
          <w:rFonts w:asciiTheme="minorEastAsia" w:hAnsiTheme="minorEastAsia" w:hint="eastAsia"/>
        </w:rPr>
        <w:t>条</w:t>
      </w:r>
      <w:r w:rsidR="00EB487C" w:rsidRPr="00EB487C">
        <w:rPr>
          <w:rFonts w:asciiTheme="minorEastAsia" w:hAnsiTheme="minorEastAsia" w:hint="eastAsia"/>
        </w:rPr>
        <w:t xml:space="preserve">　</w:t>
      </w:r>
      <w:r w:rsidR="007917DA" w:rsidRPr="00EB487C">
        <w:rPr>
          <w:rFonts w:asciiTheme="minorEastAsia" w:hAnsiTheme="minorEastAsia" w:hint="eastAsia"/>
        </w:rPr>
        <w:t>特定個人情報は、関係法令により必要な場合においてのみ提供することができる。</w:t>
      </w:r>
    </w:p>
    <w:p w:rsidR="007917DA"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２　</w:t>
      </w:r>
      <w:r w:rsidR="007917DA" w:rsidRPr="00EB487C">
        <w:rPr>
          <w:rFonts w:asciiTheme="minorEastAsia" w:hAnsiTheme="minorEastAsia" w:hint="eastAsia"/>
        </w:rPr>
        <w:t>前項の提供にあたっては、厳重な管理方法によって行なわなければならない。</w:t>
      </w:r>
    </w:p>
    <w:p w:rsidR="00CA6ED5" w:rsidRPr="00EB487C" w:rsidRDefault="00CA6ED5" w:rsidP="00116D29">
      <w:pPr>
        <w:ind w:left="227" w:hangingChars="100" w:hanging="227"/>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（削除・廃棄</w:t>
      </w:r>
      <w:r w:rsidR="00CA6ED5">
        <w:rPr>
          <w:rFonts w:asciiTheme="minorEastAsia" w:hAnsiTheme="minorEastAsia" w:hint="eastAsia"/>
        </w:rPr>
        <w:t>する</w:t>
      </w:r>
      <w:r w:rsidRPr="00EB487C">
        <w:rPr>
          <w:rFonts w:asciiTheme="minorEastAsia" w:hAnsiTheme="minorEastAsia" w:hint="eastAsia"/>
        </w:rPr>
        <w:t>段階）</w:t>
      </w:r>
    </w:p>
    <w:p w:rsidR="009B16BC" w:rsidRPr="00EB487C" w:rsidRDefault="007917DA" w:rsidP="00116D29">
      <w:pPr>
        <w:ind w:left="227" w:hangingChars="100" w:hanging="227"/>
        <w:rPr>
          <w:rFonts w:asciiTheme="minorEastAsia" w:hAnsiTheme="minorEastAsia"/>
        </w:rPr>
      </w:pPr>
      <w:r w:rsidRPr="00EB487C">
        <w:rPr>
          <w:rFonts w:asciiTheme="minorEastAsia" w:hAnsiTheme="minorEastAsia" w:hint="eastAsia"/>
        </w:rPr>
        <w:t>第</w:t>
      </w:r>
      <w:r w:rsidR="00D62A7C" w:rsidRPr="00EB487C">
        <w:rPr>
          <w:rFonts w:asciiTheme="minorEastAsia" w:hAnsiTheme="minorEastAsia" w:hint="eastAsia"/>
        </w:rPr>
        <w:t>12</w:t>
      </w:r>
      <w:r w:rsidRPr="00EB487C">
        <w:rPr>
          <w:rFonts w:asciiTheme="minorEastAsia" w:hAnsiTheme="minorEastAsia" w:hint="eastAsia"/>
        </w:rPr>
        <w:t>条</w:t>
      </w:r>
      <w:r w:rsidR="00EB487C" w:rsidRPr="00EB487C">
        <w:rPr>
          <w:rFonts w:asciiTheme="minorEastAsia" w:hAnsiTheme="minorEastAsia" w:hint="eastAsia"/>
        </w:rPr>
        <w:t xml:space="preserve">　</w:t>
      </w:r>
      <w:r w:rsidR="009B16BC" w:rsidRPr="00EB487C">
        <w:rPr>
          <w:rFonts w:asciiTheme="minorEastAsia" w:hAnsiTheme="minorEastAsia" w:hint="eastAsia"/>
        </w:rPr>
        <w:t>特定個人情報は、関係法令により定められた保存期間を超えた場合に削除・廃棄を行なうものとする。</w:t>
      </w:r>
    </w:p>
    <w:p w:rsidR="009B16BC" w:rsidRPr="00EB487C"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２　</w:t>
      </w:r>
      <w:r w:rsidR="009B16BC" w:rsidRPr="00EB487C">
        <w:rPr>
          <w:rFonts w:asciiTheme="minorEastAsia" w:hAnsiTheme="minorEastAsia" w:hint="eastAsia"/>
        </w:rPr>
        <w:t>特定個人情報の紙媒体の廃棄にあたっては、</w:t>
      </w:r>
      <w:r w:rsidR="0080208A">
        <w:rPr>
          <w:rFonts w:asciiTheme="minorEastAsia" w:hAnsiTheme="minorEastAsia" w:hint="eastAsia"/>
        </w:rPr>
        <w:t>復元できない方法により適切に破棄するものとする。なお、</w:t>
      </w:r>
      <w:r w:rsidR="009B16BC" w:rsidRPr="00EB487C">
        <w:rPr>
          <w:rFonts w:asciiTheme="minorEastAsia" w:hAnsiTheme="minorEastAsia" w:hint="eastAsia"/>
        </w:rPr>
        <w:t>外部事業者による機密文書リサイクルサービスまたは同等のサービスを利用する</w:t>
      </w:r>
      <w:r w:rsidR="0080208A">
        <w:rPr>
          <w:rFonts w:asciiTheme="minorEastAsia" w:hAnsiTheme="minorEastAsia" w:hint="eastAsia"/>
        </w:rPr>
        <w:t>場合、</w:t>
      </w:r>
      <w:r w:rsidR="009B16BC" w:rsidRPr="00EB487C">
        <w:rPr>
          <w:rFonts w:asciiTheme="minorEastAsia" w:hAnsiTheme="minorEastAsia" w:hint="eastAsia"/>
        </w:rPr>
        <w:t>利用後に</w:t>
      </w:r>
      <w:r w:rsidR="00CA6ED5">
        <w:rPr>
          <w:rFonts w:asciiTheme="minorEastAsia" w:hAnsiTheme="minorEastAsia" w:hint="eastAsia"/>
        </w:rPr>
        <w:t>廃棄の証明書を</w:t>
      </w:r>
      <w:r w:rsidR="009B16BC" w:rsidRPr="00EB487C">
        <w:rPr>
          <w:rFonts w:asciiTheme="minorEastAsia" w:hAnsiTheme="minorEastAsia" w:hint="eastAsia"/>
        </w:rPr>
        <w:t>受領しなければならない。</w:t>
      </w:r>
    </w:p>
    <w:p w:rsidR="009B16BC" w:rsidRPr="00EB487C" w:rsidRDefault="00EB487C" w:rsidP="00116D29">
      <w:pPr>
        <w:ind w:left="227" w:hangingChars="100" w:hanging="227"/>
        <w:rPr>
          <w:rFonts w:asciiTheme="minorEastAsia" w:hAnsiTheme="minorEastAsia"/>
        </w:rPr>
      </w:pPr>
      <w:r w:rsidRPr="00EB487C">
        <w:rPr>
          <w:rFonts w:asciiTheme="minorEastAsia" w:hAnsiTheme="minorEastAsia" w:hint="eastAsia"/>
        </w:rPr>
        <w:t xml:space="preserve">３　</w:t>
      </w:r>
      <w:r w:rsidR="009B16BC" w:rsidRPr="00EB487C">
        <w:rPr>
          <w:rFonts w:asciiTheme="minorEastAsia" w:hAnsiTheme="minorEastAsia" w:hint="eastAsia"/>
        </w:rPr>
        <w:t>デジタル情報によるデータの削除については、</w:t>
      </w:r>
      <w:r w:rsidR="007917DA" w:rsidRPr="00EB487C">
        <w:rPr>
          <w:rFonts w:asciiTheme="minorEastAsia" w:hAnsiTheme="minorEastAsia" w:hint="eastAsia"/>
        </w:rPr>
        <w:t>システム責任者によって処理をするものとし、事務取扱担当者が自己の判断によって削除をしてはならない。</w:t>
      </w:r>
    </w:p>
    <w:p w:rsidR="007917DA" w:rsidRPr="00EB487C" w:rsidRDefault="007917DA"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w:t>
      </w:r>
      <w:r w:rsidR="0080208A">
        <w:rPr>
          <w:rFonts w:asciiTheme="minorEastAsia" w:hAnsiTheme="minorEastAsia" w:hint="eastAsia"/>
        </w:rPr>
        <w:t>教育</w:t>
      </w:r>
      <w:r w:rsidRPr="00EB487C">
        <w:rPr>
          <w:rFonts w:asciiTheme="minorEastAsia" w:hAnsiTheme="minorEastAsia" w:hint="eastAsia"/>
        </w:rPr>
        <w:t>）</w:t>
      </w:r>
    </w:p>
    <w:p w:rsidR="007917DA" w:rsidRPr="00EB487C" w:rsidRDefault="007917DA" w:rsidP="00116D29">
      <w:pPr>
        <w:ind w:left="227" w:hangingChars="100" w:hanging="227"/>
        <w:rPr>
          <w:rFonts w:asciiTheme="minorEastAsia" w:hAnsiTheme="minorEastAsia"/>
        </w:rPr>
      </w:pPr>
      <w:r w:rsidRPr="00EB487C">
        <w:rPr>
          <w:rFonts w:asciiTheme="minorEastAsia" w:hAnsiTheme="minorEastAsia" w:hint="eastAsia"/>
        </w:rPr>
        <w:t>第</w:t>
      </w:r>
      <w:r w:rsidR="00EB487C" w:rsidRPr="00EB487C">
        <w:rPr>
          <w:rFonts w:asciiTheme="minorEastAsia" w:hAnsiTheme="minorEastAsia" w:hint="eastAsia"/>
        </w:rPr>
        <w:t>13</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総責任者は、事務取扱担当者に対して情報管理に関する教育を</w:t>
      </w:r>
      <w:r w:rsidR="00EB487C" w:rsidRPr="00EB487C">
        <w:rPr>
          <w:rFonts w:asciiTheme="minorEastAsia" w:hAnsiTheme="minorEastAsia" w:hint="eastAsia"/>
        </w:rPr>
        <w:t>１</w:t>
      </w:r>
      <w:r w:rsidRPr="00EB487C">
        <w:rPr>
          <w:rFonts w:asciiTheme="minorEastAsia" w:hAnsiTheme="minorEastAsia" w:hint="eastAsia"/>
        </w:rPr>
        <w:t>年に</w:t>
      </w:r>
      <w:r w:rsidR="00EB487C" w:rsidRPr="00EB487C">
        <w:rPr>
          <w:rFonts w:asciiTheme="minorEastAsia" w:hAnsiTheme="minorEastAsia" w:hint="eastAsia"/>
        </w:rPr>
        <w:t>１</w:t>
      </w:r>
      <w:r w:rsidRPr="00EB487C">
        <w:rPr>
          <w:rFonts w:asciiTheme="minorEastAsia" w:hAnsiTheme="minorEastAsia" w:hint="eastAsia"/>
        </w:rPr>
        <w:t>回以上実施をする。</w:t>
      </w:r>
    </w:p>
    <w:p w:rsidR="007917DA" w:rsidRPr="00EB487C" w:rsidRDefault="007917DA"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（事務取扱担当者への監督）</w:t>
      </w:r>
    </w:p>
    <w:p w:rsidR="007917DA" w:rsidRPr="00EB487C" w:rsidRDefault="007917DA" w:rsidP="00116D29">
      <w:pPr>
        <w:ind w:left="227" w:hangingChars="100" w:hanging="227"/>
        <w:rPr>
          <w:rFonts w:asciiTheme="minorEastAsia" w:hAnsiTheme="minorEastAsia"/>
        </w:rPr>
      </w:pPr>
      <w:r w:rsidRPr="00EB487C">
        <w:rPr>
          <w:rFonts w:asciiTheme="minorEastAsia" w:hAnsiTheme="minorEastAsia" w:hint="eastAsia"/>
        </w:rPr>
        <w:t>第</w:t>
      </w:r>
      <w:r w:rsidR="00D62A7C" w:rsidRPr="00EB487C">
        <w:rPr>
          <w:rFonts w:asciiTheme="minorEastAsia" w:hAnsiTheme="minorEastAsia" w:hint="eastAsia"/>
        </w:rPr>
        <w:t>14</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総責任者は、事務取扱担当者に対しての管理</w:t>
      </w:r>
      <w:r w:rsidR="005A4392">
        <w:rPr>
          <w:rFonts w:asciiTheme="minorEastAsia" w:hAnsiTheme="minorEastAsia" w:hint="eastAsia"/>
        </w:rPr>
        <w:t>及び</w:t>
      </w:r>
      <w:r w:rsidRPr="00EB487C">
        <w:rPr>
          <w:rFonts w:asciiTheme="minorEastAsia" w:hAnsiTheme="minorEastAsia" w:hint="eastAsia"/>
        </w:rPr>
        <w:t>監督を</w:t>
      </w:r>
      <w:r w:rsidR="0080208A">
        <w:rPr>
          <w:rFonts w:asciiTheme="minorEastAsia" w:hAnsiTheme="minorEastAsia" w:hint="eastAsia"/>
        </w:rPr>
        <w:t>行なう</w:t>
      </w:r>
      <w:r w:rsidRPr="00EB487C">
        <w:rPr>
          <w:rFonts w:asciiTheme="minorEastAsia" w:hAnsiTheme="minorEastAsia" w:hint="eastAsia"/>
        </w:rPr>
        <w:t>ものとし、運用方法について情報漏えいの可能性がある場合には、是正に向けて指図をしなければならない。</w:t>
      </w:r>
    </w:p>
    <w:p w:rsidR="007917DA" w:rsidRPr="0080208A" w:rsidRDefault="007917DA"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（区域の設定）</w:t>
      </w:r>
    </w:p>
    <w:p w:rsidR="0080208A" w:rsidRDefault="007917DA" w:rsidP="00116D29">
      <w:pPr>
        <w:ind w:left="227" w:hangingChars="100" w:hanging="227"/>
        <w:rPr>
          <w:rFonts w:asciiTheme="minorEastAsia" w:hAnsiTheme="minorEastAsia"/>
        </w:rPr>
      </w:pPr>
      <w:r w:rsidRPr="00EB487C">
        <w:rPr>
          <w:rFonts w:asciiTheme="minorEastAsia" w:hAnsiTheme="minorEastAsia" w:hint="eastAsia"/>
        </w:rPr>
        <w:t>第</w:t>
      </w:r>
      <w:r w:rsidR="00D62A7C" w:rsidRPr="00EB487C">
        <w:rPr>
          <w:rFonts w:asciiTheme="minorEastAsia" w:hAnsiTheme="minorEastAsia" w:hint="eastAsia"/>
        </w:rPr>
        <w:t>15</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総責任者</w:t>
      </w:r>
      <w:r w:rsidR="005A4392">
        <w:rPr>
          <w:rFonts w:asciiTheme="minorEastAsia" w:hAnsiTheme="minorEastAsia" w:hint="eastAsia"/>
        </w:rPr>
        <w:t>及び</w:t>
      </w:r>
      <w:r w:rsidRPr="00EB487C">
        <w:rPr>
          <w:rFonts w:asciiTheme="minorEastAsia" w:hAnsiTheme="minorEastAsia" w:hint="eastAsia"/>
        </w:rPr>
        <w:t>システム責任者は、特定個人情報</w:t>
      </w:r>
      <w:r w:rsidR="0080208A">
        <w:rPr>
          <w:rFonts w:asciiTheme="minorEastAsia" w:hAnsiTheme="minorEastAsia" w:hint="eastAsia"/>
        </w:rPr>
        <w:t>の情報漏えいを防止するため、特定個人情報</w:t>
      </w:r>
      <w:r w:rsidRPr="00EB487C">
        <w:rPr>
          <w:rFonts w:asciiTheme="minorEastAsia" w:hAnsiTheme="minorEastAsia" w:hint="eastAsia"/>
        </w:rPr>
        <w:t>を</w:t>
      </w:r>
      <w:r w:rsidR="0080208A">
        <w:rPr>
          <w:rFonts w:asciiTheme="minorEastAsia" w:hAnsiTheme="minorEastAsia" w:hint="eastAsia"/>
        </w:rPr>
        <w:t>取扱う事務を実施する区域を明確にし、物理的な安全管理措置を講ずる。</w:t>
      </w:r>
    </w:p>
    <w:p w:rsidR="00CA784C" w:rsidRPr="00EB487C" w:rsidRDefault="00CA784C" w:rsidP="00116D29">
      <w:pPr>
        <w:ind w:left="227" w:hangingChars="100" w:hanging="227"/>
        <w:rPr>
          <w:rFonts w:asciiTheme="minorEastAsia" w:hAnsiTheme="minorEastAsia"/>
        </w:rPr>
      </w:pPr>
    </w:p>
    <w:p w:rsidR="007917DA" w:rsidRPr="00EB487C" w:rsidRDefault="00EB487C" w:rsidP="00CA6ED5">
      <w:pPr>
        <w:rPr>
          <w:rFonts w:asciiTheme="minorEastAsia" w:hAnsiTheme="minorEastAsia"/>
        </w:rPr>
      </w:pPr>
      <w:r w:rsidRPr="00EB487C">
        <w:rPr>
          <w:rFonts w:asciiTheme="minorEastAsia" w:hAnsiTheme="minorEastAsia" w:hint="eastAsia"/>
        </w:rPr>
        <w:t>（機器の盗難防止対策）</w:t>
      </w:r>
    </w:p>
    <w:p w:rsidR="007917DA" w:rsidRPr="00EB487C" w:rsidRDefault="007917DA" w:rsidP="00116D29">
      <w:pPr>
        <w:ind w:left="227" w:hangingChars="100" w:hanging="227"/>
        <w:rPr>
          <w:rFonts w:asciiTheme="minorEastAsia" w:hAnsiTheme="minorEastAsia"/>
        </w:rPr>
      </w:pPr>
      <w:r w:rsidRPr="00EB487C">
        <w:rPr>
          <w:rFonts w:asciiTheme="minorEastAsia" w:hAnsiTheme="minorEastAsia" w:hint="eastAsia"/>
        </w:rPr>
        <w:t>第</w:t>
      </w:r>
      <w:r w:rsidR="00D62A7C" w:rsidRPr="00EB487C">
        <w:rPr>
          <w:rFonts w:asciiTheme="minorEastAsia" w:hAnsiTheme="minorEastAsia" w:hint="eastAsia"/>
        </w:rPr>
        <w:t>16</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システム責任者は、特定個人情報を</w:t>
      </w:r>
      <w:r w:rsidR="0080208A">
        <w:rPr>
          <w:rFonts w:asciiTheme="minorEastAsia" w:hAnsiTheme="minorEastAsia" w:hint="eastAsia"/>
        </w:rPr>
        <w:t>取扱う</w:t>
      </w:r>
      <w:r w:rsidRPr="00EB487C">
        <w:rPr>
          <w:rFonts w:asciiTheme="minorEastAsia" w:hAnsiTheme="minorEastAsia" w:hint="eastAsia"/>
        </w:rPr>
        <w:t>パソコン等の機器に対して、ワイヤーロックを掛ける等の盗難防止対策を講じなければならない。</w:t>
      </w:r>
    </w:p>
    <w:p w:rsidR="007917DA" w:rsidRPr="0080208A" w:rsidRDefault="007917DA"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（不正アクセスの監視）</w:t>
      </w:r>
    </w:p>
    <w:p w:rsidR="007917DA" w:rsidRPr="00EB487C" w:rsidRDefault="007917DA" w:rsidP="00116D29">
      <w:pPr>
        <w:ind w:left="227" w:hangingChars="100" w:hanging="227"/>
        <w:rPr>
          <w:rFonts w:asciiTheme="minorEastAsia" w:hAnsiTheme="minorEastAsia"/>
        </w:rPr>
      </w:pPr>
      <w:r w:rsidRPr="00EB487C">
        <w:rPr>
          <w:rFonts w:asciiTheme="minorEastAsia" w:hAnsiTheme="minorEastAsia" w:hint="eastAsia"/>
        </w:rPr>
        <w:t>第</w:t>
      </w:r>
      <w:r w:rsidR="00D62A7C" w:rsidRPr="00EB487C">
        <w:rPr>
          <w:rFonts w:asciiTheme="minorEastAsia" w:hAnsiTheme="minorEastAsia" w:hint="eastAsia"/>
        </w:rPr>
        <w:t>17</w:t>
      </w:r>
      <w:r w:rsidRPr="00EB487C">
        <w:rPr>
          <w:rFonts w:asciiTheme="minorEastAsia" w:hAnsiTheme="minorEastAsia" w:hint="eastAsia"/>
        </w:rPr>
        <w:t>条</w:t>
      </w:r>
      <w:r w:rsidR="00EB487C" w:rsidRPr="00EB487C">
        <w:rPr>
          <w:rFonts w:asciiTheme="minorEastAsia" w:hAnsiTheme="minorEastAsia" w:hint="eastAsia"/>
        </w:rPr>
        <w:t xml:space="preserve">　</w:t>
      </w:r>
      <w:r w:rsidRPr="00EB487C">
        <w:rPr>
          <w:rFonts w:asciiTheme="minorEastAsia" w:hAnsiTheme="minorEastAsia" w:hint="eastAsia"/>
        </w:rPr>
        <w:t>システム責任者は、情報システムに対しての不正アクセスがないように専用ソフトフェア</w:t>
      </w:r>
      <w:r w:rsidR="00D62A7C" w:rsidRPr="00EB487C">
        <w:rPr>
          <w:rFonts w:asciiTheme="minorEastAsia" w:hAnsiTheme="minorEastAsia" w:hint="eastAsia"/>
        </w:rPr>
        <w:t>等を使用してアクセス状況について監視をしなければならない。</w:t>
      </w:r>
    </w:p>
    <w:p w:rsidR="00D62A7C" w:rsidRPr="00EB487C" w:rsidRDefault="00D62A7C"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（アクセス記録の保存）</w:t>
      </w:r>
    </w:p>
    <w:p w:rsidR="00D62A7C" w:rsidRPr="00EB487C" w:rsidRDefault="00A97335" w:rsidP="00A97335">
      <w:pPr>
        <w:ind w:left="307" w:hangingChars="100" w:hanging="307"/>
        <w:rPr>
          <w:rFonts w:asciiTheme="minorEastAsia" w:hAnsiTheme="minorEastAsia"/>
        </w:rPr>
      </w:pPr>
      <w:r>
        <w:rPr>
          <w:rFonts w:asciiTheme="majorEastAsia" w:eastAsiaTheme="majorEastAsia" w:hAnsiTheme="majorEastAsia" w:hint="eastAsia"/>
          <w:noProof/>
          <w:sz w:val="32"/>
          <w:szCs w:val="28"/>
        </w:rPr>
        <mc:AlternateContent>
          <mc:Choice Requires="wps">
            <w:drawing>
              <wp:anchor distT="0" distB="0" distL="114300" distR="114300" simplePos="0" relativeHeight="251677696" behindDoc="0" locked="0" layoutInCell="1" allowOverlap="1" wp14:anchorId="4A553D77" wp14:editId="4323DB71">
                <wp:simplePos x="0" y="0"/>
                <wp:positionH relativeFrom="column">
                  <wp:posOffset>2738755</wp:posOffset>
                </wp:positionH>
                <wp:positionV relativeFrom="paragraph">
                  <wp:posOffset>553085</wp:posOffset>
                </wp:positionV>
                <wp:extent cx="288290" cy="331470"/>
                <wp:effectExtent l="0" t="0" r="16510" b="11430"/>
                <wp:wrapNone/>
                <wp:docPr id="14" name="正方形/長方形 14"/>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4</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4" o:spid="_x0000_s1038" style="position:absolute;left:0;text-align:left;margin-left:215.65pt;margin-top:43.55pt;width:22.7pt;height:26.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" filled="f" strokecolor="window" strokeweight="2pt">
                <v:textbox>
                  <w:txbxContent>
                    <w:p w:rsidR="00A97335" w:rsidRDefault="00A97335" w:rsidP="00A97335">
                      <w:pPr>
                        <w:rPr>
                          <w:rFonts w:hint="eastAsia"/>
                          <w:color w:val="000000" w:themeColor="text1"/>
                        </w:rPr>
                      </w:pPr>
                      <w:r>
                        <w:rPr>
                          <w:rFonts w:hint="eastAsia"/>
                          <w:color w:val="000000" w:themeColor="text1"/>
                        </w:rPr>
                        <w:t>4</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D62A7C" w:rsidRPr="00EB487C">
        <w:rPr>
          <w:rFonts w:asciiTheme="minorEastAsia" w:hAnsiTheme="minorEastAsia" w:hint="eastAsia"/>
        </w:rPr>
        <w:t>第18条</w:t>
      </w:r>
      <w:r w:rsidR="00EB487C" w:rsidRPr="00EB487C">
        <w:rPr>
          <w:rFonts w:asciiTheme="minorEastAsia" w:hAnsiTheme="minorEastAsia" w:hint="eastAsia"/>
        </w:rPr>
        <w:t xml:space="preserve">　</w:t>
      </w:r>
      <w:r w:rsidR="00D62A7C" w:rsidRPr="00EB487C">
        <w:rPr>
          <w:rFonts w:asciiTheme="minorEastAsia" w:hAnsiTheme="minorEastAsia" w:hint="eastAsia"/>
        </w:rPr>
        <w:t>システム責任者は、情報システムの利用状況</w:t>
      </w:r>
      <w:r w:rsidR="005A4392">
        <w:rPr>
          <w:rFonts w:asciiTheme="minorEastAsia" w:hAnsiTheme="minorEastAsia" w:hint="eastAsia"/>
        </w:rPr>
        <w:t>及び</w:t>
      </w:r>
      <w:r w:rsidR="00D62A7C" w:rsidRPr="00EB487C">
        <w:rPr>
          <w:rFonts w:asciiTheme="minorEastAsia" w:hAnsiTheme="minorEastAsia" w:hint="eastAsia"/>
        </w:rPr>
        <w:t>アクセス状況について、そのアクセス記録を取るとともに保存をしなければならない。</w:t>
      </w:r>
    </w:p>
    <w:p w:rsidR="00D62A7C" w:rsidRPr="005A4392" w:rsidRDefault="00D62A7C" w:rsidP="00116D29">
      <w:pPr>
        <w:rPr>
          <w:rFonts w:asciiTheme="minorEastAsia" w:hAnsiTheme="minorEastAsia"/>
        </w:rPr>
      </w:pPr>
    </w:p>
    <w:p w:rsidR="00EB487C" w:rsidRPr="00EB487C" w:rsidRDefault="00EB487C" w:rsidP="00CA6ED5">
      <w:pPr>
        <w:rPr>
          <w:rFonts w:asciiTheme="minorEastAsia" w:hAnsiTheme="minorEastAsia"/>
        </w:rPr>
      </w:pPr>
      <w:r w:rsidRPr="00EB487C">
        <w:rPr>
          <w:rFonts w:asciiTheme="minorEastAsia" w:hAnsiTheme="minorEastAsia" w:hint="eastAsia"/>
        </w:rPr>
        <w:t>（規程の改定）</w:t>
      </w:r>
    </w:p>
    <w:p w:rsidR="00D62A7C" w:rsidRPr="00EB487C" w:rsidRDefault="00D62A7C" w:rsidP="00116D29">
      <w:pPr>
        <w:ind w:left="227" w:hangingChars="100" w:hanging="227"/>
        <w:rPr>
          <w:rFonts w:asciiTheme="minorEastAsia" w:hAnsiTheme="minorEastAsia"/>
        </w:rPr>
      </w:pPr>
      <w:r w:rsidRPr="00EB487C">
        <w:rPr>
          <w:rFonts w:asciiTheme="minorEastAsia" w:hAnsiTheme="minorEastAsia" w:hint="eastAsia"/>
        </w:rPr>
        <w:t>第19条</w:t>
      </w:r>
      <w:r w:rsidR="00EB487C" w:rsidRPr="00EB487C">
        <w:rPr>
          <w:rFonts w:asciiTheme="minorEastAsia" w:hAnsiTheme="minorEastAsia" w:hint="eastAsia"/>
        </w:rPr>
        <w:t xml:space="preserve">　</w:t>
      </w:r>
      <w:r w:rsidRPr="00EB487C">
        <w:rPr>
          <w:rFonts w:asciiTheme="minorEastAsia" w:hAnsiTheme="minorEastAsia" w:hint="eastAsia"/>
        </w:rPr>
        <w:t>総責任者は、必要に応じてこの特定個人情報取扱規程を見直すものとする。</w:t>
      </w:r>
    </w:p>
    <w:p w:rsidR="00D62A7C" w:rsidRPr="00EB487C" w:rsidRDefault="00D62A7C" w:rsidP="00116D29">
      <w:pPr>
        <w:rPr>
          <w:rFonts w:asciiTheme="minorEastAsia" w:hAnsiTheme="minorEastAsia"/>
        </w:rPr>
      </w:pPr>
    </w:p>
    <w:p w:rsidR="00D62A7C" w:rsidRPr="00EB487C" w:rsidRDefault="00D62A7C" w:rsidP="00116D29">
      <w:pPr>
        <w:rPr>
          <w:rFonts w:asciiTheme="minorEastAsia" w:hAnsiTheme="minorEastAsia"/>
        </w:rPr>
      </w:pPr>
    </w:p>
    <w:p w:rsidR="00D62A7C" w:rsidRPr="00EB487C" w:rsidRDefault="00D62A7C" w:rsidP="00CA6ED5">
      <w:pPr>
        <w:ind w:firstLineChars="300" w:firstLine="680"/>
        <w:rPr>
          <w:rFonts w:asciiTheme="minorEastAsia" w:hAnsiTheme="minorEastAsia"/>
        </w:rPr>
      </w:pPr>
      <w:r w:rsidRPr="00EB487C">
        <w:rPr>
          <w:rFonts w:asciiTheme="minorEastAsia" w:hAnsiTheme="minorEastAsia" w:hint="eastAsia"/>
        </w:rPr>
        <w:t>附　則</w:t>
      </w:r>
    </w:p>
    <w:p w:rsidR="00F337A3" w:rsidRDefault="00D62A7C" w:rsidP="00F337A3">
      <w:pPr>
        <w:rPr>
          <w:rFonts w:asciiTheme="minorEastAsia" w:hAnsiTheme="minorEastAsia"/>
        </w:rPr>
      </w:pPr>
      <w:r w:rsidRPr="00EB487C">
        <w:rPr>
          <w:rFonts w:asciiTheme="minorEastAsia" w:hAnsiTheme="minorEastAsia" w:hint="eastAsia"/>
        </w:rPr>
        <w:t xml:space="preserve">　この規程は、平成○○年○○月○○日から施行する。</w:t>
      </w:r>
    </w:p>
    <w:p w:rsidR="00F337A3" w:rsidRDefault="00A97335">
      <w:pPr>
        <w:widowControl/>
        <w:jc w:val="left"/>
        <w:rPr>
          <w:rFonts w:asciiTheme="minorEastAsia" w:hAnsiTheme="minorEastAsia"/>
        </w:rPr>
      </w:pPr>
      <w:r>
        <w:rPr>
          <w:rFonts w:asciiTheme="majorEastAsia" w:eastAsiaTheme="majorEastAsia" w:hAnsiTheme="majorEastAsia" w:hint="eastAsia"/>
          <w:noProof/>
          <w:sz w:val="32"/>
          <w:szCs w:val="28"/>
        </w:rPr>
        <mc:AlternateContent>
          <mc:Choice Requires="wps">
            <w:drawing>
              <wp:anchor distT="0" distB="0" distL="114300" distR="114300" simplePos="0" relativeHeight="251679744" behindDoc="0" locked="0" layoutInCell="1" allowOverlap="1" wp14:anchorId="539504E8" wp14:editId="16EA1126">
                <wp:simplePos x="0" y="0"/>
                <wp:positionH relativeFrom="column">
                  <wp:posOffset>2740025</wp:posOffset>
                </wp:positionH>
                <wp:positionV relativeFrom="paragraph">
                  <wp:posOffset>7442835</wp:posOffset>
                </wp:positionV>
                <wp:extent cx="288290" cy="331470"/>
                <wp:effectExtent l="0" t="0" r="16510" b="11430"/>
                <wp:wrapNone/>
                <wp:docPr id="15" name="正方形/長方形 15"/>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5</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5" o:spid="_x0000_s1039" style="position:absolute;margin-left:215.75pt;margin-top:586.05pt;width:22.7pt;height:26.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" filled="f" strokecolor="window" strokeweight="2pt">
                <v:textbox>
                  <w:txbxContent>
                    <w:p w:rsidR="00A97335" w:rsidRDefault="00A97335" w:rsidP="00A97335">
                      <w:pPr>
                        <w:rPr>
                          <w:rFonts w:hint="eastAsia"/>
                          <w:color w:val="000000" w:themeColor="text1"/>
                        </w:rPr>
                      </w:pPr>
                      <w:r>
                        <w:rPr>
                          <w:rFonts w:hint="eastAsia"/>
                          <w:color w:val="000000" w:themeColor="text1"/>
                        </w:rPr>
                        <w:t>5</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F337A3">
        <w:rPr>
          <w:rFonts w:asciiTheme="minorEastAsia" w:hAnsiTheme="minorEastAsia"/>
        </w:rPr>
        <w:br w:type="page"/>
      </w:r>
    </w:p>
    <w:p w:rsidR="008C7273" w:rsidRPr="006B625C" w:rsidRDefault="00AC49EA" w:rsidP="00116D29">
      <w:pPr>
        <w:rPr>
          <w:rFonts w:asciiTheme="majorEastAsia" w:eastAsiaTheme="majorEastAsia" w:hAnsiTheme="majorEastAsia"/>
        </w:rPr>
      </w:pPr>
      <w:r w:rsidRPr="006B625C">
        <w:rPr>
          <w:rFonts w:asciiTheme="majorEastAsia" w:eastAsiaTheme="majorEastAsia" w:hAnsiTheme="majorEastAsia" w:hint="eastAsia"/>
        </w:rPr>
        <w:lastRenderedPageBreak/>
        <w:t>【</w:t>
      </w:r>
      <w:r w:rsidR="008C7273" w:rsidRPr="006B625C">
        <w:rPr>
          <w:rFonts w:asciiTheme="majorEastAsia" w:eastAsiaTheme="majorEastAsia" w:hAnsiTheme="majorEastAsia" w:hint="eastAsia"/>
        </w:rPr>
        <w:t>委託</w:t>
      </w:r>
      <w:r w:rsidR="0080208A">
        <w:rPr>
          <w:rFonts w:asciiTheme="majorEastAsia" w:eastAsiaTheme="majorEastAsia" w:hAnsiTheme="majorEastAsia" w:hint="eastAsia"/>
        </w:rPr>
        <w:t>を行なう場合の</w:t>
      </w:r>
      <w:r w:rsidR="008C7273" w:rsidRPr="006B625C">
        <w:rPr>
          <w:rFonts w:asciiTheme="majorEastAsia" w:eastAsiaTheme="majorEastAsia" w:hAnsiTheme="majorEastAsia" w:hint="eastAsia"/>
        </w:rPr>
        <w:t>追記条文（例）</w:t>
      </w:r>
      <w:r w:rsidRPr="006B625C">
        <w:rPr>
          <w:rFonts w:asciiTheme="majorEastAsia" w:eastAsiaTheme="majorEastAsia" w:hAnsiTheme="majorEastAsia" w:hint="eastAsia"/>
        </w:rPr>
        <w:t>】</w:t>
      </w:r>
    </w:p>
    <w:p w:rsidR="008C7273" w:rsidRPr="0080208A" w:rsidRDefault="008C7273" w:rsidP="00116D29"/>
    <w:p w:rsidR="00AC49EA" w:rsidRPr="00AC49EA" w:rsidRDefault="00AC49EA" w:rsidP="00116D29">
      <w:pPr>
        <w:rPr>
          <w:rFonts w:asciiTheme="minorEastAsia" w:hAnsiTheme="minorEastAsia"/>
        </w:rPr>
      </w:pPr>
      <w:r w:rsidRPr="00AC49EA">
        <w:rPr>
          <w:rFonts w:asciiTheme="minorEastAsia" w:hAnsiTheme="minorEastAsia" w:hint="eastAsia"/>
        </w:rPr>
        <w:t>（委託）</w:t>
      </w:r>
    </w:p>
    <w:p w:rsidR="008C7273" w:rsidRDefault="008C7273" w:rsidP="00116D29">
      <w:pPr>
        <w:ind w:left="227" w:hangingChars="100" w:hanging="227"/>
        <w:rPr>
          <w:rFonts w:asciiTheme="minorEastAsia" w:hAnsiTheme="minorEastAsia"/>
        </w:rPr>
      </w:pPr>
      <w:r w:rsidRPr="00AC49EA">
        <w:rPr>
          <w:rFonts w:asciiTheme="minorEastAsia" w:hAnsiTheme="minorEastAsia" w:hint="eastAsia"/>
        </w:rPr>
        <w:t>第○条</w:t>
      </w:r>
      <w:r w:rsidR="00AC49EA" w:rsidRPr="00AC49EA">
        <w:rPr>
          <w:rFonts w:asciiTheme="minorEastAsia" w:hAnsiTheme="minorEastAsia" w:hint="eastAsia"/>
        </w:rPr>
        <w:t xml:space="preserve">　</w:t>
      </w:r>
      <w:r w:rsidRPr="00AC49EA">
        <w:rPr>
          <w:rFonts w:asciiTheme="minorEastAsia" w:hAnsiTheme="minorEastAsia" w:hint="eastAsia"/>
        </w:rPr>
        <w:t>会社は、いかに定める業務について税理士や社会保険労務士に委託することができる。</w:t>
      </w:r>
    </w:p>
    <w:p w:rsidR="00CA6ED5" w:rsidRPr="00555406" w:rsidRDefault="0080208A" w:rsidP="0080208A">
      <w:pPr>
        <w:rPr>
          <w:rFonts w:asciiTheme="minorEastAsia" w:hAnsiTheme="minorEastAsia"/>
        </w:rPr>
      </w:pPr>
      <w:r>
        <w:rPr>
          <w:rFonts w:asciiTheme="minorEastAsia" w:hAnsiTheme="minorEastAsia" w:hint="eastAsia"/>
        </w:rPr>
        <w:t>（１）</w:t>
      </w:r>
      <w:r w:rsidR="00CA6ED5" w:rsidRPr="00555406">
        <w:rPr>
          <w:rFonts w:asciiTheme="minorEastAsia" w:hAnsiTheme="minorEastAsia" w:hint="eastAsia"/>
        </w:rPr>
        <w:t>源泉徴収票等作成事務</w:t>
      </w:r>
    </w:p>
    <w:p w:rsidR="00CA6ED5" w:rsidRPr="00555406" w:rsidRDefault="0080208A" w:rsidP="0080208A">
      <w:pPr>
        <w:rPr>
          <w:rFonts w:asciiTheme="minorEastAsia" w:hAnsiTheme="minorEastAsia"/>
        </w:rPr>
      </w:pPr>
      <w:r>
        <w:rPr>
          <w:rFonts w:asciiTheme="minorEastAsia" w:hAnsiTheme="minorEastAsia" w:hint="eastAsia"/>
        </w:rPr>
        <w:t>（２）</w:t>
      </w:r>
      <w:r w:rsidR="00CA6ED5" w:rsidRPr="00555406">
        <w:rPr>
          <w:rFonts w:asciiTheme="minorEastAsia" w:hAnsiTheme="minorEastAsia" w:hint="eastAsia"/>
        </w:rPr>
        <w:t>支払調書等作成事務</w:t>
      </w:r>
    </w:p>
    <w:p w:rsidR="00CA6ED5" w:rsidRPr="00555406" w:rsidRDefault="0080208A" w:rsidP="0080208A">
      <w:pPr>
        <w:rPr>
          <w:rFonts w:asciiTheme="minorEastAsia" w:hAnsiTheme="minorEastAsia"/>
        </w:rPr>
      </w:pPr>
      <w:r>
        <w:rPr>
          <w:rFonts w:asciiTheme="minorEastAsia" w:hAnsiTheme="minorEastAsia" w:hint="eastAsia"/>
        </w:rPr>
        <w:t>（３）</w:t>
      </w:r>
      <w:r w:rsidR="00CA6ED5" w:rsidRPr="00555406">
        <w:rPr>
          <w:rFonts w:asciiTheme="minorEastAsia" w:hAnsiTheme="minorEastAsia" w:hint="eastAsia"/>
        </w:rPr>
        <w:t>雇用保険関係届出事務</w:t>
      </w:r>
    </w:p>
    <w:p w:rsidR="00CA6ED5" w:rsidRDefault="0080208A" w:rsidP="0080208A">
      <w:pPr>
        <w:rPr>
          <w:rFonts w:asciiTheme="minorEastAsia" w:hAnsiTheme="minorEastAsia"/>
        </w:rPr>
      </w:pPr>
      <w:r>
        <w:rPr>
          <w:rFonts w:asciiTheme="minorEastAsia" w:hAnsiTheme="minorEastAsia" w:hint="eastAsia"/>
        </w:rPr>
        <w:t>（４）</w:t>
      </w:r>
      <w:r w:rsidR="00CA6ED5" w:rsidRPr="00555406">
        <w:rPr>
          <w:rFonts w:asciiTheme="minorEastAsia" w:hAnsiTheme="minorEastAsia" w:hint="eastAsia"/>
        </w:rPr>
        <w:t>健康保険・厚生年金保険関係届出事務</w:t>
      </w:r>
    </w:p>
    <w:p w:rsidR="00CA6ED5" w:rsidRDefault="0080208A" w:rsidP="0080208A">
      <w:pPr>
        <w:rPr>
          <w:rFonts w:asciiTheme="minorEastAsia" w:hAnsiTheme="minorEastAsia"/>
        </w:rPr>
      </w:pPr>
      <w:r>
        <w:rPr>
          <w:rFonts w:asciiTheme="minorEastAsia" w:hAnsiTheme="minorEastAsia" w:hint="eastAsia"/>
        </w:rPr>
        <w:t>（</w:t>
      </w:r>
      <w:r w:rsidR="00540E4D">
        <w:rPr>
          <w:rFonts w:asciiTheme="minorEastAsia" w:hAnsiTheme="minorEastAsia" w:hint="eastAsia"/>
        </w:rPr>
        <w:t>５</w:t>
      </w:r>
      <w:r>
        <w:rPr>
          <w:rFonts w:asciiTheme="minorEastAsia" w:hAnsiTheme="minorEastAsia" w:hint="eastAsia"/>
        </w:rPr>
        <w:t>）</w:t>
      </w:r>
      <w:r w:rsidR="00CA6ED5" w:rsidRPr="00555406">
        <w:rPr>
          <w:rFonts w:asciiTheme="minorEastAsia" w:hAnsiTheme="minorEastAsia" w:hint="eastAsia"/>
        </w:rPr>
        <w:t>国民年金第</w:t>
      </w:r>
      <w:r>
        <w:rPr>
          <w:rFonts w:asciiTheme="minorEastAsia" w:hAnsiTheme="minorEastAsia" w:hint="eastAsia"/>
        </w:rPr>
        <w:t>３</w:t>
      </w:r>
      <w:r w:rsidR="00CA6ED5" w:rsidRPr="00555406">
        <w:rPr>
          <w:rFonts w:asciiTheme="minorEastAsia" w:hAnsiTheme="minorEastAsia" w:hint="eastAsia"/>
        </w:rPr>
        <w:t>号被保険者関係届出事務</w:t>
      </w:r>
    </w:p>
    <w:p w:rsidR="008C7273" w:rsidRPr="00AC49EA" w:rsidRDefault="00AC49EA" w:rsidP="00116D29">
      <w:pPr>
        <w:ind w:left="227" w:hangingChars="100" w:hanging="227"/>
        <w:rPr>
          <w:rFonts w:asciiTheme="minorEastAsia" w:hAnsiTheme="minorEastAsia"/>
        </w:rPr>
      </w:pPr>
      <w:r w:rsidRPr="00AC49EA">
        <w:rPr>
          <w:rFonts w:asciiTheme="minorEastAsia" w:hAnsiTheme="minorEastAsia" w:hint="eastAsia"/>
        </w:rPr>
        <w:t xml:space="preserve">２　</w:t>
      </w:r>
      <w:r w:rsidR="008C7273" w:rsidRPr="00AC49EA">
        <w:rPr>
          <w:rFonts w:asciiTheme="minorEastAsia" w:hAnsiTheme="minorEastAsia" w:hint="eastAsia"/>
        </w:rPr>
        <w:t>業務の委託にあたっては、委託者との間で委託契約を締結（特定個人情報の取扱いに関する覚書含む）するものとする。</w:t>
      </w:r>
    </w:p>
    <w:p w:rsidR="00AC49EA" w:rsidRDefault="00AC49EA" w:rsidP="00116D29"/>
    <w:p w:rsidR="008C7273" w:rsidRDefault="00AC49EA" w:rsidP="00CA6ED5">
      <w:r w:rsidRPr="00AC49EA">
        <w:rPr>
          <w:rFonts w:hint="eastAsia"/>
        </w:rPr>
        <w:t>（委託者への監督）</w:t>
      </w:r>
    </w:p>
    <w:p w:rsidR="008C7273" w:rsidRDefault="008C7273" w:rsidP="00116D29">
      <w:pPr>
        <w:ind w:left="227" w:hangingChars="100" w:hanging="227"/>
      </w:pPr>
      <w:r>
        <w:rPr>
          <w:rFonts w:hint="eastAsia"/>
        </w:rPr>
        <w:t>第○条</w:t>
      </w:r>
      <w:r w:rsidR="00AC49EA">
        <w:rPr>
          <w:rFonts w:hint="eastAsia"/>
        </w:rPr>
        <w:t xml:space="preserve">　</w:t>
      </w:r>
      <w:r>
        <w:rPr>
          <w:rFonts w:hint="eastAsia"/>
        </w:rPr>
        <w:t>会社は、委託先に対して安全管理措置状況等について監督義務を負い、管理状況を</w:t>
      </w:r>
      <w:r w:rsidR="00AC49EA">
        <w:rPr>
          <w:rFonts w:hint="eastAsia"/>
        </w:rPr>
        <w:t>１</w:t>
      </w:r>
      <w:r>
        <w:rPr>
          <w:rFonts w:hint="eastAsia"/>
        </w:rPr>
        <w:t>年に</w:t>
      </w:r>
      <w:r w:rsidR="00AC49EA">
        <w:rPr>
          <w:rFonts w:hint="eastAsia"/>
        </w:rPr>
        <w:t>１</w:t>
      </w:r>
      <w:r>
        <w:rPr>
          <w:rFonts w:hint="eastAsia"/>
        </w:rPr>
        <w:t>回以上確認する。</w:t>
      </w:r>
    </w:p>
    <w:p w:rsidR="00AC49EA" w:rsidRDefault="00AC49EA" w:rsidP="00116D29"/>
    <w:p w:rsidR="008C7273" w:rsidRPr="00AC49EA" w:rsidRDefault="00AC49EA" w:rsidP="00CA6ED5">
      <w:r w:rsidRPr="00AC49EA">
        <w:rPr>
          <w:rFonts w:hint="eastAsia"/>
        </w:rPr>
        <w:t>（特定個人情報の提供）</w:t>
      </w:r>
    </w:p>
    <w:p w:rsidR="008C7273" w:rsidRDefault="008C7273" w:rsidP="00116D29">
      <w:pPr>
        <w:ind w:left="227" w:hangingChars="100" w:hanging="227"/>
      </w:pPr>
      <w:r>
        <w:rPr>
          <w:rFonts w:hint="eastAsia"/>
        </w:rPr>
        <w:t>第○条</w:t>
      </w:r>
      <w:r w:rsidR="00AC49EA">
        <w:rPr>
          <w:rFonts w:hint="eastAsia"/>
        </w:rPr>
        <w:t xml:space="preserve">　</w:t>
      </w:r>
      <w:r>
        <w:rPr>
          <w:rFonts w:hint="eastAsia"/>
        </w:rPr>
        <w:t>会社は委託者に対して特定個人情報を提供する場合には、以下の方法で送受信しなければならない。</w:t>
      </w:r>
    </w:p>
    <w:p w:rsidR="008C7273" w:rsidRDefault="0080208A" w:rsidP="0080208A">
      <w:r>
        <w:rPr>
          <w:rFonts w:hint="eastAsia"/>
        </w:rPr>
        <w:t>（１）</w:t>
      </w:r>
      <w:r w:rsidR="008C7273">
        <w:rPr>
          <w:rFonts w:hint="eastAsia"/>
        </w:rPr>
        <w:t>紙媒体の場合</w:t>
      </w:r>
    </w:p>
    <w:p w:rsidR="008C7273" w:rsidRDefault="008C7273" w:rsidP="0080208A">
      <w:pPr>
        <w:ind w:firstLineChars="300" w:firstLine="680"/>
      </w:pPr>
      <w:r>
        <w:rPr>
          <w:rFonts w:hint="eastAsia"/>
        </w:rPr>
        <w:t>簡易書留を利用する。</w:t>
      </w:r>
    </w:p>
    <w:p w:rsidR="008C7273" w:rsidRDefault="0080208A" w:rsidP="0080208A">
      <w:r>
        <w:rPr>
          <w:rFonts w:hint="eastAsia"/>
        </w:rPr>
        <w:t>（２）</w:t>
      </w:r>
      <w:r w:rsidR="008C7273">
        <w:rPr>
          <w:rFonts w:hint="eastAsia"/>
        </w:rPr>
        <w:t>電子媒体の場合</w:t>
      </w:r>
    </w:p>
    <w:p w:rsidR="008C7273" w:rsidRDefault="008C7273" w:rsidP="0080208A">
      <w:pPr>
        <w:ind w:leftChars="200" w:left="453" w:firstLineChars="100" w:firstLine="227"/>
      </w:pPr>
      <w:r>
        <w:rPr>
          <w:rFonts w:hint="eastAsia"/>
        </w:rPr>
        <w:t>情報セキュリティシステムに守られたグループウェア（○○）を利用し、原則として電子メールによる送受信は行なわない（電子メールの送受信の場合は、添付ファイルがあればそのファイルには必ずパスワードを付けて送信する）。</w:t>
      </w:r>
    </w:p>
    <w:p w:rsidR="00AC49EA" w:rsidRPr="006B625C" w:rsidRDefault="00AC49EA" w:rsidP="00116D29"/>
    <w:p w:rsidR="008C7273" w:rsidRDefault="00AC49EA" w:rsidP="00F42E6E">
      <w:r w:rsidRPr="00AC49EA">
        <w:rPr>
          <w:rFonts w:hint="eastAsia"/>
        </w:rPr>
        <w:t>（情報漏えい時の対応）</w:t>
      </w:r>
    </w:p>
    <w:p w:rsidR="008C7273" w:rsidRDefault="008C7273" w:rsidP="00116D29">
      <w:pPr>
        <w:ind w:left="227" w:hangingChars="100" w:hanging="227"/>
      </w:pPr>
      <w:r>
        <w:rPr>
          <w:rFonts w:hint="eastAsia"/>
        </w:rPr>
        <w:t>第○条</w:t>
      </w:r>
      <w:r w:rsidR="00AC49EA">
        <w:rPr>
          <w:rFonts w:hint="eastAsia"/>
        </w:rPr>
        <w:t xml:space="preserve">　</w:t>
      </w:r>
      <w:r>
        <w:rPr>
          <w:rFonts w:hint="eastAsia"/>
        </w:rPr>
        <w:t>委託先から情報が漏えいをした場合には、会社は委託者とともに原因を究明しなければならない。</w:t>
      </w:r>
    </w:p>
    <w:p w:rsidR="00AC49EA" w:rsidRDefault="00AC49EA" w:rsidP="00116D29">
      <w:pPr>
        <w:ind w:left="227" w:hangingChars="100" w:hanging="227"/>
      </w:pPr>
    </w:p>
    <w:p w:rsidR="008C7273" w:rsidRPr="00AC49EA" w:rsidRDefault="00AC49EA" w:rsidP="00F42E6E">
      <w:r w:rsidRPr="00AC49EA">
        <w:rPr>
          <w:rFonts w:hint="eastAsia"/>
        </w:rPr>
        <w:t>（削除・廃棄）</w:t>
      </w:r>
    </w:p>
    <w:p w:rsidR="008C7273" w:rsidRDefault="008C7273" w:rsidP="00116D29">
      <w:pPr>
        <w:ind w:left="227" w:hangingChars="100" w:hanging="227"/>
      </w:pPr>
      <w:r>
        <w:rPr>
          <w:rFonts w:hint="eastAsia"/>
        </w:rPr>
        <w:t>第○条</w:t>
      </w:r>
      <w:r w:rsidR="00AC49EA">
        <w:rPr>
          <w:rFonts w:hint="eastAsia"/>
        </w:rPr>
        <w:t xml:space="preserve">　</w:t>
      </w:r>
      <w:r>
        <w:rPr>
          <w:rFonts w:hint="eastAsia"/>
        </w:rPr>
        <w:t>会社は、委託先において特定個人情報を削除・廃棄をした場合に</w:t>
      </w:r>
      <w:r w:rsidR="00F42E6E" w:rsidRPr="00F42E6E">
        <w:rPr>
          <w:rFonts w:hint="eastAsia"/>
        </w:rPr>
        <w:t>廃棄の証明書</w:t>
      </w:r>
      <w:r>
        <w:rPr>
          <w:rFonts w:hint="eastAsia"/>
        </w:rPr>
        <w:t>の発行を求めなければならない。</w:t>
      </w:r>
    </w:p>
    <w:p w:rsidR="00F337A3" w:rsidRDefault="00A97335">
      <w:pPr>
        <w:widowControl/>
        <w:jc w:val="left"/>
      </w:pPr>
      <w:r>
        <w:rPr>
          <w:rFonts w:asciiTheme="majorEastAsia" w:eastAsiaTheme="majorEastAsia" w:hAnsiTheme="majorEastAsia" w:hint="eastAsia"/>
          <w:noProof/>
          <w:sz w:val="32"/>
          <w:szCs w:val="28"/>
        </w:rPr>
        <mc:AlternateContent>
          <mc:Choice Requires="wps">
            <w:drawing>
              <wp:anchor distT="0" distB="0" distL="114300" distR="114300" simplePos="0" relativeHeight="251681792" behindDoc="0" locked="0" layoutInCell="1" allowOverlap="1" wp14:anchorId="2A7CFFA0" wp14:editId="18676103">
                <wp:simplePos x="0" y="0"/>
                <wp:positionH relativeFrom="column">
                  <wp:posOffset>2808605</wp:posOffset>
                </wp:positionH>
                <wp:positionV relativeFrom="paragraph">
                  <wp:posOffset>1440815</wp:posOffset>
                </wp:positionV>
                <wp:extent cx="288290" cy="331470"/>
                <wp:effectExtent l="0" t="0" r="16510" b="11430"/>
                <wp:wrapNone/>
                <wp:docPr id="16" name="正方形/長方形 16"/>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6</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6" o:spid="_x0000_s1040" style="position:absolute;margin-left:221.15pt;margin-top:113.45pt;width:22.7pt;height:26.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" filled="f" strokecolor="window" strokeweight="2pt">
                <v:textbox>
                  <w:txbxContent>
                    <w:p w:rsidR="00A97335" w:rsidRDefault="00A97335" w:rsidP="00A97335">
                      <w:pPr>
                        <w:rPr>
                          <w:rFonts w:hint="eastAsia"/>
                          <w:color w:val="000000" w:themeColor="text1"/>
                        </w:rPr>
                      </w:pPr>
                      <w:r>
                        <w:rPr>
                          <w:rFonts w:hint="eastAsia"/>
                          <w:color w:val="000000" w:themeColor="text1"/>
                        </w:rPr>
                        <w:t>6</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F337A3">
        <w:br w:type="page"/>
      </w:r>
    </w:p>
    <w:p w:rsidR="00F337A3" w:rsidRDefault="00F337A3" w:rsidP="00F337A3">
      <w:pPr>
        <w:jc w:val="center"/>
      </w:pPr>
      <w:r>
        <w:rPr>
          <w:rFonts w:hint="eastAsia"/>
        </w:rPr>
        <w:lastRenderedPageBreak/>
        <w:t>業務委託契約書</w:t>
      </w:r>
    </w:p>
    <w:p w:rsidR="00F337A3" w:rsidRDefault="00F337A3" w:rsidP="00F337A3"/>
    <w:p w:rsidR="00F337A3" w:rsidRDefault="00F337A3" w:rsidP="00F337A3">
      <w:pPr>
        <w:ind w:firstLineChars="100" w:firstLine="227"/>
      </w:pPr>
      <w:r>
        <w:rPr>
          <w:rFonts w:hint="eastAsia"/>
        </w:rPr>
        <w:t>本契約書は、株式会社○○代表取締役○○○○（以下甲という）と株式会社△△代表取締役△△△△（以下乙という）との間で締結された○○○○に係る業務の契約について記したものである。なお、本契約書は甲乙１通ずつ所持するものとする。</w:t>
      </w:r>
    </w:p>
    <w:p w:rsidR="00F337A3" w:rsidRDefault="00F337A3" w:rsidP="00F337A3"/>
    <w:p w:rsidR="00F337A3" w:rsidRDefault="00F337A3" w:rsidP="00F337A3">
      <w:pPr>
        <w:ind w:firstLineChars="100" w:firstLine="227"/>
      </w:pPr>
      <w:r w:rsidRPr="00B452AF">
        <w:rPr>
          <w:rFonts w:hint="eastAsia"/>
        </w:rPr>
        <w:t>（委託業務）</w:t>
      </w:r>
    </w:p>
    <w:p w:rsidR="00F337A3" w:rsidRDefault="00F337A3" w:rsidP="00F337A3">
      <w:r>
        <w:rPr>
          <w:rFonts w:hint="eastAsia"/>
        </w:rPr>
        <w:t>第１条　甲から乙に対しての委託業務は、以下のとおりとする。</w:t>
      </w:r>
    </w:p>
    <w:p w:rsidR="00F337A3" w:rsidRDefault="00F337A3" w:rsidP="00F337A3">
      <w:pPr>
        <w:ind w:firstLineChars="50" w:firstLine="113"/>
      </w:pPr>
      <w:r>
        <w:rPr>
          <w:rFonts w:hint="eastAsia"/>
        </w:rPr>
        <w:t>(1)</w:t>
      </w:r>
      <w:r>
        <w:rPr>
          <w:rFonts w:hint="eastAsia"/>
        </w:rPr>
        <w:t xml:space="preserve">　○○○○○</w:t>
      </w:r>
    </w:p>
    <w:p w:rsidR="00F337A3" w:rsidRDefault="00F337A3" w:rsidP="00F337A3"/>
    <w:p w:rsidR="00F337A3" w:rsidRPr="00B452AF" w:rsidRDefault="00F337A3" w:rsidP="00F337A3">
      <w:pPr>
        <w:ind w:firstLineChars="100" w:firstLine="227"/>
      </w:pPr>
      <w:r w:rsidRPr="00B452AF">
        <w:rPr>
          <w:rFonts w:hint="eastAsia"/>
        </w:rPr>
        <w:t>（委託期間）</w:t>
      </w:r>
    </w:p>
    <w:p w:rsidR="00F337A3" w:rsidRDefault="00F337A3" w:rsidP="00F337A3">
      <w:pPr>
        <w:ind w:left="227" w:hangingChars="100" w:hanging="227"/>
      </w:pPr>
      <w:r>
        <w:rPr>
          <w:rFonts w:hint="eastAsia"/>
        </w:rPr>
        <w:t>第２条　委託期間は、平成○○年○○月○○日から平成○○年○○月○○日までの１年間とし、期間満了の１ヶ月前までに甲乙双方から申し出がない限りはそのままさらに</w:t>
      </w:r>
      <w:r>
        <w:rPr>
          <w:rFonts w:hint="eastAsia"/>
        </w:rPr>
        <w:t>1</w:t>
      </w:r>
      <w:r>
        <w:rPr>
          <w:rFonts w:hint="eastAsia"/>
        </w:rPr>
        <w:t>年間延長するものとし、その後も同様とする。</w:t>
      </w:r>
    </w:p>
    <w:p w:rsidR="00F337A3" w:rsidRDefault="00F337A3" w:rsidP="00F337A3"/>
    <w:p w:rsidR="00F337A3" w:rsidRDefault="00F337A3" w:rsidP="00F337A3">
      <w:pPr>
        <w:ind w:firstLineChars="100" w:firstLine="227"/>
      </w:pPr>
      <w:r w:rsidRPr="00B452AF">
        <w:rPr>
          <w:rFonts w:hint="eastAsia"/>
        </w:rPr>
        <w:t>（費用）</w:t>
      </w:r>
    </w:p>
    <w:p w:rsidR="00F337A3" w:rsidRDefault="00F337A3" w:rsidP="00F337A3">
      <w:r>
        <w:rPr>
          <w:rFonts w:hint="eastAsia"/>
        </w:rPr>
        <w:t>第３条　業務期間における費用は、月額○○○○円（消費税別途）とする。</w:t>
      </w:r>
    </w:p>
    <w:p w:rsidR="00F337A3" w:rsidRDefault="00F337A3" w:rsidP="00F337A3"/>
    <w:p w:rsidR="00F337A3" w:rsidRPr="00B452AF" w:rsidRDefault="00F337A3" w:rsidP="00F337A3">
      <w:pPr>
        <w:ind w:firstLineChars="100" w:firstLine="227"/>
      </w:pPr>
      <w:r w:rsidRPr="00B452AF">
        <w:rPr>
          <w:rFonts w:hint="eastAsia"/>
        </w:rPr>
        <w:t>（契約代金の支払い）</w:t>
      </w:r>
    </w:p>
    <w:p w:rsidR="00F337A3" w:rsidRDefault="00F337A3" w:rsidP="00F337A3">
      <w:pPr>
        <w:ind w:left="227" w:hangingChars="100" w:hanging="227"/>
      </w:pPr>
      <w:r>
        <w:rPr>
          <w:rFonts w:hint="eastAsia"/>
        </w:rPr>
        <w:t>第４条　乙は、毎月前条の代金を甲に請求するものとし、甲は、当請求書の内容を審査のうえ、翌月末日までに当月分を乙の指定する口座に振り込むものとする。なお、振り込みに係る費用は甲の負担とする。</w:t>
      </w:r>
    </w:p>
    <w:p w:rsidR="00F337A3" w:rsidRDefault="00F337A3" w:rsidP="00F337A3">
      <w:pPr>
        <w:ind w:left="227" w:hangingChars="100" w:hanging="227"/>
      </w:pPr>
    </w:p>
    <w:p w:rsidR="00F337A3" w:rsidRDefault="00F337A3" w:rsidP="00F337A3">
      <w:pPr>
        <w:ind w:firstLineChars="100" w:firstLine="227"/>
      </w:pPr>
      <w:r w:rsidRPr="00B452AF">
        <w:rPr>
          <w:rFonts w:hint="eastAsia"/>
        </w:rPr>
        <w:t>（契約の解除）</w:t>
      </w:r>
    </w:p>
    <w:p w:rsidR="00F337A3" w:rsidRDefault="00F337A3" w:rsidP="00F337A3">
      <w:pPr>
        <w:ind w:left="227" w:hangingChars="100" w:hanging="227"/>
      </w:pPr>
      <w:r>
        <w:rPr>
          <w:rFonts w:hint="eastAsia"/>
        </w:rPr>
        <w:t>第５条　甲及び乙は相手方が以下の各号の一に該当した場合は別段の催告を要せず、即時に本契約の全部又は一部を解除することができる。</w:t>
      </w:r>
    </w:p>
    <w:p w:rsidR="00F337A3" w:rsidRDefault="00F337A3" w:rsidP="00F337A3">
      <w:r>
        <w:rPr>
          <w:rFonts w:hint="eastAsia"/>
        </w:rPr>
        <w:t>（１）本契約の各条項の一に違反したとき。</w:t>
      </w:r>
    </w:p>
    <w:p w:rsidR="00F337A3" w:rsidRDefault="00F337A3" w:rsidP="00F337A3">
      <w:pPr>
        <w:ind w:left="453" w:hangingChars="200" w:hanging="453"/>
      </w:pPr>
      <w:r>
        <w:rPr>
          <w:rFonts w:hint="eastAsia"/>
        </w:rPr>
        <w:t>（２）差押・仮差押・仮処分・破産・民事再生・会社更生法手続開始等の申し立てがあったとき又はそのおそれがあると甲又は乙が認めたとき。</w:t>
      </w:r>
    </w:p>
    <w:p w:rsidR="00F337A3" w:rsidRDefault="00F337A3" w:rsidP="00F337A3">
      <w:r>
        <w:rPr>
          <w:rFonts w:hint="eastAsia"/>
        </w:rPr>
        <w:t>（３）監督官庁より営業停止・取消等の処分を受けたとき。</w:t>
      </w:r>
    </w:p>
    <w:p w:rsidR="00F337A3" w:rsidRDefault="00F337A3" w:rsidP="00F337A3">
      <w:r>
        <w:rPr>
          <w:rFonts w:hint="eastAsia"/>
        </w:rPr>
        <w:t>（４）解散・合併又は営業の全部若しくは重要な部分の譲渡をしたとき。</w:t>
      </w:r>
    </w:p>
    <w:p w:rsidR="00F337A3" w:rsidRDefault="00F337A3" w:rsidP="00F337A3">
      <w:r>
        <w:rPr>
          <w:rFonts w:hint="eastAsia"/>
        </w:rPr>
        <w:t>（５）その他、上記各号の一に準ずる事由があったとき。</w:t>
      </w:r>
    </w:p>
    <w:p w:rsidR="00F337A3" w:rsidRPr="006B625C" w:rsidRDefault="00F337A3" w:rsidP="00F337A3"/>
    <w:p w:rsidR="00F337A3" w:rsidRPr="00B452AF" w:rsidRDefault="00F337A3" w:rsidP="00F337A3">
      <w:pPr>
        <w:ind w:firstLineChars="100" w:firstLine="227"/>
      </w:pPr>
      <w:r>
        <w:rPr>
          <w:rFonts w:hint="eastAsia"/>
        </w:rPr>
        <w:t>（秘密保持義務）</w:t>
      </w:r>
    </w:p>
    <w:p w:rsidR="00F337A3" w:rsidRDefault="00F337A3" w:rsidP="00F337A3">
      <w:pPr>
        <w:ind w:left="227" w:hangingChars="100" w:hanging="227"/>
      </w:pPr>
      <w:r>
        <w:rPr>
          <w:rFonts w:hint="eastAsia"/>
        </w:rPr>
        <w:t>第６条　この業務を通して知り得た情報は、甲乙ともに、第三者に無断で知らしめることをしてはならない。</w:t>
      </w:r>
    </w:p>
    <w:p w:rsidR="00F337A3" w:rsidRDefault="00F337A3" w:rsidP="00F337A3"/>
    <w:p w:rsidR="00F337A3" w:rsidRDefault="00F337A3" w:rsidP="00F337A3">
      <w:pPr>
        <w:ind w:firstLineChars="100" w:firstLine="227"/>
      </w:pPr>
      <w:r w:rsidRPr="00B452AF">
        <w:rPr>
          <w:rFonts w:hint="eastAsia"/>
        </w:rPr>
        <w:t>（再委託）</w:t>
      </w:r>
    </w:p>
    <w:p w:rsidR="00F337A3" w:rsidRDefault="00A97335" w:rsidP="00A97335">
      <w:pPr>
        <w:ind w:left="307" w:hangingChars="100" w:hanging="307"/>
      </w:pPr>
      <w:r>
        <w:rPr>
          <w:rFonts w:asciiTheme="majorEastAsia" w:eastAsiaTheme="majorEastAsia" w:hAnsiTheme="majorEastAsia" w:hint="eastAsia"/>
          <w:noProof/>
          <w:sz w:val="32"/>
          <w:szCs w:val="28"/>
        </w:rPr>
        <mc:AlternateContent>
          <mc:Choice Requires="wps">
            <w:drawing>
              <wp:anchor distT="0" distB="0" distL="114300" distR="114300" simplePos="0" relativeHeight="251683840" behindDoc="0" locked="0" layoutInCell="1" allowOverlap="1" wp14:anchorId="3A6FDC09" wp14:editId="70590987">
                <wp:simplePos x="0" y="0"/>
                <wp:positionH relativeFrom="column">
                  <wp:posOffset>2739390</wp:posOffset>
                </wp:positionH>
                <wp:positionV relativeFrom="paragraph">
                  <wp:posOffset>774065</wp:posOffset>
                </wp:positionV>
                <wp:extent cx="288290" cy="331470"/>
                <wp:effectExtent l="0" t="0" r="16510" b="11430"/>
                <wp:wrapNone/>
                <wp:docPr id="17" name="正方形/長方形 17"/>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7</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7" o:spid="_x0000_s1041" style="position:absolute;left:0;text-align:left;margin-left:215.7pt;margin-top:60.95pt;width:22.7pt;height:26.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" filled="f" strokecolor="window" strokeweight="2pt">
                <v:textbox>
                  <w:txbxContent>
                    <w:p w:rsidR="00A97335" w:rsidRDefault="00A97335" w:rsidP="00A97335">
                      <w:pPr>
                        <w:rPr>
                          <w:rFonts w:hint="eastAsia"/>
                          <w:color w:val="000000" w:themeColor="text1"/>
                        </w:rPr>
                      </w:pPr>
                      <w:r>
                        <w:rPr>
                          <w:rFonts w:hint="eastAsia"/>
                          <w:color w:val="000000" w:themeColor="text1"/>
                        </w:rPr>
                        <w:t>7</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F337A3">
        <w:rPr>
          <w:rFonts w:hint="eastAsia"/>
        </w:rPr>
        <w:t>第７条　乙は、甲の書面による許諾を得た場合に限り、業務の一部を再委託することができる。</w:t>
      </w:r>
    </w:p>
    <w:p w:rsidR="00F337A3" w:rsidRDefault="00F337A3" w:rsidP="00F337A3">
      <w:pPr>
        <w:ind w:firstLineChars="100" w:firstLine="227"/>
      </w:pPr>
      <w:r w:rsidRPr="00B452AF">
        <w:rPr>
          <w:rFonts w:hint="eastAsia"/>
        </w:rPr>
        <w:lastRenderedPageBreak/>
        <w:t>（情報管理）</w:t>
      </w:r>
    </w:p>
    <w:p w:rsidR="00F337A3" w:rsidRDefault="00F337A3" w:rsidP="00F337A3">
      <w:pPr>
        <w:ind w:left="227" w:hangingChars="100" w:hanging="227"/>
      </w:pPr>
      <w:r>
        <w:rPr>
          <w:rFonts w:hint="eastAsia"/>
        </w:rPr>
        <w:t>第８条　乙は甲の従業員に係る特定個人情報等（個人番号とその内容を含む個人情報）を社会保険等の手続業務又は関連業務において必要な場合を除き、外部に持ち出すことはできない。</w:t>
      </w:r>
    </w:p>
    <w:p w:rsidR="00F337A3" w:rsidRDefault="00F337A3" w:rsidP="00F337A3">
      <w:pPr>
        <w:ind w:left="227" w:hangingChars="100" w:hanging="227"/>
      </w:pPr>
      <w:r>
        <w:rPr>
          <w:rFonts w:hint="eastAsia"/>
        </w:rPr>
        <w:t>２　乙は甲の従業員に係る特定個人情報を社会保険等の手続業務又は関連業務においてのみ利用することができる。</w:t>
      </w:r>
    </w:p>
    <w:p w:rsidR="00F337A3" w:rsidRDefault="00F337A3" w:rsidP="00F337A3">
      <w:r>
        <w:rPr>
          <w:rFonts w:hint="eastAsia"/>
        </w:rPr>
        <w:t>３　乙は甲の従業員に係る特定個人情報を加工又は改変してはならない。</w:t>
      </w:r>
    </w:p>
    <w:p w:rsidR="00F337A3" w:rsidRDefault="00F337A3" w:rsidP="00F337A3">
      <w:pPr>
        <w:ind w:left="227" w:hangingChars="100" w:hanging="227"/>
      </w:pPr>
      <w:r>
        <w:rPr>
          <w:rFonts w:hint="eastAsia"/>
        </w:rPr>
        <w:t>４　乙は乙の従業員に対して情報管理についての教育を１年に１回以上は実施するものとする。</w:t>
      </w:r>
    </w:p>
    <w:p w:rsidR="00F337A3" w:rsidRDefault="00F337A3" w:rsidP="00F337A3">
      <w:pPr>
        <w:ind w:left="227" w:hangingChars="100" w:hanging="227"/>
      </w:pPr>
      <w:r>
        <w:rPr>
          <w:rFonts w:hint="eastAsia"/>
        </w:rPr>
        <w:t>５　前各号のほか、必要な事項は別途「特定個人情報の取扱に関する覚書」に定める。</w:t>
      </w:r>
    </w:p>
    <w:p w:rsidR="00F337A3" w:rsidRPr="00B452AF" w:rsidRDefault="00F337A3" w:rsidP="00F337A3"/>
    <w:p w:rsidR="00F337A3" w:rsidRDefault="00F337A3" w:rsidP="00F337A3">
      <w:pPr>
        <w:ind w:firstLineChars="100" w:firstLine="227"/>
      </w:pPr>
      <w:r w:rsidRPr="00B452AF">
        <w:rPr>
          <w:rFonts w:hint="eastAsia"/>
        </w:rPr>
        <w:t>（委託契約終業後の情報の返還・消去）</w:t>
      </w:r>
    </w:p>
    <w:p w:rsidR="00F337A3" w:rsidRDefault="00F337A3" w:rsidP="00F337A3">
      <w:pPr>
        <w:ind w:left="227" w:hangingChars="100" w:hanging="227"/>
      </w:pPr>
      <w:r>
        <w:rPr>
          <w:rFonts w:hint="eastAsia"/>
        </w:rPr>
        <w:t>第９条　本契約が終了したとき、又は甲からの要求を受けたとき、乙は本業務に関連して甲から提供された書類、図面、各種情報などの一切の情報及びその複写・複製等のすべてを速やかに甲へ返還するものとする。</w:t>
      </w:r>
    </w:p>
    <w:p w:rsidR="00F337A3" w:rsidRDefault="00F337A3" w:rsidP="00F337A3">
      <w:pPr>
        <w:ind w:left="227" w:hangingChars="100" w:hanging="227"/>
      </w:pPr>
      <w:r>
        <w:rPr>
          <w:rFonts w:hint="eastAsia"/>
        </w:rPr>
        <w:t>２　乙は委託契約終了にあたって、パソコンその他ネットワーク上における情報は速やかに消去しなければならない。</w:t>
      </w:r>
    </w:p>
    <w:p w:rsidR="00F337A3" w:rsidRPr="00B452AF" w:rsidRDefault="00F337A3" w:rsidP="00F337A3"/>
    <w:p w:rsidR="00F337A3" w:rsidRDefault="00F337A3" w:rsidP="00F337A3">
      <w:pPr>
        <w:ind w:firstLineChars="100" w:firstLine="227"/>
      </w:pPr>
      <w:r w:rsidRPr="00B452AF">
        <w:rPr>
          <w:rFonts w:hint="eastAsia"/>
        </w:rPr>
        <w:t>（定期監査）</w:t>
      </w:r>
    </w:p>
    <w:p w:rsidR="00F337A3" w:rsidRDefault="00F337A3" w:rsidP="00F337A3">
      <w:pPr>
        <w:ind w:left="227" w:hangingChars="100" w:hanging="227"/>
      </w:pPr>
      <w:r>
        <w:rPr>
          <w:rFonts w:hint="eastAsia"/>
        </w:rPr>
        <w:t>第</w:t>
      </w:r>
      <w:r>
        <w:rPr>
          <w:rFonts w:hint="eastAsia"/>
        </w:rPr>
        <w:t>10</w:t>
      </w:r>
      <w:r>
        <w:rPr>
          <w:rFonts w:hint="eastAsia"/>
        </w:rPr>
        <w:t>条　甲は、乙に対して定期的に情報管理の方法や体制等について監査を行なうものとする。乙は、この監査を拒否してはならない。</w:t>
      </w:r>
    </w:p>
    <w:p w:rsidR="00F337A3" w:rsidRDefault="00F337A3" w:rsidP="00F337A3">
      <w:pPr>
        <w:ind w:left="227" w:hangingChars="100" w:hanging="227"/>
      </w:pPr>
      <w:r>
        <w:rPr>
          <w:rFonts w:hint="eastAsia"/>
        </w:rPr>
        <w:t>２　前項における監査において、甲は乙に対して情報が漏えいすることがないような対策を講じるよう指図することができる。乙はその改善に向けて迅速に対応しなければならない。</w:t>
      </w:r>
    </w:p>
    <w:p w:rsidR="00F337A3" w:rsidRDefault="00F337A3" w:rsidP="00F337A3">
      <w:pPr>
        <w:ind w:left="227" w:hangingChars="100" w:hanging="227"/>
      </w:pPr>
      <w:r>
        <w:rPr>
          <w:rFonts w:hint="eastAsia"/>
        </w:rPr>
        <w:t>３　前項のほか甲は乙に対して情報管理についての報告書の提出を１年に１回程度、求めるものとする。</w:t>
      </w:r>
    </w:p>
    <w:p w:rsidR="00F337A3" w:rsidRDefault="00F337A3" w:rsidP="00F337A3">
      <w:pPr>
        <w:ind w:left="227" w:hangingChars="100" w:hanging="227"/>
      </w:pPr>
    </w:p>
    <w:p w:rsidR="00F337A3" w:rsidRPr="00B452AF" w:rsidRDefault="00F337A3" w:rsidP="00F337A3">
      <w:pPr>
        <w:ind w:firstLineChars="100" w:firstLine="227"/>
      </w:pPr>
      <w:r w:rsidRPr="00B452AF">
        <w:rPr>
          <w:rFonts w:hint="eastAsia"/>
        </w:rPr>
        <w:t>（損害賠償）</w:t>
      </w:r>
    </w:p>
    <w:p w:rsidR="00F337A3" w:rsidRDefault="00F337A3" w:rsidP="00F337A3">
      <w:pPr>
        <w:ind w:left="227" w:hangingChars="100" w:hanging="227"/>
      </w:pPr>
      <w:r>
        <w:rPr>
          <w:rFonts w:hint="eastAsia"/>
        </w:rPr>
        <w:t>第</w:t>
      </w:r>
      <w:r>
        <w:rPr>
          <w:rFonts w:hint="eastAsia"/>
        </w:rPr>
        <w:t>11</w:t>
      </w:r>
      <w:r>
        <w:rPr>
          <w:rFonts w:hint="eastAsia"/>
        </w:rPr>
        <w:t>条　甲は乙がこの契約に違反をしたことにより、損害を被った場合には、損害賠償を請求することができる。</w:t>
      </w:r>
    </w:p>
    <w:p w:rsidR="00F337A3" w:rsidRDefault="00F337A3" w:rsidP="00F337A3">
      <w:pPr>
        <w:ind w:left="227" w:hangingChars="100" w:hanging="227"/>
      </w:pPr>
      <w:r>
        <w:rPr>
          <w:rFonts w:hint="eastAsia"/>
        </w:rPr>
        <w:t>２　乙の責任により損害が発生した場合には、第３条に定める報酬の限度（○か月分）で損害賠償を行なう。</w:t>
      </w:r>
    </w:p>
    <w:p w:rsidR="00F337A3" w:rsidRPr="00B452AF" w:rsidRDefault="00F337A3" w:rsidP="00F337A3"/>
    <w:p w:rsidR="00F337A3" w:rsidRDefault="00F337A3" w:rsidP="00F337A3">
      <w:r>
        <w:rPr>
          <w:rFonts w:hint="eastAsia"/>
        </w:rPr>
        <w:t xml:space="preserve">　（その他）</w:t>
      </w:r>
    </w:p>
    <w:p w:rsidR="00F337A3" w:rsidRDefault="00F337A3" w:rsidP="00F337A3">
      <w:pPr>
        <w:ind w:left="227" w:hangingChars="100" w:hanging="227"/>
      </w:pPr>
      <w:r>
        <w:rPr>
          <w:rFonts w:hint="eastAsia"/>
        </w:rPr>
        <w:t>第</w:t>
      </w:r>
      <w:r>
        <w:rPr>
          <w:rFonts w:hint="eastAsia"/>
        </w:rPr>
        <w:t>12</w:t>
      </w:r>
      <w:r>
        <w:rPr>
          <w:rFonts w:hint="eastAsia"/>
        </w:rPr>
        <w:t>条　この○○に定めがない事項については、その都度、甲乙による話し合いによって決定する。</w:t>
      </w:r>
    </w:p>
    <w:p w:rsidR="00F337A3" w:rsidRDefault="00F337A3" w:rsidP="00F337A3">
      <w:pPr>
        <w:ind w:left="227" w:hangingChars="100" w:hanging="227"/>
      </w:pPr>
    </w:p>
    <w:p w:rsidR="00F337A3" w:rsidRDefault="00F337A3" w:rsidP="00F337A3">
      <w:pPr>
        <w:ind w:firstLineChars="200" w:firstLine="453"/>
      </w:pPr>
      <w:r>
        <w:rPr>
          <w:rFonts w:hint="eastAsia"/>
        </w:rPr>
        <w:t>平成　　年　　月　　日</w:t>
      </w:r>
    </w:p>
    <w:p w:rsidR="00F337A3" w:rsidRDefault="00F337A3" w:rsidP="00F337A3">
      <w:pPr>
        <w:jc w:val="right"/>
      </w:pPr>
      <w:r>
        <w:rPr>
          <w:rFonts w:hint="eastAsia"/>
        </w:rPr>
        <w:t>甲　　　　　　　　　　　　　　　　印</w:t>
      </w:r>
    </w:p>
    <w:p w:rsidR="00F337A3" w:rsidRDefault="00A97335" w:rsidP="00F337A3">
      <w:pPr>
        <w:jc w:val="right"/>
      </w:pPr>
      <w:r>
        <w:rPr>
          <w:rFonts w:asciiTheme="majorEastAsia" w:eastAsiaTheme="majorEastAsia" w:hAnsiTheme="majorEastAsia" w:hint="eastAsia"/>
          <w:noProof/>
          <w:sz w:val="32"/>
          <w:szCs w:val="28"/>
        </w:rPr>
        <mc:AlternateContent>
          <mc:Choice Requires="wps">
            <w:drawing>
              <wp:anchor distT="0" distB="0" distL="114300" distR="114300" simplePos="0" relativeHeight="251685888" behindDoc="0" locked="0" layoutInCell="1" allowOverlap="1" wp14:anchorId="58834152" wp14:editId="3E6DCD11">
                <wp:simplePos x="0" y="0"/>
                <wp:positionH relativeFrom="column">
                  <wp:posOffset>2740025</wp:posOffset>
                </wp:positionH>
                <wp:positionV relativeFrom="paragraph">
                  <wp:posOffset>560070</wp:posOffset>
                </wp:positionV>
                <wp:extent cx="288290" cy="331470"/>
                <wp:effectExtent l="0" t="0" r="16510" b="11430"/>
                <wp:wrapNone/>
                <wp:docPr id="18" name="正方形/長方形 18"/>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8</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8" o:spid="_x0000_s1042" style="position:absolute;left:0;text-align:left;margin-left:215.75pt;margin-top:44.1pt;width:22.7pt;height:26.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" filled="f" strokecolor="window" strokeweight="2pt">
                <v:textbox>
                  <w:txbxContent>
                    <w:p w:rsidR="00A97335" w:rsidRDefault="00A97335" w:rsidP="00A97335">
                      <w:pPr>
                        <w:rPr>
                          <w:rFonts w:hint="eastAsia"/>
                          <w:color w:val="000000" w:themeColor="text1"/>
                        </w:rPr>
                      </w:pPr>
                      <w:r>
                        <w:rPr>
                          <w:rFonts w:hint="eastAsia"/>
                          <w:color w:val="000000" w:themeColor="text1"/>
                        </w:rPr>
                        <w:t>8</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F337A3">
        <w:rPr>
          <w:rFonts w:hint="eastAsia"/>
        </w:rPr>
        <w:t>乙　　　　　　　　　　　　　　　　印</w:t>
      </w:r>
      <w:r w:rsidR="00F337A3">
        <w:br w:type="page"/>
      </w:r>
    </w:p>
    <w:p w:rsidR="00F337A3" w:rsidRDefault="00F337A3" w:rsidP="00F337A3">
      <w:pPr>
        <w:jc w:val="center"/>
      </w:pPr>
      <w:r>
        <w:rPr>
          <w:rFonts w:hint="eastAsia"/>
        </w:rPr>
        <w:lastRenderedPageBreak/>
        <w:t>特定個人情報の取扱いに関する覚書</w:t>
      </w:r>
    </w:p>
    <w:p w:rsidR="00F337A3" w:rsidRDefault="00F337A3" w:rsidP="00F337A3">
      <w:pPr>
        <w:jc w:val="left"/>
      </w:pPr>
    </w:p>
    <w:p w:rsidR="00F337A3" w:rsidRDefault="00F337A3" w:rsidP="00F337A3">
      <w:pPr>
        <w:jc w:val="left"/>
      </w:pPr>
      <w:r>
        <w:rPr>
          <w:rFonts w:hint="eastAsia"/>
        </w:rPr>
        <w:t xml:space="preserve">　株式会社○○○代表取締役○○○○（以下「甲」という）と△△△△代表取締役△△△△（以下「乙」という）とは、特定個人情報の取扱いについて、以下のとおり覚書を締結する。</w:t>
      </w:r>
    </w:p>
    <w:p w:rsidR="00F337A3" w:rsidRDefault="00F337A3" w:rsidP="00F337A3">
      <w:pPr>
        <w:jc w:val="left"/>
      </w:pPr>
    </w:p>
    <w:p w:rsidR="00F337A3" w:rsidRDefault="00F337A3" w:rsidP="00F337A3">
      <w:pPr>
        <w:ind w:firstLineChars="100" w:firstLine="227"/>
        <w:jc w:val="left"/>
      </w:pPr>
      <w:r w:rsidRPr="00B452AF">
        <w:rPr>
          <w:rFonts w:hint="eastAsia"/>
        </w:rPr>
        <w:t>（特定個人情報の定義）</w:t>
      </w:r>
    </w:p>
    <w:p w:rsidR="00F337A3" w:rsidRDefault="00F337A3" w:rsidP="00F337A3">
      <w:pPr>
        <w:ind w:left="227" w:hangingChars="100" w:hanging="227"/>
        <w:jc w:val="left"/>
      </w:pPr>
      <w:r>
        <w:rPr>
          <w:rFonts w:hint="eastAsia"/>
        </w:rPr>
        <w:t>第１条　本覚書における特定個人情報とは、「行政手続における特定の個人を識別するための番号の利用等に関する法律」に定めるマイナンバー（個人番号）を含む個人情報をいう。</w:t>
      </w:r>
    </w:p>
    <w:p w:rsidR="00F337A3" w:rsidRPr="00B452AF" w:rsidRDefault="00F337A3" w:rsidP="00F337A3">
      <w:pPr>
        <w:jc w:val="left"/>
      </w:pPr>
    </w:p>
    <w:p w:rsidR="00F337A3" w:rsidRDefault="00F337A3" w:rsidP="00F337A3">
      <w:pPr>
        <w:ind w:firstLineChars="100" w:firstLine="227"/>
        <w:jc w:val="left"/>
      </w:pPr>
      <w:r w:rsidRPr="00B452AF">
        <w:rPr>
          <w:rFonts w:hint="eastAsia"/>
        </w:rPr>
        <w:t>（特定個人情報の取扱い）</w:t>
      </w:r>
    </w:p>
    <w:p w:rsidR="00F337A3" w:rsidRDefault="00F337A3" w:rsidP="00F337A3">
      <w:pPr>
        <w:ind w:left="227" w:hangingChars="100" w:hanging="227"/>
        <w:jc w:val="left"/>
      </w:pPr>
      <w:r>
        <w:rPr>
          <w:rFonts w:hint="eastAsia"/>
        </w:rPr>
        <w:t>第２条　乙は、甲に係る従業員の特定個人情報を以下の目的においてのみ利用することができる。</w:t>
      </w:r>
    </w:p>
    <w:p w:rsidR="00F337A3" w:rsidRDefault="00F337A3" w:rsidP="00F337A3">
      <w:pPr>
        <w:ind w:left="227" w:hangingChars="100" w:hanging="227"/>
        <w:jc w:val="left"/>
      </w:pPr>
      <w:r>
        <w:rPr>
          <w:rFonts w:hint="eastAsia"/>
        </w:rPr>
        <w:t>（１）源泉徴収票等作成事務</w:t>
      </w:r>
    </w:p>
    <w:p w:rsidR="00F337A3" w:rsidRDefault="00F337A3" w:rsidP="00F337A3">
      <w:pPr>
        <w:ind w:left="227" w:hangingChars="100" w:hanging="227"/>
        <w:jc w:val="left"/>
      </w:pPr>
      <w:r>
        <w:rPr>
          <w:rFonts w:hint="eastAsia"/>
        </w:rPr>
        <w:t>（２）支払調書等作成事務</w:t>
      </w:r>
    </w:p>
    <w:p w:rsidR="00F337A3" w:rsidRDefault="00F337A3" w:rsidP="00F337A3">
      <w:pPr>
        <w:ind w:left="227" w:hangingChars="100" w:hanging="227"/>
        <w:jc w:val="left"/>
      </w:pPr>
      <w:r>
        <w:rPr>
          <w:rFonts w:hint="eastAsia"/>
        </w:rPr>
        <w:t>（３）雇用保険関係届出事務</w:t>
      </w:r>
    </w:p>
    <w:p w:rsidR="00F337A3" w:rsidRDefault="00F337A3" w:rsidP="00F337A3">
      <w:pPr>
        <w:ind w:left="227" w:hangingChars="100" w:hanging="227"/>
        <w:jc w:val="left"/>
      </w:pPr>
      <w:r>
        <w:rPr>
          <w:rFonts w:hint="eastAsia"/>
        </w:rPr>
        <w:t>（４）健康保険・厚生年金保険関係届出事務</w:t>
      </w:r>
    </w:p>
    <w:p w:rsidR="00F337A3" w:rsidRDefault="00F337A3" w:rsidP="00F337A3">
      <w:pPr>
        <w:ind w:left="227" w:hangingChars="100" w:hanging="227"/>
        <w:jc w:val="left"/>
      </w:pPr>
      <w:r>
        <w:rPr>
          <w:rFonts w:hint="eastAsia"/>
        </w:rPr>
        <w:t>（</w:t>
      </w:r>
      <w:r w:rsidR="00540E4D">
        <w:rPr>
          <w:rFonts w:hint="eastAsia"/>
        </w:rPr>
        <w:t>５</w:t>
      </w:r>
      <w:bookmarkStart w:id="0" w:name="_GoBack"/>
      <w:bookmarkEnd w:id="0"/>
      <w:r>
        <w:rPr>
          <w:rFonts w:hint="eastAsia"/>
        </w:rPr>
        <w:t>）国民年金第３号被保険者関係届出事務</w:t>
      </w:r>
    </w:p>
    <w:p w:rsidR="00F337A3" w:rsidRPr="006B625C" w:rsidRDefault="00F337A3" w:rsidP="00F337A3">
      <w:pPr>
        <w:jc w:val="left"/>
      </w:pPr>
    </w:p>
    <w:p w:rsidR="00F337A3" w:rsidRPr="00B452AF" w:rsidRDefault="00F337A3" w:rsidP="00F337A3">
      <w:pPr>
        <w:jc w:val="left"/>
      </w:pPr>
      <w:r w:rsidRPr="00B452AF">
        <w:rPr>
          <w:rFonts w:hint="eastAsia"/>
        </w:rPr>
        <w:t>（再委託）</w:t>
      </w:r>
    </w:p>
    <w:p w:rsidR="00F337A3" w:rsidRDefault="00F337A3" w:rsidP="00F337A3">
      <w:pPr>
        <w:ind w:left="227" w:hangingChars="100" w:hanging="227"/>
        <w:jc w:val="left"/>
      </w:pPr>
      <w:r>
        <w:rPr>
          <w:rFonts w:hint="eastAsia"/>
        </w:rPr>
        <w:t>第３条　乙は、甲の書面による許諾を得た場合に限り、業務の一部を再委託することができる。</w:t>
      </w:r>
    </w:p>
    <w:p w:rsidR="00F337A3" w:rsidRPr="00B452AF" w:rsidRDefault="00F337A3" w:rsidP="00F337A3">
      <w:pPr>
        <w:jc w:val="left"/>
      </w:pPr>
    </w:p>
    <w:p w:rsidR="00F337A3" w:rsidRDefault="00F337A3" w:rsidP="00F337A3">
      <w:pPr>
        <w:jc w:val="left"/>
      </w:pPr>
      <w:r w:rsidRPr="00B452AF">
        <w:rPr>
          <w:rFonts w:hint="eastAsia"/>
        </w:rPr>
        <w:t>（持出しの禁止）</w:t>
      </w:r>
    </w:p>
    <w:p w:rsidR="00F337A3" w:rsidRDefault="00F337A3" w:rsidP="00F337A3">
      <w:pPr>
        <w:ind w:left="227" w:hangingChars="100" w:hanging="227"/>
        <w:jc w:val="left"/>
      </w:pPr>
      <w:r>
        <w:rPr>
          <w:rFonts w:hint="eastAsia"/>
        </w:rPr>
        <w:t>第４条　乙は、甲に係る従業員の特定個人情報を第２条に定める目的以外によって乙の施設外に持ち出すことはできない。</w:t>
      </w:r>
    </w:p>
    <w:p w:rsidR="00F337A3" w:rsidRDefault="00F337A3" w:rsidP="00F337A3">
      <w:pPr>
        <w:jc w:val="left"/>
      </w:pPr>
    </w:p>
    <w:p w:rsidR="00F337A3" w:rsidRDefault="00F337A3" w:rsidP="00F337A3">
      <w:pPr>
        <w:ind w:firstLineChars="100" w:firstLine="227"/>
        <w:jc w:val="left"/>
      </w:pPr>
      <w:r w:rsidRPr="00B452AF">
        <w:rPr>
          <w:rFonts w:hint="eastAsia"/>
        </w:rPr>
        <w:t>（加工及び改変の禁止）</w:t>
      </w:r>
    </w:p>
    <w:p w:rsidR="00F337A3" w:rsidRDefault="00F337A3" w:rsidP="00F337A3">
      <w:pPr>
        <w:ind w:left="227" w:hangingChars="100" w:hanging="227"/>
        <w:jc w:val="left"/>
      </w:pPr>
      <w:r>
        <w:rPr>
          <w:rFonts w:hint="eastAsia"/>
        </w:rPr>
        <w:t>第５条　乙は、甲に係る従業員の特定個人情報を加工又は改変してはならない。</w:t>
      </w:r>
    </w:p>
    <w:p w:rsidR="00F337A3" w:rsidRPr="00116D29" w:rsidRDefault="00F337A3" w:rsidP="00F337A3">
      <w:pPr>
        <w:jc w:val="left"/>
      </w:pPr>
    </w:p>
    <w:p w:rsidR="00F337A3" w:rsidRDefault="00F337A3" w:rsidP="00F337A3">
      <w:pPr>
        <w:ind w:firstLineChars="100" w:firstLine="227"/>
        <w:jc w:val="left"/>
      </w:pPr>
      <w:r w:rsidRPr="00116D29">
        <w:rPr>
          <w:rFonts w:hint="eastAsia"/>
        </w:rPr>
        <w:t>（従業員教育）</w:t>
      </w:r>
    </w:p>
    <w:p w:rsidR="00F337A3" w:rsidRDefault="00F337A3" w:rsidP="00F337A3">
      <w:pPr>
        <w:ind w:left="227" w:hangingChars="100" w:hanging="227"/>
        <w:jc w:val="left"/>
      </w:pPr>
      <w:r>
        <w:rPr>
          <w:rFonts w:hint="eastAsia"/>
        </w:rPr>
        <w:t>第６条　乙は、乙の従業員に対して特定個人情報の取扱いについての教育を１年に１回以上は実施しなければならない。</w:t>
      </w:r>
    </w:p>
    <w:p w:rsidR="00F337A3" w:rsidRDefault="00F337A3" w:rsidP="00F337A3">
      <w:pPr>
        <w:ind w:left="227" w:hangingChars="100" w:hanging="227"/>
        <w:jc w:val="left"/>
      </w:pPr>
      <w:r>
        <w:rPr>
          <w:rFonts w:hint="eastAsia"/>
        </w:rPr>
        <w:t>２　前項において、甲は乙に対してその教育を実施したことを証明する文書の提出を求めることがある。</w:t>
      </w:r>
    </w:p>
    <w:p w:rsidR="00F337A3" w:rsidRDefault="00F337A3" w:rsidP="00F337A3">
      <w:pPr>
        <w:jc w:val="left"/>
      </w:pPr>
    </w:p>
    <w:p w:rsidR="00F337A3" w:rsidRPr="00116D29" w:rsidRDefault="00F337A3" w:rsidP="00F337A3">
      <w:pPr>
        <w:ind w:firstLineChars="100" w:firstLine="227"/>
        <w:jc w:val="left"/>
      </w:pPr>
      <w:r w:rsidRPr="00116D29">
        <w:rPr>
          <w:rFonts w:hint="eastAsia"/>
        </w:rPr>
        <w:t>（秘密保持業務）</w:t>
      </w:r>
    </w:p>
    <w:p w:rsidR="00F337A3" w:rsidRDefault="00A97335" w:rsidP="00A97335">
      <w:pPr>
        <w:ind w:left="307" w:hangingChars="100" w:hanging="307"/>
        <w:jc w:val="left"/>
      </w:pPr>
      <w:r>
        <w:rPr>
          <w:rFonts w:asciiTheme="majorEastAsia" w:eastAsiaTheme="majorEastAsia" w:hAnsiTheme="majorEastAsia" w:hint="eastAsia"/>
          <w:noProof/>
          <w:sz w:val="32"/>
          <w:szCs w:val="28"/>
        </w:rPr>
        <mc:AlternateContent>
          <mc:Choice Requires="wps">
            <w:drawing>
              <wp:anchor distT="0" distB="0" distL="114300" distR="114300" simplePos="0" relativeHeight="251687936" behindDoc="0" locked="0" layoutInCell="1" allowOverlap="1" wp14:anchorId="2A161E24" wp14:editId="2D8F10C3">
                <wp:simplePos x="0" y="0"/>
                <wp:positionH relativeFrom="column">
                  <wp:posOffset>2739390</wp:posOffset>
                </wp:positionH>
                <wp:positionV relativeFrom="paragraph">
                  <wp:posOffset>579120</wp:posOffset>
                </wp:positionV>
                <wp:extent cx="288290" cy="331470"/>
                <wp:effectExtent l="0" t="0" r="16510" b="11430"/>
                <wp:wrapNone/>
                <wp:docPr id="19" name="正方形/長方形 19"/>
                <wp:cNvGraphicFramePr/>
                <a:graphic xmlns:a="http://schemas.openxmlformats.org/drawingml/2006/main">
                  <a:graphicData uri="http://schemas.microsoft.com/office/word/2010/wordprocessingShape">
                    <wps:wsp>
                      <wps:cNvSpPr/>
                      <wps:spPr>
                        <a:xfrm>
                          <a:off x="0" y="0"/>
                          <a:ext cx="28829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9</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9" o:spid="_x0000_s1043" style="position:absolute;left:0;text-align:left;margin-left:215.7pt;margin-top:45.6pt;width:22.7pt;height:26.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" filled="f" strokecolor="window" strokeweight="2pt">
                <v:textbox>
                  <w:txbxContent>
                    <w:p w:rsidR="00A97335" w:rsidRDefault="00A97335" w:rsidP="00A97335">
                      <w:pPr>
                        <w:rPr>
                          <w:rFonts w:hint="eastAsia"/>
                          <w:color w:val="000000" w:themeColor="text1"/>
                        </w:rPr>
                      </w:pPr>
                      <w:r>
                        <w:rPr>
                          <w:rFonts w:hint="eastAsia"/>
                          <w:color w:val="000000" w:themeColor="text1"/>
                        </w:rPr>
                        <w:t>9</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F337A3">
        <w:rPr>
          <w:rFonts w:hint="eastAsia"/>
        </w:rPr>
        <w:t>第７条　乙は、甲に係る従業員の特定個人情報について、第三者に無断で知らしめることをしてはならない。</w:t>
      </w:r>
    </w:p>
    <w:p w:rsidR="00F337A3" w:rsidRDefault="00F337A3" w:rsidP="00F337A3">
      <w:pPr>
        <w:jc w:val="left"/>
      </w:pPr>
    </w:p>
    <w:p w:rsidR="00F337A3" w:rsidRPr="00116D29" w:rsidRDefault="00F337A3" w:rsidP="00F337A3">
      <w:pPr>
        <w:ind w:firstLineChars="100" w:firstLine="227"/>
        <w:jc w:val="left"/>
      </w:pPr>
      <w:r w:rsidRPr="00116D29">
        <w:rPr>
          <w:rFonts w:hint="eastAsia"/>
        </w:rPr>
        <w:t>（委託契約終了後の情報の返還・消去）</w:t>
      </w:r>
    </w:p>
    <w:p w:rsidR="00F337A3" w:rsidRDefault="00F337A3" w:rsidP="00F337A3">
      <w:pPr>
        <w:ind w:left="227" w:hangingChars="100" w:hanging="227"/>
        <w:jc w:val="left"/>
      </w:pPr>
      <w:r>
        <w:rPr>
          <w:rFonts w:hint="eastAsia"/>
        </w:rPr>
        <w:t>第８条　本契約が終了したとき、又は甲からの請求を受けたとき、乙は本業務に関連して甲から提供された書類、図面、各種情報などの一切の情報及びその複写・複製等のすべてを速やかに甲へ返還するものとする。</w:t>
      </w:r>
    </w:p>
    <w:p w:rsidR="00F337A3" w:rsidRDefault="00F337A3" w:rsidP="00F337A3">
      <w:pPr>
        <w:ind w:left="227" w:hangingChars="100" w:hanging="227"/>
        <w:jc w:val="left"/>
      </w:pPr>
      <w:r>
        <w:rPr>
          <w:rFonts w:hint="eastAsia"/>
        </w:rPr>
        <w:t>２　乙は委託契約終了にあたって、パソコンその他ネットワーク上における情報は速やかに消去しなければならない。この場合、乙は甲に対し、「消去証明書」を送付しなければならない。</w:t>
      </w:r>
    </w:p>
    <w:p w:rsidR="00F337A3" w:rsidRDefault="00F337A3" w:rsidP="00F337A3">
      <w:pPr>
        <w:ind w:left="227" w:hangingChars="100" w:hanging="227"/>
        <w:jc w:val="left"/>
      </w:pPr>
    </w:p>
    <w:p w:rsidR="00F337A3" w:rsidRDefault="00F337A3" w:rsidP="00F337A3">
      <w:pPr>
        <w:ind w:firstLineChars="100" w:firstLine="227"/>
        <w:jc w:val="left"/>
      </w:pPr>
      <w:r w:rsidRPr="00116D29">
        <w:rPr>
          <w:rFonts w:hint="eastAsia"/>
        </w:rPr>
        <w:t>（定期監査）</w:t>
      </w:r>
    </w:p>
    <w:p w:rsidR="00F337A3" w:rsidRDefault="00F337A3" w:rsidP="00F337A3">
      <w:pPr>
        <w:ind w:left="227" w:hangingChars="100" w:hanging="227"/>
        <w:jc w:val="left"/>
      </w:pPr>
      <w:r>
        <w:rPr>
          <w:rFonts w:hint="eastAsia"/>
        </w:rPr>
        <w:t>第９条　甲は、乙に対して定期的に情報管理の方法や体制等について監査を行なうものとする。乙は、この監査を拒否してはならない。</w:t>
      </w:r>
    </w:p>
    <w:p w:rsidR="00F337A3" w:rsidRDefault="00F337A3" w:rsidP="00F337A3">
      <w:pPr>
        <w:ind w:left="227" w:hangingChars="100" w:hanging="227"/>
        <w:jc w:val="left"/>
      </w:pPr>
      <w:r>
        <w:rPr>
          <w:rFonts w:hint="eastAsia"/>
        </w:rPr>
        <w:t>２　前項における監査において、甲は乙に対して情報が漏えいすることがないような対策を講じるよう指図することができる。乙は、その改善に向けて迅速に対応しなければならない。</w:t>
      </w:r>
    </w:p>
    <w:p w:rsidR="00F337A3" w:rsidRDefault="00F337A3" w:rsidP="00F337A3">
      <w:pPr>
        <w:ind w:left="227" w:hangingChars="100" w:hanging="227"/>
        <w:jc w:val="left"/>
      </w:pPr>
      <w:r>
        <w:rPr>
          <w:rFonts w:hint="eastAsia"/>
        </w:rPr>
        <w:t>３　前項のほか甲は乙に対して情報管理についての報告書の提出を１年に１回程度、求めるものとする。</w:t>
      </w:r>
    </w:p>
    <w:p w:rsidR="00F337A3" w:rsidRDefault="00F337A3" w:rsidP="00F337A3">
      <w:pPr>
        <w:jc w:val="left"/>
      </w:pPr>
    </w:p>
    <w:p w:rsidR="00F337A3" w:rsidRDefault="00F337A3" w:rsidP="00F337A3">
      <w:pPr>
        <w:ind w:firstLineChars="100" w:firstLine="227"/>
        <w:jc w:val="left"/>
      </w:pPr>
      <w:r w:rsidRPr="00116D29">
        <w:rPr>
          <w:rFonts w:hint="eastAsia"/>
        </w:rPr>
        <w:t>（損害賠償）</w:t>
      </w:r>
    </w:p>
    <w:p w:rsidR="00F337A3" w:rsidRDefault="00F337A3" w:rsidP="00F337A3">
      <w:pPr>
        <w:ind w:left="227" w:hangingChars="100" w:hanging="227"/>
        <w:jc w:val="left"/>
      </w:pPr>
      <w:r>
        <w:rPr>
          <w:rFonts w:hint="eastAsia"/>
        </w:rPr>
        <w:t>第</w:t>
      </w:r>
      <w:r>
        <w:rPr>
          <w:rFonts w:hint="eastAsia"/>
        </w:rPr>
        <w:t>10</w:t>
      </w:r>
      <w:r>
        <w:rPr>
          <w:rFonts w:hint="eastAsia"/>
        </w:rPr>
        <w:t>条　甲及び乙が本覚書に違反し相手側に損害を与えた場合は、その損害を賠償する責任を負う。その具体的内容は甲乙の協議によって決定するものとする。</w:t>
      </w:r>
    </w:p>
    <w:p w:rsidR="00F337A3" w:rsidRDefault="00F337A3" w:rsidP="00F337A3">
      <w:pPr>
        <w:ind w:left="227" w:hangingChars="100" w:hanging="227"/>
        <w:jc w:val="left"/>
      </w:pPr>
    </w:p>
    <w:p w:rsidR="00F337A3" w:rsidRDefault="00F337A3" w:rsidP="00F337A3">
      <w:pPr>
        <w:ind w:firstLineChars="100" w:firstLine="227"/>
        <w:jc w:val="left"/>
      </w:pPr>
      <w:r w:rsidRPr="00116D29">
        <w:rPr>
          <w:rFonts w:hint="eastAsia"/>
        </w:rPr>
        <w:t>（協議事項）</w:t>
      </w:r>
    </w:p>
    <w:p w:rsidR="00F337A3" w:rsidRDefault="00F337A3" w:rsidP="00F337A3">
      <w:pPr>
        <w:ind w:left="227" w:hangingChars="100" w:hanging="227"/>
        <w:jc w:val="left"/>
      </w:pPr>
      <w:r>
        <w:rPr>
          <w:rFonts w:hint="eastAsia"/>
        </w:rPr>
        <w:t>第</w:t>
      </w:r>
      <w:r>
        <w:rPr>
          <w:rFonts w:hint="eastAsia"/>
        </w:rPr>
        <w:t>11</w:t>
      </w:r>
      <w:r>
        <w:rPr>
          <w:rFonts w:hint="eastAsia"/>
        </w:rPr>
        <w:t>条　本覚書に定めのない事項及び本覚書の解釈について疑義が生じた場合は、甲乙間で協議のうえ解決するものとする。</w:t>
      </w:r>
    </w:p>
    <w:p w:rsidR="00F337A3" w:rsidRDefault="00F337A3" w:rsidP="00F337A3">
      <w:pPr>
        <w:jc w:val="left"/>
      </w:pPr>
    </w:p>
    <w:p w:rsidR="00F337A3" w:rsidRDefault="00F337A3" w:rsidP="00F337A3">
      <w:pPr>
        <w:ind w:firstLineChars="100" w:firstLine="227"/>
        <w:jc w:val="left"/>
      </w:pPr>
      <w:r>
        <w:rPr>
          <w:rFonts w:hint="eastAsia"/>
        </w:rPr>
        <w:t>本覚書の成立を証するため、甲乙記名押印のうえ１通を作成し、甲が原本を保管し、乙は写しを保管する。</w:t>
      </w:r>
    </w:p>
    <w:p w:rsidR="00F337A3" w:rsidRPr="00116D29" w:rsidRDefault="00F337A3" w:rsidP="00F337A3">
      <w:pPr>
        <w:jc w:val="left"/>
      </w:pPr>
    </w:p>
    <w:p w:rsidR="00F337A3" w:rsidRDefault="00F337A3" w:rsidP="00F337A3">
      <w:pPr>
        <w:jc w:val="left"/>
      </w:pPr>
    </w:p>
    <w:p w:rsidR="00F337A3" w:rsidRDefault="00F337A3" w:rsidP="00F337A3">
      <w:pPr>
        <w:jc w:val="left"/>
      </w:pPr>
      <w:r>
        <w:rPr>
          <w:rFonts w:hint="eastAsia"/>
        </w:rPr>
        <w:t xml:space="preserve">　　　　年　　月　　日</w:t>
      </w:r>
    </w:p>
    <w:p w:rsidR="00F337A3" w:rsidRDefault="00F337A3" w:rsidP="00F337A3">
      <w:pPr>
        <w:jc w:val="left"/>
      </w:pPr>
    </w:p>
    <w:p w:rsidR="00F337A3" w:rsidRDefault="00F337A3" w:rsidP="00F337A3">
      <w:pPr>
        <w:jc w:val="left"/>
      </w:pPr>
    </w:p>
    <w:p w:rsidR="00F337A3" w:rsidRDefault="00F337A3" w:rsidP="00F337A3">
      <w:pPr>
        <w:jc w:val="right"/>
      </w:pPr>
      <w:r>
        <w:rPr>
          <w:rFonts w:hint="eastAsia"/>
        </w:rPr>
        <w:t>（甲）　　　　　　　　　　　　　　　印</w:t>
      </w:r>
    </w:p>
    <w:p w:rsidR="00F337A3" w:rsidRDefault="00F337A3" w:rsidP="00F337A3">
      <w:pPr>
        <w:jc w:val="right"/>
      </w:pPr>
    </w:p>
    <w:p w:rsidR="00F337A3" w:rsidRDefault="00F337A3" w:rsidP="00F337A3">
      <w:pPr>
        <w:jc w:val="right"/>
      </w:pPr>
    </w:p>
    <w:p w:rsidR="00F337A3" w:rsidRPr="00F60DBC" w:rsidRDefault="00F337A3" w:rsidP="00F337A3">
      <w:pPr>
        <w:jc w:val="right"/>
      </w:pPr>
      <w:r>
        <w:rPr>
          <w:rFonts w:hint="eastAsia"/>
        </w:rPr>
        <w:t>（乙）　　　　　　　　　　　　　　　印</w:t>
      </w:r>
    </w:p>
    <w:p w:rsidR="00F337A3" w:rsidRDefault="00F337A3" w:rsidP="00F337A3">
      <w:pPr>
        <w:widowControl/>
        <w:jc w:val="left"/>
      </w:pPr>
    </w:p>
    <w:p w:rsidR="00F337A3" w:rsidRDefault="00A97335">
      <w:pPr>
        <w:widowControl/>
        <w:jc w:val="left"/>
      </w:pPr>
      <w:r>
        <w:rPr>
          <w:rFonts w:asciiTheme="majorEastAsia" w:eastAsiaTheme="majorEastAsia" w:hAnsiTheme="majorEastAsia" w:hint="eastAsia"/>
          <w:noProof/>
          <w:sz w:val="32"/>
          <w:szCs w:val="28"/>
        </w:rPr>
        <mc:AlternateContent>
          <mc:Choice Requires="wps">
            <w:drawing>
              <wp:anchor distT="0" distB="0" distL="114300" distR="114300" simplePos="0" relativeHeight="251689984" behindDoc="0" locked="0" layoutInCell="1" allowOverlap="1" wp14:anchorId="76609E07" wp14:editId="739B5B97">
                <wp:simplePos x="0" y="0"/>
                <wp:positionH relativeFrom="column">
                  <wp:posOffset>2738755</wp:posOffset>
                </wp:positionH>
                <wp:positionV relativeFrom="paragraph">
                  <wp:posOffset>555625</wp:posOffset>
                </wp:positionV>
                <wp:extent cx="435610" cy="331470"/>
                <wp:effectExtent l="0" t="0" r="21590" b="11430"/>
                <wp:wrapNone/>
                <wp:docPr id="20" name="正方形/長方形 20"/>
                <wp:cNvGraphicFramePr/>
                <a:graphic xmlns:a="http://schemas.openxmlformats.org/drawingml/2006/main">
                  <a:graphicData uri="http://schemas.microsoft.com/office/word/2010/wordprocessingShape">
                    <wps:wsp>
                      <wps:cNvSpPr/>
                      <wps:spPr>
                        <a:xfrm>
                          <a:off x="0" y="0"/>
                          <a:ext cx="43561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10</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44" style="position:absolute;margin-left:215.65pt;margin-top:43.75pt;width:34.3pt;height:2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" filled="f" strokecolor="window" strokeweight="2pt">
                <v:textbox>
                  <w:txbxContent>
                    <w:p w:rsidR="00A97335" w:rsidRDefault="00A97335" w:rsidP="00A97335">
                      <w:pPr>
                        <w:rPr>
                          <w:rFonts w:hint="eastAsia"/>
                          <w:color w:val="000000" w:themeColor="text1"/>
                        </w:rPr>
                      </w:pPr>
                      <w:r>
                        <w:rPr>
                          <w:rFonts w:hint="eastAsia"/>
                          <w:color w:val="000000" w:themeColor="text1"/>
                        </w:rPr>
                        <w:t>10</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F337A3">
        <w:br w:type="page"/>
      </w:r>
    </w:p>
    <w:p w:rsidR="00F337A3" w:rsidRPr="006B625C" w:rsidRDefault="00F337A3" w:rsidP="00F337A3">
      <w:pPr>
        <w:jc w:val="left"/>
        <w:rPr>
          <w:rFonts w:asciiTheme="majorEastAsia" w:eastAsiaTheme="majorEastAsia" w:hAnsiTheme="majorEastAsia"/>
        </w:rPr>
      </w:pPr>
      <w:r w:rsidRPr="006B625C">
        <w:rPr>
          <w:rFonts w:asciiTheme="majorEastAsia" w:eastAsiaTheme="majorEastAsia" w:hAnsiTheme="majorEastAsia" w:hint="eastAsia"/>
        </w:rPr>
        <w:lastRenderedPageBreak/>
        <w:t>【在職時の誓約書（例）】</w:t>
      </w:r>
    </w:p>
    <w:p w:rsidR="00F337A3" w:rsidRPr="002E089A" w:rsidRDefault="00F337A3" w:rsidP="00F337A3">
      <w:pPr>
        <w:jc w:val="left"/>
      </w:pPr>
    </w:p>
    <w:p w:rsidR="00F337A3" w:rsidRDefault="00F337A3" w:rsidP="00F337A3">
      <w:pPr>
        <w:ind w:firstLineChars="100" w:firstLine="227"/>
        <w:jc w:val="left"/>
      </w:pPr>
      <w:r>
        <w:rPr>
          <w:rFonts w:hint="eastAsia"/>
        </w:rPr>
        <w:t>株式会社　○○○○</w:t>
      </w:r>
    </w:p>
    <w:p w:rsidR="00F337A3" w:rsidRDefault="00F337A3" w:rsidP="00F337A3">
      <w:pPr>
        <w:ind w:firstLineChars="100" w:firstLine="227"/>
        <w:jc w:val="left"/>
      </w:pPr>
      <w:r>
        <w:rPr>
          <w:rFonts w:hint="eastAsia"/>
        </w:rPr>
        <w:t>代表取締役　　○　○　○　○　様</w:t>
      </w:r>
    </w:p>
    <w:p w:rsidR="00F337A3" w:rsidRPr="002E089A" w:rsidRDefault="00F337A3" w:rsidP="00F337A3">
      <w:pPr>
        <w:jc w:val="left"/>
      </w:pPr>
    </w:p>
    <w:p w:rsidR="00F337A3" w:rsidRDefault="00F337A3" w:rsidP="00F337A3">
      <w:pPr>
        <w:jc w:val="center"/>
      </w:pPr>
      <w:r>
        <w:rPr>
          <w:rFonts w:hint="eastAsia"/>
        </w:rPr>
        <w:t>特定個人情報の取扱いに関する誓約書</w:t>
      </w:r>
    </w:p>
    <w:p w:rsidR="00F337A3" w:rsidRPr="002E089A" w:rsidRDefault="00F337A3" w:rsidP="00F337A3">
      <w:pPr>
        <w:jc w:val="left"/>
      </w:pPr>
    </w:p>
    <w:p w:rsidR="00F337A3" w:rsidRDefault="00F337A3" w:rsidP="00F337A3">
      <w:pPr>
        <w:ind w:firstLineChars="100" w:firstLine="227"/>
        <w:jc w:val="left"/>
      </w:pPr>
      <w:r>
        <w:rPr>
          <w:rFonts w:hint="eastAsia"/>
        </w:rPr>
        <w:t>私は、特定個人情報（個人情報（個人番号に対応し、その個人番号に代わって用いられる番号、記号その他の符号であって、住民票コード以外のものを含む。番号法第７条第１項及び第２項、第８条並びに第６７条並びに附則第３条第１項から第３項まで及び第５項を除く）をその内容に含む個人情報をいう）の取扱いに関して、以下を遵守することを誓約します。</w:t>
      </w:r>
    </w:p>
    <w:p w:rsidR="00F337A3" w:rsidRPr="00504955" w:rsidRDefault="00F337A3" w:rsidP="00F337A3">
      <w:pPr>
        <w:jc w:val="left"/>
      </w:pPr>
    </w:p>
    <w:p w:rsidR="00F337A3" w:rsidRDefault="00F337A3" w:rsidP="00F337A3">
      <w:pPr>
        <w:jc w:val="left"/>
      </w:pPr>
      <w:r>
        <w:rPr>
          <w:rFonts w:hint="eastAsia"/>
        </w:rPr>
        <w:t xml:space="preserve">　（取扱い）</w:t>
      </w:r>
    </w:p>
    <w:p w:rsidR="00F337A3" w:rsidRDefault="00F337A3" w:rsidP="00F337A3">
      <w:pPr>
        <w:ind w:left="227" w:hangingChars="100" w:hanging="227"/>
        <w:jc w:val="left"/>
      </w:pPr>
      <w:r>
        <w:rPr>
          <w:rFonts w:hint="eastAsia"/>
        </w:rPr>
        <w:t>第１条　私は、特定個人情報の関して漏えいさせることがないように取り扱い、厳重な管理のもとで業務を遂行します。</w:t>
      </w:r>
    </w:p>
    <w:p w:rsidR="00F337A3" w:rsidRPr="002E089A" w:rsidRDefault="00F337A3" w:rsidP="00F337A3">
      <w:pPr>
        <w:jc w:val="left"/>
      </w:pPr>
    </w:p>
    <w:p w:rsidR="00F337A3" w:rsidRDefault="00F337A3" w:rsidP="00F337A3">
      <w:pPr>
        <w:jc w:val="left"/>
      </w:pPr>
      <w:r>
        <w:rPr>
          <w:rFonts w:hint="eastAsia"/>
        </w:rPr>
        <w:t xml:space="preserve">　（秘密保持）</w:t>
      </w:r>
    </w:p>
    <w:p w:rsidR="00F337A3" w:rsidRDefault="00F337A3" w:rsidP="00F337A3">
      <w:pPr>
        <w:ind w:left="227" w:hangingChars="100" w:hanging="227"/>
        <w:jc w:val="left"/>
      </w:pPr>
      <w:r>
        <w:rPr>
          <w:rFonts w:hint="eastAsia"/>
        </w:rPr>
        <w:t>第２条　私は、特定個人情報を取り扱うにあたって、不必要に記録を取ったり、写真を撮影したりすることがないように徹底してその機密情報を守ります。また、第三者に口外したり、情報を提供することもいたしません。</w:t>
      </w:r>
    </w:p>
    <w:p w:rsidR="00F337A3" w:rsidRDefault="00F337A3" w:rsidP="00F337A3">
      <w:pPr>
        <w:jc w:val="left"/>
      </w:pPr>
    </w:p>
    <w:p w:rsidR="00F337A3" w:rsidRDefault="00F337A3" w:rsidP="00F337A3">
      <w:pPr>
        <w:jc w:val="left"/>
      </w:pPr>
      <w:r>
        <w:rPr>
          <w:rFonts w:hint="eastAsia"/>
        </w:rPr>
        <w:t xml:space="preserve">　（退職後の秘密保持の誓約）</w:t>
      </w:r>
    </w:p>
    <w:p w:rsidR="00F337A3" w:rsidRDefault="00F337A3" w:rsidP="00F337A3">
      <w:pPr>
        <w:ind w:left="227" w:hangingChars="100" w:hanging="227"/>
        <w:jc w:val="left"/>
      </w:pPr>
      <w:r>
        <w:rPr>
          <w:rFonts w:hint="eastAsia"/>
        </w:rPr>
        <w:t>第３条　特定個人情報に関しては、貴社を退職した後においても、他の事業者その他の第三者のために開示、漏えい若しくは使用しないことを約束致します。</w:t>
      </w:r>
    </w:p>
    <w:p w:rsidR="00F337A3" w:rsidRPr="002E089A" w:rsidRDefault="00F337A3" w:rsidP="00F337A3">
      <w:pPr>
        <w:jc w:val="left"/>
      </w:pPr>
    </w:p>
    <w:p w:rsidR="00F337A3" w:rsidRDefault="00F337A3" w:rsidP="00F337A3">
      <w:pPr>
        <w:jc w:val="left"/>
      </w:pPr>
      <w:r>
        <w:rPr>
          <w:rFonts w:hint="eastAsia"/>
        </w:rPr>
        <w:t xml:space="preserve">　（不正アクセスの禁止）</w:t>
      </w:r>
    </w:p>
    <w:p w:rsidR="00F337A3" w:rsidRDefault="00F337A3" w:rsidP="00F337A3">
      <w:pPr>
        <w:ind w:left="227" w:hangingChars="100" w:hanging="227"/>
        <w:jc w:val="left"/>
      </w:pPr>
      <w:r>
        <w:rPr>
          <w:rFonts w:hint="eastAsia"/>
        </w:rPr>
        <w:t>第４条　私は、特定個人情報を取り扱う情報システムに定められた電子機器からしかアクセスをしません。</w:t>
      </w:r>
    </w:p>
    <w:p w:rsidR="00F337A3" w:rsidRPr="002E089A" w:rsidRDefault="00F337A3" w:rsidP="00F337A3">
      <w:pPr>
        <w:jc w:val="left"/>
      </w:pPr>
    </w:p>
    <w:p w:rsidR="00F337A3" w:rsidRDefault="00F337A3" w:rsidP="00F337A3">
      <w:pPr>
        <w:jc w:val="left"/>
      </w:pPr>
      <w:r>
        <w:rPr>
          <w:rFonts w:hint="eastAsia"/>
        </w:rPr>
        <w:t xml:space="preserve">　（損害賠償）</w:t>
      </w:r>
    </w:p>
    <w:p w:rsidR="00F337A3" w:rsidRDefault="00F337A3" w:rsidP="00F337A3">
      <w:pPr>
        <w:ind w:left="227" w:hangingChars="100" w:hanging="227"/>
        <w:jc w:val="left"/>
      </w:pPr>
      <w:r>
        <w:rPr>
          <w:rFonts w:hint="eastAsia"/>
        </w:rPr>
        <w:t>第５条　前各条項に違反して、特定個人情報を開示、漏えい若しくは使用した場合、法的な責任を負担するものであることを確認し、これにより貴社が被ったいっさいの損害を賠償することを約束いたします。</w:t>
      </w:r>
    </w:p>
    <w:p w:rsidR="00F337A3" w:rsidRPr="002E089A" w:rsidRDefault="00F337A3" w:rsidP="00F337A3">
      <w:pPr>
        <w:jc w:val="left"/>
      </w:pPr>
    </w:p>
    <w:p w:rsidR="00F337A3" w:rsidRDefault="00F337A3" w:rsidP="00F337A3">
      <w:pPr>
        <w:ind w:firstLineChars="100" w:firstLine="227"/>
        <w:jc w:val="left"/>
      </w:pPr>
      <w:r>
        <w:rPr>
          <w:rFonts w:hint="eastAsia"/>
        </w:rPr>
        <w:t>平成　　年　　月　　日</w:t>
      </w:r>
    </w:p>
    <w:p w:rsidR="00F337A3" w:rsidRDefault="00F337A3" w:rsidP="00F337A3">
      <w:pPr>
        <w:jc w:val="left"/>
      </w:pPr>
    </w:p>
    <w:p w:rsidR="00F337A3" w:rsidRDefault="00F337A3" w:rsidP="00F337A3">
      <w:pPr>
        <w:ind w:firstLineChars="2400" w:firstLine="5442"/>
        <w:jc w:val="left"/>
      </w:pPr>
      <w:r>
        <w:rPr>
          <w:rFonts w:hint="eastAsia"/>
        </w:rPr>
        <w:t xml:space="preserve">住所　　　　　　　　　　　　　</w:t>
      </w:r>
    </w:p>
    <w:p w:rsidR="00F337A3" w:rsidRDefault="00F337A3" w:rsidP="00F337A3">
      <w:pPr>
        <w:ind w:firstLineChars="2400" w:firstLine="5442"/>
        <w:jc w:val="left"/>
      </w:pPr>
      <w:r>
        <w:rPr>
          <w:rFonts w:hint="eastAsia"/>
        </w:rPr>
        <w:t>氏名　　　　　　　　　　　　　印</w:t>
      </w:r>
    </w:p>
    <w:p w:rsidR="00F337A3" w:rsidRDefault="00A97335" w:rsidP="00F337A3">
      <w:pPr>
        <w:jc w:val="left"/>
      </w:pPr>
      <w:r>
        <w:rPr>
          <w:rFonts w:asciiTheme="majorEastAsia" w:eastAsiaTheme="majorEastAsia" w:hAnsiTheme="majorEastAsia" w:hint="eastAsia"/>
          <w:noProof/>
          <w:sz w:val="32"/>
          <w:szCs w:val="28"/>
        </w:rPr>
        <mc:AlternateContent>
          <mc:Choice Requires="wps">
            <w:drawing>
              <wp:anchor distT="0" distB="0" distL="114300" distR="114300" simplePos="0" relativeHeight="251692032" behindDoc="0" locked="0" layoutInCell="1" allowOverlap="1" wp14:anchorId="5174BF03" wp14:editId="06D0B8A0">
                <wp:simplePos x="0" y="0"/>
                <wp:positionH relativeFrom="column">
                  <wp:posOffset>2740660</wp:posOffset>
                </wp:positionH>
                <wp:positionV relativeFrom="paragraph">
                  <wp:posOffset>555625</wp:posOffset>
                </wp:positionV>
                <wp:extent cx="435610" cy="331470"/>
                <wp:effectExtent l="0" t="0" r="21590" b="11430"/>
                <wp:wrapNone/>
                <wp:docPr id="21" name="正方形/長方形 21"/>
                <wp:cNvGraphicFramePr/>
                <a:graphic xmlns:a="http://schemas.openxmlformats.org/drawingml/2006/main">
                  <a:graphicData uri="http://schemas.microsoft.com/office/word/2010/wordprocessingShape">
                    <wps:wsp>
                      <wps:cNvSpPr/>
                      <wps:spPr>
                        <a:xfrm>
                          <a:off x="0" y="0"/>
                          <a:ext cx="43561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11</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45" style="position:absolute;margin-left:215.8pt;margin-top:43.75pt;width:34.3pt;height:2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" filled="f" strokecolor="window" strokeweight="2pt">
                <v:textbox>
                  <w:txbxContent>
                    <w:p w:rsidR="00A97335" w:rsidRDefault="00A97335" w:rsidP="00A97335">
                      <w:pPr>
                        <w:rPr>
                          <w:rFonts w:hint="eastAsia"/>
                          <w:color w:val="000000" w:themeColor="text1"/>
                        </w:rPr>
                      </w:pPr>
                      <w:r>
                        <w:rPr>
                          <w:rFonts w:hint="eastAsia"/>
                          <w:color w:val="000000" w:themeColor="text1"/>
                        </w:rPr>
                        <w:t>1</w:t>
                      </w:r>
                      <w:r>
                        <w:rPr>
                          <w:rFonts w:hint="eastAsia"/>
                          <w:color w:val="000000" w:themeColor="text1"/>
                        </w:rPr>
                        <w:t>1</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p>
    <w:p w:rsidR="00F337A3" w:rsidRPr="00B852DE" w:rsidRDefault="00F337A3" w:rsidP="00F337A3">
      <w:pPr>
        <w:jc w:val="left"/>
        <w:rPr>
          <w:rFonts w:asciiTheme="majorEastAsia" w:eastAsiaTheme="majorEastAsia" w:hAnsiTheme="majorEastAsia"/>
        </w:rPr>
      </w:pPr>
      <w:r w:rsidRPr="00B852DE">
        <w:rPr>
          <w:rFonts w:asciiTheme="majorEastAsia" w:eastAsiaTheme="majorEastAsia" w:hAnsiTheme="majorEastAsia" w:hint="eastAsia"/>
        </w:rPr>
        <w:lastRenderedPageBreak/>
        <w:t>【退職時の誓約書（例）】</w:t>
      </w:r>
    </w:p>
    <w:p w:rsidR="00F337A3" w:rsidRPr="002E089A" w:rsidRDefault="00F337A3" w:rsidP="00F337A3">
      <w:pPr>
        <w:jc w:val="left"/>
      </w:pPr>
    </w:p>
    <w:p w:rsidR="00F337A3" w:rsidRDefault="00F337A3" w:rsidP="00F337A3">
      <w:pPr>
        <w:ind w:firstLineChars="100" w:firstLine="227"/>
        <w:jc w:val="left"/>
      </w:pPr>
      <w:r>
        <w:rPr>
          <w:rFonts w:hint="eastAsia"/>
        </w:rPr>
        <w:t>株式会社　○○○○</w:t>
      </w:r>
    </w:p>
    <w:p w:rsidR="00F337A3" w:rsidRDefault="00F337A3" w:rsidP="00F337A3">
      <w:pPr>
        <w:ind w:firstLineChars="100" w:firstLine="227"/>
        <w:jc w:val="left"/>
      </w:pPr>
      <w:r>
        <w:rPr>
          <w:rFonts w:hint="eastAsia"/>
        </w:rPr>
        <w:t>代表取締役　　○　○　○　○　様</w:t>
      </w:r>
    </w:p>
    <w:p w:rsidR="00F337A3" w:rsidRPr="002E089A" w:rsidRDefault="00F337A3" w:rsidP="00F337A3">
      <w:pPr>
        <w:jc w:val="left"/>
      </w:pPr>
    </w:p>
    <w:p w:rsidR="00F337A3" w:rsidRDefault="00F337A3" w:rsidP="00F337A3">
      <w:pPr>
        <w:jc w:val="center"/>
      </w:pPr>
      <w:r>
        <w:rPr>
          <w:rFonts w:hint="eastAsia"/>
        </w:rPr>
        <w:t>退職にあたっての誓約書</w:t>
      </w:r>
    </w:p>
    <w:p w:rsidR="00F337A3" w:rsidRPr="003630B2" w:rsidRDefault="00F337A3" w:rsidP="00F337A3">
      <w:pPr>
        <w:jc w:val="left"/>
      </w:pPr>
    </w:p>
    <w:p w:rsidR="00F337A3" w:rsidRDefault="00F337A3" w:rsidP="00F337A3">
      <w:pPr>
        <w:ind w:firstLineChars="100" w:firstLine="227"/>
        <w:jc w:val="left"/>
      </w:pPr>
      <w:r>
        <w:rPr>
          <w:rFonts w:hint="eastAsia"/>
        </w:rPr>
        <w:t>私は、平成○○年○○月○○日に退職するにあたり、以下を遵守することを誓約します。</w:t>
      </w:r>
    </w:p>
    <w:p w:rsidR="00F337A3" w:rsidRPr="003630B2" w:rsidRDefault="00F337A3" w:rsidP="00F337A3">
      <w:pPr>
        <w:jc w:val="left"/>
      </w:pPr>
    </w:p>
    <w:p w:rsidR="00F337A3" w:rsidRDefault="00F337A3" w:rsidP="00F337A3">
      <w:pPr>
        <w:jc w:val="left"/>
      </w:pPr>
      <w:r>
        <w:rPr>
          <w:rFonts w:hint="eastAsia"/>
        </w:rPr>
        <w:t xml:space="preserve">　（取扱い）</w:t>
      </w:r>
    </w:p>
    <w:p w:rsidR="00F337A3" w:rsidRDefault="00F337A3" w:rsidP="00F337A3">
      <w:pPr>
        <w:ind w:left="227" w:hangingChars="100" w:hanging="227"/>
        <w:jc w:val="left"/>
      </w:pPr>
      <w:r>
        <w:rPr>
          <w:rFonts w:hint="eastAsia"/>
        </w:rPr>
        <w:t>第１条　私は、貴社を退社するにあたり、以下に示される貴社の秘密情報に関する資料等をいっさいについて、原本はもちろん、そのコピー及び関係資料等を貴社に返還し、自ら保有していないことを確認いたします。</w:t>
      </w:r>
    </w:p>
    <w:p w:rsidR="00F337A3" w:rsidRDefault="00F337A3" w:rsidP="00F337A3">
      <w:pPr>
        <w:jc w:val="left"/>
      </w:pPr>
      <w:r>
        <w:rPr>
          <w:rFonts w:hint="eastAsia"/>
        </w:rPr>
        <w:t>（１）財務、人事等に関する情報（特定個人情報を含む）</w:t>
      </w:r>
    </w:p>
    <w:p w:rsidR="00F337A3" w:rsidRDefault="00F337A3" w:rsidP="00F337A3">
      <w:pPr>
        <w:jc w:val="left"/>
      </w:pPr>
      <w:r>
        <w:rPr>
          <w:rFonts w:hint="eastAsia"/>
        </w:rPr>
        <w:t>（２）顧客に関する情報</w:t>
      </w:r>
    </w:p>
    <w:p w:rsidR="00F337A3" w:rsidRDefault="00F337A3" w:rsidP="00F337A3">
      <w:pPr>
        <w:jc w:val="left"/>
      </w:pPr>
      <w:r>
        <w:rPr>
          <w:rFonts w:hint="eastAsia"/>
        </w:rPr>
        <w:t>（３）以上の他、会社が特に秘密保持対象として指定した情報</w:t>
      </w:r>
    </w:p>
    <w:p w:rsidR="00F337A3" w:rsidRPr="00F3554B" w:rsidRDefault="00F337A3" w:rsidP="00F337A3">
      <w:pPr>
        <w:ind w:left="227" w:hangingChars="100" w:hanging="227"/>
        <w:jc w:val="left"/>
      </w:pPr>
    </w:p>
    <w:p w:rsidR="00F337A3" w:rsidRDefault="00F337A3" w:rsidP="00F337A3">
      <w:pPr>
        <w:jc w:val="left"/>
      </w:pPr>
      <w:r>
        <w:rPr>
          <w:rFonts w:hint="eastAsia"/>
        </w:rPr>
        <w:t xml:space="preserve">　（退職後の秘密保持の誓約）</w:t>
      </w:r>
    </w:p>
    <w:p w:rsidR="00F337A3" w:rsidRDefault="00F337A3" w:rsidP="00F337A3">
      <w:pPr>
        <w:ind w:left="227" w:hangingChars="100" w:hanging="227"/>
        <w:jc w:val="left"/>
      </w:pPr>
      <w:r>
        <w:rPr>
          <w:rFonts w:hint="eastAsia"/>
        </w:rPr>
        <w:t>第２条　秘密情報については、貴社を退職した後においても、私自身のため、あるいは他の事業者その他の第三者のために開示、漏えい若しくは使用しないことを約束いたします。</w:t>
      </w:r>
    </w:p>
    <w:p w:rsidR="00F337A3" w:rsidRDefault="00F337A3" w:rsidP="00F337A3">
      <w:pPr>
        <w:jc w:val="left"/>
      </w:pPr>
    </w:p>
    <w:p w:rsidR="00F337A3" w:rsidRDefault="00F337A3" w:rsidP="00F337A3">
      <w:pPr>
        <w:jc w:val="left"/>
      </w:pPr>
      <w:r>
        <w:rPr>
          <w:rFonts w:hint="eastAsia"/>
        </w:rPr>
        <w:t xml:space="preserve">　（損害賠償）</w:t>
      </w:r>
    </w:p>
    <w:p w:rsidR="00F337A3" w:rsidRDefault="00F337A3" w:rsidP="00F337A3">
      <w:pPr>
        <w:ind w:left="227" w:hangingChars="100" w:hanging="227"/>
        <w:jc w:val="left"/>
      </w:pPr>
      <w:r>
        <w:rPr>
          <w:rFonts w:hint="eastAsia"/>
        </w:rPr>
        <w:t>第３条　前各条項に違反して、貴社の秘密情報を開示、漏えい若しくは使用した場合、法的な責任を負担するものであることを確認し、これにより貴社が被ったいっさいの損害を賠償することを約束いたします。</w:t>
      </w:r>
    </w:p>
    <w:p w:rsidR="00F337A3" w:rsidRDefault="00F337A3" w:rsidP="00F337A3">
      <w:pPr>
        <w:jc w:val="left"/>
      </w:pPr>
    </w:p>
    <w:p w:rsidR="00F337A3" w:rsidRDefault="00F337A3" w:rsidP="00F337A3">
      <w:pPr>
        <w:ind w:firstLineChars="100" w:firstLine="227"/>
        <w:jc w:val="left"/>
      </w:pPr>
      <w:r>
        <w:rPr>
          <w:rFonts w:hint="eastAsia"/>
        </w:rPr>
        <w:t>平成　　年　　月　　日</w:t>
      </w:r>
    </w:p>
    <w:p w:rsidR="00F337A3" w:rsidRPr="00504955" w:rsidRDefault="00F337A3" w:rsidP="00F337A3">
      <w:pPr>
        <w:jc w:val="left"/>
      </w:pPr>
    </w:p>
    <w:p w:rsidR="00F337A3" w:rsidRDefault="00F337A3" w:rsidP="00F337A3">
      <w:pPr>
        <w:ind w:firstLineChars="2400" w:firstLine="5442"/>
        <w:jc w:val="left"/>
      </w:pPr>
      <w:r>
        <w:rPr>
          <w:rFonts w:hint="eastAsia"/>
        </w:rPr>
        <w:t xml:space="preserve">住所　　　　　　　　　　　　　</w:t>
      </w:r>
    </w:p>
    <w:p w:rsidR="00F337A3" w:rsidRDefault="00F337A3" w:rsidP="00F337A3">
      <w:pPr>
        <w:ind w:firstLineChars="2400" w:firstLine="5442"/>
        <w:jc w:val="left"/>
      </w:pPr>
      <w:r>
        <w:rPr>
          <w:rFonts w:hint="eastAsia"/>
        </w:rPr>
        <w:t>氏名　　　　　　　　　　　　　印</w:t>
      </w:r>
    </w:p>
    <w:p w:rsidR="00F337A3" w:rsidRDefault="00F337A3" w:rsidP="00F337A3">
      <w:pPr>
        <w:widowControl/>
        <w:jc w:val="left"/>
      </w:pPr>
    </w:p>
    <w:p w:rsidR="00F337A3" w:rsidRDefault="00A97335">
      <w:pPr>
        <w:widowControl/>
        <w:jc w:val="left"/>
      </w:pPr>
      <w:r>
        <w:rPr>
          <w:rFonts w:asciiTheme="majorEastAsia" w:eastAsiaTheme="majorEastAsia" w:hAnsiTheme="majorEastAsia" w:hint="eastAsia"/>
          <w:noProof/>
          <w:sz w:val="32"/>
          <w:szCs w:val="28"/>
        </w:rPr>
        <mc:AlternateContent>
          <mc:Choice Requires="wps">
            <w:drawing>
              <wp:anchor distT="0" distB="0" distL="114300" distR="114300" simplePos="0" relativeHeight="251694080" behindDoc="0" locked="0" layoutInCell="1" allowOverlap="1" wp14:anchorId="0524B211" wp14:editId="6BCFF410">
                <wp:simplePos x="0" y="0"/>
                <wp:positionH relativeFrom="column">
                  <wp:posOffset>2738120</wp:posOffset>
                </wp:positionH>
                <wp:positionV relativeFrom="paragraph">
                  <wp:posOffset>2111375</wp:posOffset>
                </wp:positionV>
                <wp:extent cx="435610" cy="331470"/>
                <wp:effectExtent l="0" t="0" r="21590" b="11430"/>
                <wp:wrapNone/>
                <wp:docPr id="22" name="正方形/長方形 22"/>
                <wp:cNvGraphicFramePr/>
                <a:graphic xmlns:a="http://schemas.openxmlformats.org/drawingml/2006/main">
                  <a:graphicData uri="http://schemas.microsoft.com/office/word/2010/wordprocessingShape">
                    <wps:wsp>
                      <wps:cNvSpPr/>
                      <wps:spPr>
                        <a:xfrm>
                          <a:off x="0" y="0"/>
                          <a:ext cx="43561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12</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46" style="position:absolute;margin-left:215.6pt;margin-top:166.25pt;width:34.3pt;height:2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" filled="f" strokecolor="window" strokeweight="2pt">
                <v:textbox>
                  <w:txbxContent>
                    <w:p w:rsidR="00A97335" w:rsidRDefault="00A97335" w:rsidP="00A97335">
                      <w:pPr>
                        <w:rPr>
                          <w:rFonts w:hint="eastAsia"/>
                          <w:color w:val="000000" w:themeColor="text1"/>
                        </w:rPr>
                      </w:pPr>
                      <w:r>
                        <w:rPr>
                          <w:rFonts w:hint="eastAsia"/>
                          <w:color w:val="000000" w:themeColor="text1"/>
                        </w:rPr>
                        <w:t>1</w:t>
                      </w:r>
                      <w:r>
                        <w:rPr>
                          <w:rFonts w:hint="eastAsia"/>
                          <w:color w:val="000000" w:themeColor="text1"/>
                        </w:rPr>
                        <w:t>2</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r w:rsidR="00F337A3">
        <w:br w:type="page"/>
      </w:r>
    </w:p>
    <w:p w:rsidR="00F337A3" w:rsidRPr="006B625C" w:rsidRDefault="00F337A3" w:rsidP="00F337A3">
      <w:pPr>
        <w:jc w:val="left"/>
        <w:rPr>
          <w:rFonts w:asciiTheme="majorEastAsia" w:eastAsiaTheme="majorEastAsia" w:hAnsiTheme="majorEastAsia"/>
        </w:rPr>
      </w:pPr>
      <w:r w:rsidRPr="006B625C">
        <w:rPr>
          <w:rFonts w:asciiTheme="majorEastAsia" w:eastAsiaTheme="majorEastAsia" w:hAnsiTheme="majorEastAsia" w:hint="eastAsia"/>
        </w:rPr>
        <w:lastRenderedPageBreak/>
        <w:t>【特定個人情報の廃棄・削除を証する書類】</w:t>
      </w:r>
    </w:p>
    <w:p w:rsidR="00F337A3" w:rsidRPr="00116D29" w:rsidRDefault="00F337A3" w:rsidP="00F337A3">
      <w:pPr>
        <w:jc w:val="left"/>
      </w:pPr>
    </w:p>
    <w:p w:rsidR="00F337A3" w:rsidRDefault="00F337A3" w:rsidP="00F337A3">
      <w:pPr>
        <w:jc w:val="left"/>
      </w:pPr>
    </w:p>
    <w:p w:rsidR="00F337A3" w:rsidRDefault="00F337A3" w:rsidP="00F337A3">
      <w:pPr>
        <w:jc w:val="left"/>
      </w:pPr>
      <w:r>
        <w:rPr>
          <w:rFonts w:hint="eastAsia"/>
        </w:rPr>
        <w:t xml:space="preserve">　株式会社　○○　御中</w:t>
      </w:r>
    </w:p>
    <w:p w:rsidR="00F337A3" w:rsidRDefault="00F337A3" w:rsidP="00F337A3">
      <w:pPr>
        <w:jc w:val="left"/>
      </w:pPr>
    </w:p>
    <w:p w:rsidR="00F337A3" w:rsidRDefault="00F337A3" w:rsidP="00F337A3">
      <w:pPr>
        <w:jc w:val="left"/>
      </w:pPr>
    </w:p>
    <w:p w:rsidR="00F337A3" w:rsidRDefault="00F337A3" w:rsidP="00F337A3">
      <w:pPr>
        <w:jc w:val="center"/>
      </w:pPr>
      <w:r>
        <w:rPr>
          <w:rFonts w:hint="eastAsia"/>
        </w:rPr>
        <w:t>廃棄・削除証明書</w:t>
      </w:r>
    </w:p>
    <w:p w:rsidR="00F337A3" w:rsidRDefault="00F337A3" w:rsidP="00F337A3">
      <w:pPr>
        <w:jc w:val="left"/>
      </w:pPr>
    </w:p>
    <w:p w:rsidR="00F337A3" w:rsidRDefault="00F337A3" w:rsidP="00F337A3">
      <w:pPr>
        <w:jc w:val="left"/>
      </w:pPr>
    </w:p>
    <w:p w:rsidR="00F337A3" w:rsidRDefault="00F337A3" w:rsidP="00F337A3">
      <w:pPr>
        <w:wordWrap w:val="0"/>
        <w:jc w:val="right"/>
      </w:pPr>
      <w:r>
        <w:rPr>
          <w:rFonts w:hint="eastAsia"/>
        </w:rPr>
        <w:t xml:space="preserve">株式会社　○○○○　</w:t>
      </w:r>
    </w:p>
    <w:p w:rsidR="00F337A3" w:rsidRDefault="00F337A3" w:rsidP="00F337A3">
      <w:pPr>
        <w:jc w:val="right"/>
      </w:pPr>
      <w:r>
        <w:rPr>
          <w:rFonts w:hint="eastAsia"/>
        </w:rPr>
        <w:t>代表取締役　○○○○</w:t>
      </w:r>
    </w:p>
    <w:p w:rsidR="00F337A3" w:rsidRDefault="00F337A3" w:rsidP="00F337A3">
      <w:pPr>
        <w:jc w:val="left"/>
      </w:pPr>
    </w:p>
    <w:p w:rsidR="00F337A3" w:rsidRDefault="00F337A3" w:rsidP="00F337A3">
      <w:pPr>
        <w:jc w:val="left"/>
      </w:pPr>
    </w:p>
    <w:p w:rsidR="00F337A3" w:rsidRDefault="00F337A3" w:rsidP="00F337A3">
      <w:pPr>
        <w:ind w:firstLineChars="100" w:firstLine="227"/>
        <w:jc w:val="left"/>
      </w:pPr>
      <w:r>
        <w:rPr>
          <w:rFonts w:hint="eastAsia"/>
        </w:rPr>
        <w:t>以下のとおり特定個人情報を廃棄・削除しましたので、証明します。</w:t>
      </w:r>
    </w:p>
    <w:p w:rsidR="00F337A3" w:rsidRDefault="00F337A3" w:rsidP="00F337A3">
      <w:pPr>
        <w:jc w:val="left"/>
      </w:pPr>
    </w:p>
    <w:tbl>
      <w:tblPr>
        <w:tblStyle w:val="a3"/>
        <w:tblW w:w="0" w:type="auto"/>
        <w:tblInd w:w="562" w:type="dxa"/>
        <w:tblLook w:val="04A0" w:firstRow="1" w:lastRow="0" w:firstColumn="1" w:lastColumn="0" w:noHBand="0" w:noVBand="1"/>
      </w:tblPr>
      <w:tblGrid>
        <w:gridCol w:w="2951"/>
        <w:gridCol w:w="5448"/>
      </w:tblGrid>
      <w:tr w:rsidR="00F337A3" w:rsidTr="000D1E69">
        <w:trPr>
          <w:trHeight w:val="515"/>
        </w:trPr>
        <w:tc>
          <w:tcPr>
            <w:tcW w:w="2951" w:type="dxa"/>
            <w:vAlign w:val="center"/>
          </w:tcPr>
          <w:p w:rsidR="00F337A3" w:rsidRDefault="00F337A3" w:rsidP="000D1E69">
            <w:pPr>
              <w:jc w:val="center"/>
            </w:pPr>
            <w:r>
              <w:rPr>
                <w:rFonts w:hint="eastAsia"/>
              </w:rPr>
              <w:t>処理（○をつける）</w:t>
            </w:r>
          </w:p>
        </w:tc>
        <w:tc>
          <w:tcPr>
            <w:tcW w:w="5448" w:type="dxa"/>
            <w:vAlign w:val="center"/>
          </w:tcPr>
          <w:p w:rsidR="00F337A3" w:rsidRDefault="00F337A3" w:rsidP="000D1E69">
            <w:pPr>
              <w:jc w:val="center"/>
            </w:pPr>
            <w:r>
              <w:rPr>
                <w:rFonts w:hint="eastAsia"/>
              </w:rPr>
              <w:t>廃棄　・　削除</w:t>
            </w:r>
          </w:p>
        </w:tc>
      </w:tr>
      <w:tr w:rsidR="00F337A3" w:rsidTr="000D1E69">
        <w:trPr>
          <w:trHeight w:val="515"/>
        </w:trPr>
        <w:tc>
          <w:tcPr>
            <w:tcW w:w="2951" w:type="dxa"/>
            <w:vAlign w:val="center"/>
          </w:tcPr>
          <w:p w:rsidR="00F337A3" w:rsidRDefault="00F337A3" w:rsidP="000D1E69">
            <w:pPr>
              <w:jc w:val="center"/>
            </w:pPr>
            <w:r>
              <w:rPr>
                <w:rFonts w:hint="eastAsia"/>
              </w:rPr>
              <w:t>廃棄又は削除の方法</w:t>
            </w:r>
          </w:p>
        </w:tc>
        <w:tc>
          <w:tcPr>
            <w:tcW w:w="5448" w:type="dxa"/>
            <w:vAlign w:val="center"/>
          </w:tcPr>
          <w:p w:rsidR="00F337A3" w:rsidRDefault="00F337A3" w:rsidP="000D1E69"/>
        </w:tc>
      </w:tr>
      <w:tr w:rsidR="00F337A3" w:rsidTr="000D1E69">
        <w:trPr>
          <w:trHeight w:val="515"/>
        </w:trPr>
        <w:tc>
          <w:tcPr>
            <w:tcW w:w="2951" w:type="dxa"/>
            <w:vAlign w:val="center"/>
          </w:tcPr>
          <w:p w:rsidR="00F337A3" w:rsidRDefault="00F337A3" w:rsidP="000D1E69">
            <w:pPr>
              <w:jc w:val="center"/>
            </w:pPr>
            <w:r>
              <w:rPr>
                <w:rFonts w:hint="eastAsia"/>
              </w:rPr>
              <w:t>処理日</w:t>
            </w:r>
          </w:p>
        </w:tc>
        <w:tc>
          <w:tcPr>
            <w:tcW w:w="5448" w:type="dxa"/>
            <w:vAlign w:val="center"/>
          </w:tcPr>
          <w:p w:rsidR="00F337A3" w:rsidRDefault="00F337A3" w:rsidP="000D1E69">
            <w:pPr>
              <w:jc w:val="center"/>
            </w:pPr>
            <w:r>
              <w:rPr>
                <w:rFonts w:hint="eastAsia"/>
              </w:rPr>
              <w:t>年　　月　　日</w:t>
            </w:r>
          </w:p>
        </w:tc>
      </w:tr>
      <w:tr w:rsidR="00F337A3" w:rsidTr="000D1E69">
        <w:trPr>
          <w:trHeight w:val="1213"/>
        </w:trPr>
        <w:tc>
          <w:tcPr>
            <w:tcW w:w="2951" w:type="dxa"/>
            <w:vAlign w:val="center"/>
          </w:tcPr>
          <w:p w:rsidR="00F337A3" w:rsidRDefault="00F337A3" w:rsidP="000D1E69">
            <w:pPr>
              <w:jc w:val="center"/>
            </w:pPr>
            <w:r>
              <w:rPr>
                <w:rFonts w:hint="eastAsia"/>
              </w:rPr>
              <w:t>特記事項</w:t>
            </w:r>
          </w:p>
        </w:tc>
        <w:tc>
          <w:tcPr>
            <w:tcW w:w="5448" w:type="dxa"/>
            <w:vAlign w:val="center"/>
          </w:tcPr>
          <w:p w:rsidR="00F337A3" w:rsidRDefault="00F337A3" w:rsidP="000D1E69"/>
        </w:tc>
      </w:tr>
    </w:tbl>
    <w:p w:rsidR="00F337A3" w:rsidRDefault="00F337A3" w:rsidP="00F337A3">
      <w:pPr>
        <w:jc w:val="left"/>
      </w:pPr>
    </w:p>
    <w:p w:rsidR="00F337A3" w:rsidRDefault="00F337A3" w:rsidP="00F337A3">
      <w:pPr>
        <w:jc w:val="left"/>
      </w:pPr>
    </w:p>
    <w:p w:rsidR="00F337A3" w:rsidRDefault="00F337A3" w:rsidP="00F337A3">
      <w:pPr>
        <w:ind w:firstLineChars="200" w:firstLine="453"/>
        <w:jc w:val="left"/>
      </w:pPr>
      <w:r>
        <w:rPr>
          <w:rFonts w:hint="eastAsia"/>
        </w:rPr>
        <w:t>証明欄</w:t>
      </w:r>
    </w:p>
    <w:p w:rsidR="00F337A3" w:rsidRDefault="00F337A3" w:rsidP="00F337A3">
      <w:pPr>
        <w:jc w:val="left"/>
      </w:pPr>
    </w:p>
    <w:p w:rsidR="00F337A3" w:rsidRDefault="00F337A3" w:rsidP="00F337A3">
      <w:pPr>
        <w:jc w:val="left"/>
      </w:pPr>
      <w:r>
        <w:rPr>
          <w:rFonts w:hint="eastAsia"/>
        </w:rPr>
        <w:t xml:space="preserve">　　　平成　　年　　月　　日</w:t>
      </w:r>
    </w:p>
    <w:p w:rsidR="00F337A3" w:rsidRPr="00116D29" w:rsidRDefault="00F337A3" w:rsidP="00F337A3">
      <w:pPr>
        <w:jc w:val="left"/>
      </w:pPr>
    </w:p>
    <w:p w:rsidR="00F337A3" w:rsidRDefault="00F337A3" w:rsidP="00F337A3">
      <w:pPr>
        <w:jc w:val="left"/>
      </w:pPr>
    </w:p>
    <w:p w:rsidR="00F337A3" w:rsidRDefault="00F337A3" w:rsidP="00F337A3">
      <w:pPr>
        <w:ind w:firstLineChars="3600" w:firstLine="8163"/>
        <w:jc w:val="left"/>
      </w:pPr>
      <w:r>
        <w:rPr>
          <w:rFonts w:hint="eastAsia"/>
        </w:rPr>
        <w:t>印</w:t>
      </w:r>
    </w:p>
    <w:p w:rsidR="00F337A3" w:rsidRPr="001131A6" w:rsidRDefault="00F337A3" w:rsidP="00F337A3">
      <w:pPr>
        <w:ind w:right="259"/>
        <w:jc w:val="left"/>
      </w:pPr>
    </w:p>
    <w:p w:rsidR="00F337A3" w:rsidRDefault="00A97335" w:rsidP="00A97335">
      <w:pPr>
        <w:ind w:left="307" w:hangingChars="100" w:hanging="307"/>
      </w:pPr>
      <w:r>
        <w:rPr>
          <w:rFonts w:asciiTheme="majorEastAsia" w:eastAsiaTheme="majorEastAsia" w:hAnsiTheme="majorEastAsia" w:hint="eastAsia"/>
          <w:noProof/>
          <w:sz w:val="32"/>
          <w:szCs w:val="28"/>
        </w:rPr>
        <mc:AlternateContent>
          <mc:Choice Requires="wps">
            <w:drawing>
              <wp:anchor distT="0" distB="0" distL="114300" distR="114300" simplePos="0" relativeHeight="251696128" behindDoc="0" locked="0" layoutInCell="1" allowOverlap="1" wp14:anchorId="7ED102C5" wp14:editId="33644CA8">
                <wp:simplePos x="0" y="0"/>
                <wp:positionH relativeFrom="column">
                  <wp:posOffset>2740660</wp:posOffset>
                </wp:positionH>
                <wp:positionV relativeFrom="paragraph">
                  <wp:posOffset>2108200</wp:posOffset>
                </wp:positionV>
                <wp:extent cx="435610" cy="331470"/>
                <wp:effectExtent l="0" t="0" r="21590" b="11430"/>
                <wp:wrapNone/>
                <wp:docPr id="23" name="正方形/長方形 23"/>
                <wp:cNvGraphicFramePr/>
                <a:graphic xmlns:a="http://schemas.openxmlformats.org/drawingml/2006/main">
                  <a:graphicData uri="http://schemas.microsoft.com/office/word/2010/wordprocessingShape">
                    <wps:wsp>
                      <wps:cNvSpPr/>
                      <wps:spPr>
                        <a:xfrm>
                          <a:off x="0" y="0"/>
                          <a:ext cx="435610" cy="331470"/>
                        </a:xfrm>
                        <a:prstGeom prst="rect">
                          <a:avLst/>
                        </a:prstGeom>
                        <a:noFill/>
                        <a:ln w="25400" cap="flat" cmpd="sng" algn="ctr">
                          <a:solidFill>
                            <a:sysClr val="window" lastClr="FFFFFF"/>
                          </a:solidFill>
                          <a:prstDash val="solid"/>
                        </a:ln>
                        <a:effectLst/>
                      </wps:spPr>
                      <wps:txbx>
                        <w:txbxContent>
                          <w:p w:rsidR="00A97335" w:rsidRDefault="00A97335" w:rsidP="00A97335">
                            <w:pPr>
                              <w:rPr>
                                <w:color w:val="000000" w:themeColor="text1"/>
                              </w:rPr>
                            </w:pPr>
                            <w:r>
                              <w:rPr>
                                <w:rFonts w:hint="eastAsia"/>
                                <w:color w:val="000000" w:themeColor="text1"/>
                              </w:rPr>
                              <w:t>13</w:t>
                            </w:r>
                          </w:p>
                          <w:p w:rsidR="00A97335" w:rsidRPr="00A97335" w:rsidRDefault="00A97335" w:rsidP="00A97335">
                            <w:pPr>
                              <w:rPr>
                                <w:color w:val="000000" w:themeColor="text1"/>
                              </w:rPr>
                            </w:pPr>
                            <w:r w:rsidRPr="00A97335">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47" style="position:absolute;left:0;text-align:left;margin-left:215.8pt;margin-top:166pt;width:34.3pt;height:2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" filled="f" strokecolor="window" strokeweight="2pt">
                <v:textbox>
                  <w:txbxContent>
                    <w:p w:rsidR="00A97335" w:rsidRDefault="00A97335" w:rsidP="00A97335">
                      <w:pPr>
                        <w:rPr>
                          <w:rFonts w:hint="eastAsia"/>
                          <w:color w:val="000000" w:themeColor="text1"/>
                        </w:rPr>
                      </w:pPr>
                      <w:r>
                        <w:rPr>
                          <w:rFonts w:hint="eastAsia"/>
                          <w:color w:val="000000" w:themeColor="text1"/>
                        </w:rPr>
                        <w:t>1</w:t>
                      </w:r>
                      <w:r>
                        <w:rPr>
                          <w:rFonts w:hint="eastAsia"/>
                          <w:color w:val="000000" w:themeColor="text1"/>
                        </w:rPr>
                        <w:t>3</w:t>
                      </w:r>
                    </w:p>
                    <w:p w:rsidR="00A97335" w:rsidRPr="00A97335" w:rsidRDefault="00A97335" w:rsidP="00A97335">
                      <w:pPr>
                        <w:rPr>
                          <w:color w:val="000000" w:themeColor="text1"/>
                        </w:rPr>
                      </w:pPr>
                      <w:r w:rsidRPr="00A97335">
                        <w:rPr>
                          <w:rFonts w:hint="eastAsia"/>
                          <w:color w:val="000000" w:themeColor="text1"/>
                        </w:rPr>
                        <w:t>１</w:t>
                      </w:r>
                    </w:p>
                  </w:txbxContent>
                </v:textbox>
              </v:rect>
            </w:pict>
          </mc:Fallback>
        </mc:AlternateContent>
      </w:r>
    </w:p>
    <w:sectPr w:rsidR="00F337A3" w:rsidSect="00C4701D">
      <w:headerReference w:type="default" r:id="rId8"/>
      <w:footerReference w:type="default" r:id="rId9"/>
      <w:type w:val="continuous"/>
      <w:pgSz w:w="11906" w:h="16838" w:code="9"/>
      <w:pgMar w:top="1418" w:right="1418" w:bottom="1418" w:left="1418" w:header="851" w:footer="284" w:gutter="0"/>
      <w:pgNumType w:start="0"/>
      <w:cols w:space="425"/>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65" w:rsidRDefault="00D43C65" w:rsidP="00F7129D">
      <w:r>
        <w:separator/>
      </w:r>
    </w:p>
  </w:endnote>
  <w:endnote w:type="continuationSeparator" w:id="0">
    <w:p w:rsidR="00D43C65" w:rsidRDefault="00D43C65" w:rsidP="00F7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1D" w:rsidRDefault="00C4701D">
    <w:pPr>
      <w:pStyle w:val="a6"/>
      <w:jc w:val="center"/>
    </w:pPr>
  </w:p>
  <w:p w:rsidR="00985C19" w:rsidRDefault="00985C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65" w:rsidRDefault="00D43C65" w:rsidP="00F7129D">
      <w:r>
        <w:separator/>
      </w:r>
    </w:p>
  </w:footnote>
  <w:footnote w:type="continuationSeparator" w:id="0">
    <w:p w:rsidR="00D43C65" w:rsidRDefault="00D43C65" w:rsidP="00F71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19" w:rsidRPr="00937678" w:rsidRDefault="00985C19">
    <w:pPr>
      <w:pStyle w:val="a4"/>
      <w:rPr>
        <w:sz w:val="21"/>
        <w:szCs w:val="21"/>
      </w:rPr>
    </w:pPr>
    <w:r w:rsidRPr="00937678">
      <w:rPr>
        <w:rFonts w:hint="eastAsia"/>
        <w:sz w:val="21"/>
        <w:szCs w:val="21"/>
      </w:rPr>
      <w:t>［未定稿］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BC"/>
    <w:rsid w:val="000316A5"/>
    <w:rsid w:val="000344A7"/>
    <w:rsid w:val="00050201"/>
    <w:rsid w:val="0005324B"/>
    <w:rsid w:val="00066325"/>
    <w:rsid w:val="00096F54"/>
    <w:rsid w:val="000C4B25"/>
    <w:rsid w:val="000D489D"/>
    <w:rsid w:val="00103402"/>
    <w:rsid w:val="001131A6"/>
    <w:rsid w:val="00116D29"/>
    <w:rsid w:val="0012429D"/>
    <w:rsid w:val="0013270E"/>
    <w:rsid w:val="00140857"/>
    <w:rsid w:val="001473C6"/>
    <w:rsid w:val="00155A51"/>
    <w:rsid w:val="00161538"/>
    <w:rsid w:val="001739F8"/>
    <w:rsid w:val="001771AA"/>
    <w:rsid w:val="00177E11"/>
    <w:rsid w:val="001850BD"/>
    <w:rsid w:val="0018568A"/>
    <w:rsid w:val="001903CC"/>
    <w:rsid w:val="001943B4"/>
    <w:rsid w:val="001A6F18"/>
    <w:rsid w:val="001B7DFE"/>
    <w:rsid w:val="001D41AC"/>
    <w:rsid w:val="002004ED"/>
    <w:rsid w:val="00206E5E"/>
    <w:rsid w:val="00216A61"/>
    <w:rsid w:val="00230B8F"/>
    <w:rsid w:val="00236D03"/>
    <w:rsid w:val="00257FEC"/>
    <w:rsid w:val="00265C3A"/>
    <w:rsid w:val="00295003"/>
    <w:rsid w:val="002B759C"/>
    <w:rsid w:val="002C5D93"/>
    <w:rsid w:val="002D4D7A"/>
    <w:rsid w:val="002E089A"/>
    <w:rsid w:val="002E5243"/>
    <w:rsid w:val="002E615A"/>
    <w:rsid w:val="002E7517"/>
    <w:rsid w:val="00307C16"/>
    <w:rsid w:val="00312722"/>
    <w:rsid w:val="00320078"/>
    <w:rsid w:val="003201E6"/>
    <w:rsid w:val="0036086E"/>
    <w:rsid w:val="00361FFE"/>
    <w:rsid w:val="003630B2"/>
    <w:rsid w:val="00377E1B"/>
    <w:rsid w:val="00383DC3"/>
    <w:rsid w:val="00386964"/>
    <w:rsid w:val="003A49B0"/>
    <w:rsid w:val="003C62C6"/>
    <w:rsid w:val="003C646F"/>
    <w:rsid w:val="003C7B64"/>
    <w:rsid w:val="003C7E8F"/>
    <w:rsid w:val="003D1758"/>
    <w:rsid w:val="003D5037"/>
    <w:rsid w:val="003E3EA0"/>
    <w:rsid w:val="003E54E9"/>
    <w:rsid w:val="003F0949"/>
    <w:rsid w:val="00400F14"/>
    <w:rsid w:val="0040267E"/>
    <w:rsid w:val="0041672D"/>
    <w:rsid w:val="00443B91"/>
    <w:rsid w:val="00446C24"/>
    <w:rsid w:val="0046136D"/>
    <w:rsid w:val="004661D8"/>
    <w:rsid w:val="00471BF2"/>
    <w:rsid w:val="00477DD7"/>
    <w:rsid w:val="00484F61"/>
    <w:rsid w:val="004877EC"/>
    <w:rsid w:val="00490D36"/>
    <w:rsid w:val="004919B0"/>
    <w:rsid w:val="004928B4"/>
    <w:rsid w:val="004A4BEF"/>
    <w:rsid w:val="004C1EEF"/>
    <w:rsid w:val="004E3B30"/>
    <w:rsid w:val="004E5ED7"/>
    <w:rsid w:val="004F01D5"/>
    <w:rsid w:val="00507C75"/>
    <w:rsid w:val="00540E4D"/>
    <w:rsid w:val="00547F0B"/>
    <w:rsid w:val="00554384"/>
    <w:rsid w:val="00555406"/>
    <w:rsid w:val="00561CC5"/>
    <w:rsid w:val="00585069"/>
    <w:rsid w:val="00593591"/>
    <w:rsid w:val="00593C34"/>
    <w:rsid w:val="00596DF4"/>
    <w:rsid w:val="005A4392"/>
    <w:rsid w:val="005A740F"/>
    <w:rsid w:val="005A78C2"/>
    <w:rsid w:val="005B3D70"/>
    <w:rsid w:val="005C406E"/>
    <w:rsid w:val="005E7C71"/>
    <w:rsid w:val="006120C9"/>
    <w:rsid w:val="00613CC8"/>
    <w:rsid w:val="0061756C"/>
    <w:rsid w:val="00617B2A"/>
    <w:rsid w:val="006236C5"/>
    <w:rsid w:val="00624445"/>
    <w:rsid w:val="006417C3"/>
    <w:rsid w:val="006640AC"/>
    <w:rsid w:val="00673651"/>
    <w:rsid w:val="00676958"/>
    <w:rsid w:val="00676B5F"/>
    <w:rsid w:val="00682855"/>
    <w:rsid w:val="006A2AAF"/>
    <w:rsid w:val="006B625C"/>
    <w:rsid w:val="006C3B7E"/>
    <w:rsid w:val="006E1FA3"/>
    <w:rsid w:val="007073EB"/>
    <w:rsid w:val="007303FE"/>
    <w:rsid w:val="00751798"/>
    <w:rsid w:val="00761B1E"/>
    <w:rsid w:val="00790646"/>
    <w:rsid w:val="0079147F"/>
    <w:rsid w:val="007917DA"/>
    <w:rsid w:val="00791FFC"/>
    <w:rsid w:val="00795864"/>
    <w:rsid w:val="00796F35"/>
    <w:rsid w:val="007A2E50"/>
    <w:rsid w:val="007B0574"/>
    <w:rsid w:val="007B70C4"/>
    <w:rsid w:val="007D049C"/>
    <w:rsid w:val="007D723B"/>
    <w:rsid w:val="007F3762"/>
    <w:rsid w:val="0080208A"/>
    <w:rsid w:val="0081033B"/>
    <w:rsid w:val="00816A5B"/>
    <w:rsid w:val="008363C1"/>
    <w:rsid w:val="00840EC4"/>
    <w:rsid w:val="008556A1"/>
    <w:rsid w:val="00855DE7"/>
    <w:rsid w:val="00860E27"/>
    <w:rsid w:val="0087149C"/>
    <w:rsid w:val="0087159E"/>
    <w:rsid w:val="00874E23"/>
    <w:rsid w:val="008848E5"/>
    <w:rsid w:val="008A2720"/>
    <w:rsid w:val="008A4451"/>
    <w:rsid w:val="008B122F"/>
    <w:rsid w:val="008B2D2F"/>
    <w:rsid w:val="008B3877"/>
    <w:rsid w:val="008C1698"/>
    <w:rsid w:val="008C7273"/>
    <w:rsid w:val="008D40BC"/>
    <w:rsid w:val="008D4709"/>
    <w:rsid w:val="008E082D"/>
    <w:rsid w:val="008F3B39"/>
    <w:rsid w:val="00911A84"/>
    <w:rsid w:val="009303FE"/>
    <w:rsid w:val="009340EC"/>
    <w:rsid w:val="00935DD5"/>
    <w:rsid w:val="00937678"/>
    <w:rsid w:val="00944042"/>
    <w:rsid w:val="00945DB9"/>
    <w:rsid w:val="00953728"/>
    <w:rsid w:val="00954345"/>
    <w:rsid w:val="00961EF0"/>
    <w:rsid w:val="00966781"/>
    <w:rsid w:val="00985C19"/>
    <w:rsid w:val="009929C4"/>
    <w:rsid w:val="009B16BC"/>
    <w:rsid w:val="009C3000"/>
    <w:rsid w:val="009C3983"/>
    <w:rsid w:val="009D2105"/>
    <w:rsid w:val="009D4EB0"/>
    <w:rsid w:val="009E3393"/>
    <w:rsid w:val="009F6355"/>
    <w:rsid w:val="00A23F8B"/>
    <w:rsid w:val="00A3123D"/>
    <w:rsid w:val="00A31BC7"/>
    <w:rsid w:val="00A716EF"/>
    <w:rsid w:val="00A751F1"/>
    <w:rsid w:val="00A80E56"/>
    <w:rsid w:val="00A8420D"/>
    <w:rsid w:val="00A84F71"/>
    <w:rsid w:val="00A97335"/>
    <w:rsid w:val="00AA7B11"/>
    <w:rsid w:val="00AC4688"/>
    <w:rsid w:val="00AC49EA"/>
    <w:rsid w:val="00AE691A"/>
    <w:rsid w:val="00AF00AB"/>
    <w:rsid w:val="00B00F67"/>
    <w:rsid w:val="00B12203"/>
    <w:rsid w:val="00B452AF"/>
    <w:rsid w:val="00B5654B"/>
    <w:rsid w:val="00B72BCB"/>
    <w:rsid w:val="00B77BA1"/>
    <w:rsid w:val="00B852DE"/>
    <w:rsid w:val="00B92039"/>
    <w:rsid w:val="00BB6370"/>
    <w:rsid w:val="00BC56FF"/>
    <w:rsid w:val="00BC59B7"/>
    <w:rsid w:val="00BE0DA6"/>
    <w:rsid w:val="00BF5EB2"/>
    <w:rsid w:val="00C17E07"/>
    <w:rsid w:val="00C44CE9"/>
    <w:rsid w:val="00C4701D"/>
    <w:rsid w:val="00C61ACC"/>
    <w:rsid w:val="00C72F93"/>
    <w:rsid w:val="00C92D46"/>
    <w:rsid w:val="00CA5C3A"/>
    <w:rsid w:val="00CA6ED5"/>
    <w:rsid w:val="00CA784C"/>
    <w:rsid w:val="00CB0E22"/>
    <w:rsid w:val="00CE3BCE"/>
    <w:rsid w:val="00CE558F"/>
    <w:rsid w:val="00CF11F6"/>
    <w:rsid w:val="00CF799A"/>
    <w:rsid w:val="00CF7F6E"/>
    <w:rsid w:val="00D12156"/>
    <w:rsid w:val="00D13004"/>
    <w:rsid w:val="00D22D35"/>
    <w:rsid w:val="00D246AB"/>
    <w:rsid w:val="00D301F6"/>
    <w:rsid w:val="00D43C65"/>
    <w:rsid w:val="00D53C2B"/>
    <w:rsid w:val="00D56428"/>
    <w:rsid w:val="00D62A7C"/>
    <w:rsid w:val="00D65766"/>
    <w:rsid w:val="00D90895"/>
    <w:rsid w:val="00D93C35"/>
    <w:rsid w:val="00DA7B93"/>
    <w:rsid w:val="00DE2398"/>
    <w:rsid w:val="00DE530A"/>
    <w:rsid w:val="00DE668A"/>
    <w:rsid w:val="00DF527D"/>
    <w:rsid w:val="00E27F5A"/>
    <w:rsid w:val="00E4068E"/>
    <w:rsid w:val="00E45333"/>
    <w:rsid w:val="00E502D5"/>
    <w:rsid w:val="00E738AF"/>
    <w:rsid w:val="00E73E6A"/>
    <w:rsid w:val="00E747BA"/>
    <w:rsid w:val="00E84683"/>
    <w:rsid w:val="00EB2959"/>
    <w:rsid w:val="00EB3E0D"/>
    <w:rsid w:val="00EB487C"/>
    <w:rsid w:val="00EC15DC"/>
    <w:rsid w:val="00EC3ED1"/>
    <w:rsid w:val="00EC60A4"/>
    <w:rsid w:val="00ED2677"/>
    <w:rsid w:val="00ED714E"/>
    <w:rsid w:val="00EE0025"/>
    <w:rsid w:val="00EF71A6"/>
    <w:rsid w:val="00F100A4"/>
    <w:rsid w:val="00F13C25"/>
    <w:rsid w:val="00F337A3"/>
    <w:rsid w:val="00F3554B"/>
    <w:rsid w:val="00F36DD4"/>
    <w:rsid w:val="00F42E6E"/>
    <w:rsid w:val="00F54F12"/>
    <w:rsid w:val="00F60DBC"/>
    <w:rsid w:val="00F65CD7"/>
    <w:rsid w:val="00F71177"/>
    <w:rsid w:val="00F7129D"/>
    <w:rsid w:val="00F94068"/>
    <w:rsid w:val="00FA427F"/>
    <w:rsid w:val="00FB37B0"/>
    <w:rsid w:val="00FC0346"/>
    <w:rsid w:val="00FC172C"/>
    <w:rsid w:val="00FD45DA"/>
    <w:rsid w:val="00FE14B0"/>
    <w:rsid w:val="00FE4290"/>
    <w:rsid w:val="00FF09B5"/>
    <w:rsid w:val="00FF61D4"/>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ED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29D"/>
    <w:pPr>
      <w:tabs>
        <w:tab w:val="center" w:pos="4252"/>
        <w:tab w:val="right" w:pos="8504"/>
      </w:tabs>
      <w:snapToGrid w:val="0"/>
    </w:pPr>
  </w:style>
  <w:style w:type="character" w:customStyle="1" w:styleId="a5">
    <w:name w:val="ヘッダー (文字)"/>
    <w:basedOn w:val="a0"/>
    <w:link w:val="a4"/>
    <w:uiPriority w:val="99"/>
    <w:rsid w:val="00F7129D"/>
    <w:rPr>
      <w:sz w:val="24"/>
    </w:rPr>
  </w:style>
  <w:style w:type="paragraph" w:styleId="a6">
    <w:name w:val="footer"/>
    <w:basedOn w:val="a"/>
    <w:link w:val="a7"/>
    <w:uiPriority w:val="99"/>
    <w:unhideWhenUsed/>
    <w:rsid w:val="00F7129D"/>
    <w:pPr>
      <w:tabs>
        <w:tab w:val="center" w:pos="4252"/>
        <w:tab w:val="right" w:pos="8504"/>
      </w:tabs>
      <w:snapToGrid w:val="0"/>
    </w:pPr>
  </w:style>
  <w:style w:type="character" w:customStyle="1" w:styleId="a7">
    <w:name w:val="フッター (文字)"/>
    <w:basedOn w:val="a0"/>
    <w:link w:val="a6"/>
    <w:uiPriority w:val="99"/>
    <w:rsid w:val="00F7129D"/>
    <w:rPr>
      <w:sz w:val="24"/>
    </w:rPr>
  </w:style>
  <w:style w:type="paragraph" w:styleId="a8">
    <w:name w:val="Balloon Text"/>
    <w:basedOn w:val="a"/>
    <w:link w:val="a9"/>
    <w:uiPriority w:val="99"/>
    <w:semiHidden/>
    <w:unhideWhenUsed/>
    <w:rsid w:val="00937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67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93C34"/>
  </w:style>
  <w:style w:type="character" w:customStyle="1" w:styleId="ab">
    <w:name w:val="日付 (文字)"/>
    <w:basedOn w:val="a0"/>
    <w:link w:val="aa"/>
    <w:uiPriority w:val="99"/>
    <w:semiHidden/>
    <w:rsid w:val="00593C3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ED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29D"/>
    <w:pPr>
      <w:tabs>
        <w:tab w:val="center" w:pos="4252"/>
        <w:tab w:val="right" w:pos="8504"/>
      </w:tabs>
      <w:snapToGrid w:val="0"/>
    </w:pPr>
  </w:style>
  <w:style w:type="character" w:customStyle="1" w:styleId="a5">
    <w:name w:val="ヘッダー (文字)"/>
    <w:basedOn w:val="a0"/>
    <w:link w:val="a4"/>
    <w:uiPriority w:val="99"/>
    <w:rsid w:val="00F7129D"/>
    <w:rPr>
      <w:sz w:val="24"/>
    </w:rPr>
  </w:style>
  <w:style w:type="paragraph" w:styleId="a6">
    <w:name w:val="footer"/>
    <w:basedOn w:val="a"/>
    <w:link w:val="a7"/>
    <w:uiPriority w:val="99"/>
    <w:unhideWhenUsed/>
    <w:rsid w:val="00F7129D"/>
    <w:pPr>
      <w:tabs>
        <w:tab w:val="center" w:pos="4252"/>
        <w:tab w:val="right" w:pos="8504"/>
      </w:tabs>
      <w:snapToGrid w:val="0"/>
    </w:pPr>
  </w:style>
  <w:style w:type="character" w:customStyle="1" w:styleId="a7">
    <w:name w:val="フッター (文字)"/>
    <w:basedOn w:val="a0"/>
    <w:link w:val="a6"/>
    <w:uiPriority w:val="99"/>
    <w:rsid w:val="00F7129D"/>
    <w:rPr>
      <w:sz w:val="24"/>
    </w:rPr>
  </w:style>
  <w:style w:type="paragraph" w:styleId="a8">
    <w:name w:val="Balloon Text"/>
    <w:basedOn w:val="a"/>
    <w:link w:val="a9"/>
    <w:uiPriority w:val="99"/>
    <w:semiHidden/>
    <w:unhideWhenUsed/>
    <w:rsid w:val="00937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67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93C34"/>
  </w:style>
  <w:style w:type="character" w:customStyle="1" w:styleId="ab">
    <w:name w:val="日付 (文字)"/>
    <w:basedOn w:val="a0"/>
    <w:link w:val="aa"/>
    <w:uiPriority w:val="99"/>
    <w:semiHidden/>
    <w:rsid w:val="00593C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13917-0E95-4DDC-B930-D88855F0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1261</Words>
  <Characters>7189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4</cp:revision>
  <cp:lastPrinted>2016-02-10T01:46:00Z</cp:lastPrinted>
  <dcterms:created xsi:type="dcterms:W3CDTF">2015-10-29T06:14:00Z</dcterms:created>
  <dcterms:modified xsi:type="dcterms:W3CDTF">2016-02-10T01:58:00Z</dcterms:modified>
</cp:coreProperties>
</file>