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7AE" w:rsidRPr="005D050E" w:rsidRDefault="005D050E" w:rsidP="005D050E">
      <w:pPr>
        <w:jc w:val="center"/>
        <w:rPr>
          <w:rFonts w:asciiTheme="majorEastAsia" w:eastAsiaTheme="majorEastAsia" w:hAnsiTheme="majorEastAsia"/>
          <w:sz w:val="28"/>
          <w:szCs w:val="28"/>
        </w:rPr>
      </w:pPr>
      <w:r w:rsidRPr="005D050E">
        <w:rPr>
          <w:rFonts w:asciiTheme="majorEastAsia" w:eastAsiaTheme="majorEastAsia" w:hAnsiTheme="majorEastAsia" w:hint="eastAsia"/>
          <w:sz w:val="28"/>
          <w:szCs w:val="28"/>
        </w:rPr>
        <w:t>社会福祉法人○</w:t>
      </w:r>
      <w:r w:rsidR="0085737B">
        <w:rPr>
          <w:rFonts w:asciiTheme="majorEastAsia" w:eastAsiaTheme="majorEastAsia" w:hAnsiTheme="majorEastAsia" w:hint="eastAsia"/>
          <w:sz w:val="28"/>
          <w:szCs w:val="28"/>
        </w:rPr>
        <w:t>○</w:t>
      </w:r>
      <w:r w:rsidRPr="005D050E">
        <w:rPr>
          <w:rFonts w:asciiTheme="majorEastAsia" w:eastAsiaTheme="majorEastAsia" w:hAnsiTheme="majorEastAsia" w:hint="eastAsia"/>
          <w:sz w:val="28"/>
          <w:szCs w:val="28"/>
        </w:rPr>
        <w:t>○会　評議員候補者推薦書</w:t>
      </w:r>
    </w:p>
    <w:p w:rsidR="005D050E" w:rsidRDefault="005D050E" w:rsidP="005D050E">
      <w:pPr>
        <w:jc w:val="center"/>
        <w:rPr>
          <w:rFonts w:asciiTheme="majorEastAsia" w:eastAsiaTheme="majorEastAsia" w:hAnsiTheme="majorEastAsia"/>
          <w:sz w:val="24"/>
          <w:szCs w:val="24"/>
        </w:rPr>
      </w:pPr>
    </w:p>
    <w:tbl>
      <w:tblPr>
        <w:tblStyle w:val="a3"/>
        <w:tblW w:w="0" w:type="auto"/>
        <w:jc w:val="center"/>
        <w:tblLook w:val="04A0" w:firstRow="1" w:lastRow="0" w:firstColumn="1" w:lastColumn="0" w:noHBand="0" w:noVBand="1"/>
      </w:tblPr>
      <w:tblGrid>
        <w:gridCol w:w="567"/>
        <w:gridCol w:w="993"/>
        <w:gridCol w:w="1275"/>
        <w:gridCol w:w="1560"/>
        <w:gridCol w:w="1446"/>
        <w:gridCol w:w="1935"/>
        <w:gridCol w:w="1323"/>
        <w:gridCol w:w="1324"/>
        <w:gridCol w:w="1323"/>
        <w:gridCol w:w="1324"/>
        <w:gridCol w:w="1324"/>
      </w:tblGrid>
      <w:tr w:rsidR="005B6E6B" w:rsidRPr="005B6E6B" w:rsidTr="00120836">
        <w:trPr>
          <w:jc w:val="center"/>
        </w:trPr>
        <w:tc>
          <w:tcPr>
            <w:tcW w:w="567"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w:t>
            </w:r>
          </w:p>
        </w:tc>
        <w:tc>
          <w:tcPr>
            <w:tcW w:w="993"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氏　名</w:t>
            </w:r>
          </w:p>
        </w:tc>
        <w:tc>
          <w:tcPr>
            <w:tcW w:w="1275"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生年月日</w:t>
            </w:r>
          </w:p>
        </w:tc>
        <w:tc>
          <w:tcPr>
            <w:tcW w:w="1560"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住所</w:t>
            </w:r>
          </w:p>
        </w:tc>
        <w:tc>
          <w:tcPr>
            <w:tcW w:w="1446"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経歴・現職</w:t>
            </w:r>
          </w:p>
        </w:tc>
        <w:tc>
          <w:tcPr>
            <w:tcW w:w="1935"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推薦理由</w:t>
            </w:r>
          </w:p>
        </w:tc>
        <w:tc>
          <w:tcPr>
            <w:tcW w:w="1323"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欠格事項</w:t>
            </w:r>
          </w:p>
        </w:tc>
        <w:tc>
          <w:tcPr>
            <w:tcW w:w="1324" w:type="dxa"/>
            <w:vMerge w:val="restart"/>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兼職関係</w:t>
            </w:r>
          </w:p>
        </w:tc>
        <w:tc>
          <w:tcPr>
            <w:tcW w:w="3971" w:type="dxa"/>
            <w:gridSpan w:val="3"/>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特殊関係</w:t>
            </w:r>
          </w:p>
        </w:tc>
      </w:tr>
      <w:tr w:rsidR="005B6E6B" w:rsidRPr="005B6E6B" w:rsidTr="00120836">
        <w:trPr>
          <w:jc w:val="center"/>
        </w:trPr>
        <w:tc>
          <w:tcPr>
            <w:tcW w:w="567"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993"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275"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560"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446"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935"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323"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324" w:type="dxa"/>
            <w:vMerge/>
            <w:vAlign w:val="center"/>
          </w:tcPr>
          <w:p w:rsidR="005B6E6B" w:rsidRPr="005B6E6B" w:rsidRDefault="005B6E6B" w:rsidP="005B6E6B">
            <w:pPr>
              <w:spacing w:line="400" w:lineRule="exact"/>
              <w:jc w:val="center"/>
              <w:rPr>
                <w:rFonts w:asciiTheme="minorEastAsia" w:hAnsiTheme="minorEastAsia"/>
                <w:sz w:val="24"/>
                <w:szCs w:val="24"/>
              </w:rPr>
            </w:pPr>
          </w:p>
        </w:tc>
        <w:tc>
          <w:tcPr>
            <w:tcW w:w="1323"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評議員</w:t>
            </w:r>
          </w:p>
        </w:tc>
        <w:tc>
          <w:tcPr>
            <w:tcW w:w="1324"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役員</w:t>
            </w:r>
          </w:p>
        </w:tc>
        <w:tc>
          <w:tcPr>
            <w:tcW w:w="1324"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租特令</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１</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２</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３</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４</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５</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６</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r w:rsidR="005B6E6B" w:rsidRPr="005B6E6B" w:rsidTr="00120836">
        <w:trPr>
          <w:jc w:val="center"/>
        </w:trPr>
        <w:tc>
          <w:tcPr>
            <w:tcW w:w="567" w:type="dxa"/>
            <w:vAlign w:val="center"/>
          </w:tcPr>
          <w:p w:rsidR="005B6E6B" w:rsidRPr="005B6E6B" w:rsidRDefault="005B6E6B" w:rsidP="005B6E6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７</w:t>
            </w:r>
          </w:p>
        </w:tc>
        <w:tc>
          <w:tcPr>
            <w:tcW w:w="993" w:type="dxa"/>
          </w:tcPr>
          <w:p w:rsidR="005B6E6B" w:rsidRPr="005B6E6B" w:rsidRDefault="005B6E6B" w:rsidP="005B6E6B">
            <w:pPr>
              <w:spacing w:line="400" w:lineRule="exact"/>
              <w:jc w:val="center"/>
              <w:rPr>
                <w:rFonts w:asciiTheme="minorEastAsia" w:hAnsiTheme="minorEastAsia"/>
                <w:sz w:val="24"/>
                <w:szCs w:val="24"/>
              </w:rPr>
            </w:pPr>
          </w:p>
        </w:tc>
        <w:tc>
          <w:tcPr>
            <w:tcW w:w="1275" w:type="dxa"/>
          </w:tcPr>
          <w:p w:rsidR="005B6E6B" w:rsidRPr="005B6E6B" w:rsidRDefault="005B6E6B" w:rsidP="005B6E6B">
            <w:pPr>
              <w:spacing w:line="400" w:lineRule="exact"/>
              <w:jc w:val="center"/>
              <w:rPr>
                <w:rFonts w:asciiTheme="minorEastAsia" w:hAnsiTheme="minorEastAsia"/>
                <w:sz w:val="24"/>
                <w:szCs w:val="24"/>
              </w:rPr>
            </w:pPr>
          </w:p>
        </w:tc>
        <w:tc>
          <w:tcPr>
            <w:tcW w:w="1560" w:type="dxa"/>
          </w:tcPr>
          <w:p w:rsidR="005B6E6B" w:rsidRPr="005B6E6B" w:rsidRDefault="005B6E6B" w:rsidP="005B6E6B">
            <w:pPr>
              <w:spacing w:line="400" w:lineRule="exact"/>
              <w:jc w:val="center"/>
              <w:rPr>
                <w:rFonts w:asciiTheme="minorEastAsia" w:hAnsiTheme="minorEastAsia"/>
                <w:sz w:val="24"/>
                <w:szCs w:val="24"/>
              </w:rPr>
            </w:pPr>
          </w:p>
        </w:tc>
        <w:tc>
          <w:tcPr>
            <w:tcW w:w="1446" w:type="dxa"/>
          </w:tcPr>
          <w:p w:rsidR="005B6E6B" w:rsidRPr="005B6E6B" w:rsidRDefault="005B6E6B" w:rsidP="005B6E6B">
            <w:pPr>
              <w:spacing w:line="400" w:lineRule="exact"/>
              <w:jc w:val="center"/>
              <w:rPr>
                <w:rFonts w:asciiTheme="minorEastAsia" w:hAnsiTheme="minorEastAsia"/>
                <w:sz w:val="24"/>
                <w:szCs w:val="24"/>
              </w:rPr>
            </w:pPr>
          </w:p>
        </w:tc>
        <w:tc>
          <w:tcPr>
            <w:tcW w:w="1935" w:type="dxa"/>
          </w:tcPr>
          <w:p w:rsidR="005B6E6B" w:rsidRPr="005B6E6B" w:rsidRDefault="005B6E6B" w:rsidP="005B6E6B">
            <w:pPr>
              <w:spacing w:line="400" w:lineRule="exact"/>
              <w:jc w:val="center"/>
              <w:rPr>
                <w:rFonts w:asciiTheme="minorEastAsia" w:hAnsiTheme="minorEastAsia"/>
                <w:sz w:val="24"/>
                <w:szCs w:val="24"/>
              </w:rPr>
            </w:pP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3"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c>
          <w:tcPr>
            <w:tcW w:w="1324" w:type="dxa"/>
          </w:tcPr>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該当なし</w:t>
            </w:r>
          </w:p>
          <w:p w:rsidR="005B6E6B" w:rsidRPr="005B6E6B" w:rsidRDefault="005B6E6B" w:rsidP="005B6E6B">
            <w:pPr>
              <w:spacing w:line="400" w:lineRule="exact"/>
              <w:jc w:val="center"/>
              <w:rPr>
                <w:rFonts w:asciiTheme="minorEastAsia" w:hAnsiTheme="minorEastAsia"/>
              </w:rPr>
            </w:pPr>
            <w:r w:rsidRPr="005B6E6B">
              <w:rPr>
                <w:rFonts w:asciiTheme="minorEastAsia" w:hAnsiTheme="minorEastAsia" w:hint="eastAsia"/>
              </w:rPr>
              <w:t>該当あり</w:t>
            </w:r>
          </w:p>
        </w:tc>
      </w:tr>
    </w:tbl>
    <w:p w:rsidR="002F6D7D" w:rsidRDefault="002F6D7D" w:rsidP="005D050E">
      <w:pPr>
        <w:jc w:val="center"/>
        <w:rPr>
          <w:rFonts w:asciiTheme="majorEastAsia" w:eastAsiaTheme="majorEastAsia" w:hAnsiTheme="majorEastAsia"/>
          <w:sz w:val="24"/>
          <w:szCs w:val="24"/>
        </w:rPr>
      </w:pPr>
    </w:p>
    <w:p w:rsidR="002F6D7D" w:rsidRDefault="002F6D7D">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F6D7D" w:rsidRDefault="002F6D7D" w:rsidP="00471B8B">
      <w:pPr>
        <w:jc w:val="center"/>
        <w:rPr>
          <w:rFonts w:asciiTheme="majorEastAsia" w:eastAsiaTheme="majorEastAsia" w:hAnsiTheme="majorEastAsia"/>
          <w:sz w:val="28"/>
          <w:szCs w:val="28"/>
        </w:rPr>
      </w:pPr>
      <w:r w:rsidRPr="005D050E">
        <w:rPr>
          <w:rFonts w:asciiTheme="majorEastAsia" w:eastAsiaTheme="majorEastAsia" w:hAnsiTheme="majorEastAsia" w:hint="eastAsia"/>
          <w:sz w:val="28"/>
          <w:szCs w:val="28"/>
        </w:rPr>
        <w:lastRenderedPageBreak/>
        <w:t>社会福祉法人○○</w:t>
      </w:r>
      <w:r w:rsidR="003F3C83">
        <w:rPr>
          <w:rFonts w:asciiTheme="majorEastAsia" w:eastAsiaTheme="majorEastAsia" w:hAnsiTheme="majorEastAsia" w:hint="eastAsia"/>
          <w:sz w:val="28"/>
          <w:szCs w:val="28"/>
        </w:rPr>
        <w:t>○</w:t>
      </w:r>
      <w:r w:rsidRPr="005D050E">
        <w:rPr>
          <w:rFonts w:asciiTheme="majorEastAsia" w:eastAsiaTheme="majorEastAsia" w:hAnsiTheme="majorEastAsia" w:hint="eastAsia"/>
          <w:sz w:val="28"/>
          <w:szCs w:val="28"/>
        </w:rPr>
        <w:t xml:space="preserve">会　</w:t>
      </w:r>
      <w:r>
        <w:rPr>
          <w:rFonts w:asciiTheme="majorEastAsia" w:eastAsiaTheme="majorEastAsia" w:hAnsiTheme="majorEastAsia" w:hint="eastAsia"/>
          <w:sz w:val="28"/>
          <w:szCs w:val="28"/>
        </w:rPr>
        <w:t>役員</w:t>
      </w:r>
      <w:r w:rsidRPr="005D050E">
        <w:rPr>
          <w:rFonts w:asciiTheme="majorEastAsia" w:eastAsiaTheme="majorEastAsia" w:hAnsiTheme="majorEastAsia" w:hint="eastAsia"/>
          <w:sz w:val="28"/>
          <w:szCs w:val="28"/>
        </w:rPr>
        <w:t>候補者推薦書</w:t>
      </w:r>
    </w:p>
    <w:tbl>
      <w:tblPr>
        <w:tblStyle w:val="a3"/>
        <w:tblW w:w="15134" w:type="dxa"/>
        <w:jc w:val="center"/>
        <w:tblLook w:val="04A0" w:firstRow="1" w:lastRow="0" w:firstColumn="1" w:lastColumn="0" w:noHBand="0" w:noVBand="1"/>
      </w:tblPr>
      <w:tblGrid>
        <w:gridCol w:w="456"/>
        <w:gridCol w:w="456"/>
        <w:gridCol w:w="1401"/>
        <w:gridCol w:w="1056"/>
        <w:gridCol w:w="2126"/>
        <w:gridCol w:w="1134"/>
        <w:gridCol w:w="1843"/>
        <w:gridCol w:w="1417"/>
        <w:gridCol w:w="1134"/>
        <w:gridCol w:w="992"/>
        <w:gridCol w:w="1134"/>
        <w:gridCol w:w="993"/>
        <w:gridCol w:w="992"/>
      </w:tblGrid>
      <w:tr w:rsidR="00233750" w:rsidRPr="005B6E6B" w:rsidTr="00471B8B">
        <w:trPr>
          <w:jc w:val="center"/>
        </w:trPr>
        <w:tc>
          <w:tcPr>
            <w:tcW w:w="456"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区分</w:t>
            </w:r>
          </w:p>
        </w:tc>
        <w:tc>
          <w:tcPr>
            <w:tcW w:w="456"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w:t>
            </w:r>
          </w:p>
        </w:tc>
        <w:tc>
          <w:tcPr>
            <w:tcW w:w="1401"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氏　名</w:t>
            </w:r>
          </w:p>
        </w:tc>
        <w:tc>
          <w:tcPr>
            <w:tcW w:w="1056" w:type="dxa"/>
            <w:vMerge w:val="restart"/>
            <w:vAlign w:val="center"/>
          </w:tcPr>
          <w:p w:rsidR="00233750"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生年</w:t>
            </w:r>
          </w:p>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月日</w:t>
            </w:r>
          </w:p>
        </w:tc>
        <w:tc>
          <w:tcPr>
            <w:tcW w:w="2126"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住所</w:t>
            </w:r>
          </w:p>
        </w:tc>
        <w:tc>
          <w:tcPr>
            <w:tcW w:w="1134" w:type="dxa"/>
            <w:vMerge w:val="restart"/>
            <w:vAlign w:val="center"/>
          </w:tcPr>
          <w:p w:rsidR="00233750" w:rsidRDefault="00121630" w:rsidP="009F7541">
            <w:pPr>
              <w:spacing w:line="400" w:lineRule="exact"/>
              <w:jc w:val="cente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233750" w:rsidRPr="005B6E6B">
              <w:rPr>
                <w:rFonts w:asciiTheme="minorEastAsia" w:hAnsiTheme="minorEastAsia" w:hint="eastAsia"/>
                <w:sz w:val="24"/>
                <w:szCs w:val="24"/>
              </w:rPr>
              <w:t>経歴・</w:t>
            </w:r>
          </w:p>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現職</w:t>
            </w:r>
          </w:p>
        </w:tc>
        <w:tc>
          <w:tcPr>
            <w:tcW w:w="1843"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推薦理由</w:t>
            </w:r>
          </w:p>
        </w:tc>
        <w:tc>
          <w:tcPr>
            <w:tcW w:w="1417" w:type="dxa"/>
            <w:vMerge w:val="restart"/>
          </w:tcPr>
          <w:p w:rsidR="00233750"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要件該当</w:t>
            </w:r>
          </w:p>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状況(注)</w:t>
            </w:r>
          </w:p>
        </w:tc>
        <w:tc>
          <w:tcPr>
            <w:tcW w:w="1134" w:type="dxa"/>
            <w:vMerge w:val="restart"/>
            <w:vAlign w:val="center"/>
          </w:tcPr>
          <w:p w:rsidR="00121630"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欠格</w:t>
            </w:r>
          </w:p>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事項</w:t>
            </w:r>
          </w:p>
        </w:tc>
        <w:tc>
          <w:tcPr>
            <w:tcW w:w="992" w:type="dxa"/>
            <w:vMerge w:val="restart"/>
            <w:vAlign w:val="center"/>
          </w:tcPr>
          <w:p w:rsidR="00121630"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兼職</w:t>
            </w:r>
          </w:p>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関係</w:t>
            </w:r>
          </w:p>
        </w:tc>
        <w:tc>
          <w:tcPr>
            <w:tcW w:w="3119" w:type="dxa"/>
            <w:gridSpan w:val="3"/>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特殊関係</w:t>
            </w:r>
          </w:p>
        </w:tc>
      </w:tr>
      <w:tr w:rsidR="00233750" w:rsidRPr="005B6E6B" w:rsidTr="00471B8B">
        <w:trPr>
          <w:jc w:val="center"/>
        </w:trPr>
        <w:tc>
          <w:tcPr>
            <w:tcW w:w="456" w:type="dxa"/>
            <w:vMerge/>
          </w:tcPr>
          <w:p w:rsidR="00233750" w:rsidRPr="005B6E6B" w:rsidRDefault="00233750" w:rsidP="009F7541">
            <w:pPr>
              <w:spacing w:line="400" w:lineRule="exact"/>
              <w:jc w:val="center"/>
              <w:rPr>
                <w:rFonts w:asciiTheme="minorEastAsia" w:hAnsiTheme="minorEastAsia"/>
                <w:sz w:val="24"/>
                <w:szCs w:val="24"/>
              </w:rPr>
            </w:pPr>
          </w:p>
        </w:tc>
        <w:tc>
          <w:tcPr>
            <w:tcW w:w="456"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1401"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1056"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2126"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1134"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1843"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1417" w:type="dxa"/>
            <w:vMerge/>
          </w:tcPr>
          <w:p w:rsidR="00233750" w:rsidRPr="005B6E6B" w:rsidRDefault="00233750" w:rsidP="009F7541">
            <w:pPr>
              <w:spacing w:line="400" w:lineRule="exact"/>
              <w:jc w:val="center"/>
              <w:rPr>
                <w:rFonts w:asciiTheme="minorEastAsia" w:hAnsiTheme="minorEastAsia"/>
                <w:sz w:val="24"/>
                <w:szCs w:val="24"/>
              </w:rPr>
            </w:pPr>
          </w:p>
        </w:tc>
        <w:tc>
          <w:tcPr>
            <w:tcW w:w="1134"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992" w:type="dxa"/>
            <w:vMerge/>
            <w:tcBorders>
              <w:bottom w:val="single" w:sz="4" w:space="0" w:color="auto"/>
            </w:tcBorders>
            <w:vAlign w:val="center"/>
          </w:tcPr>
          <w:p w:rsidR="00233750" w:rsidRPr="005B6E6B" w:rsidRDefault="00233750" w:rsidP="009F7541">
            <w:pPr>
              <w:spacing w:line="400" w:lineRule="exact"/>
              <w:jc w:val="center"/>
              <w:rPr>
                <w:rFonts w:asciiTheme="minorEastAsia" w:hAnsiTheme="minorEastAsia"/>
                <w:sz w:val="24"/>
                <w:szCs w:val="24"/>
              </w:rPr>
            </w:pPr>
          </w:p>
        </w:tc>
        <w:tc>
          <w:tcPr>
            <w:tcW w:w="1134" w:type="dxa"/>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評議員</w:t>
            </w:r>
          </w:p>
        </w:tc>
        <w:tc>
          <w:tcPr>
            <w:tcW w:w="993" w:type="dxa"/>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役員</w:t>
            </w:r>
          </w:p>
        </w:tc>
        <w:tc>
          <w:tcPr>
            <w:tcW w:w="992" w:type="dxa"/>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租特令</w:t>
            </w:r>
          </w:p>
        </w:tc>
      </w:tr>
      <w:tr w:rsidR="00233750" w:rsidRPr="005B6E6B" w:rsidTr="00471B8B">
        <w:trPr>
          <w:trHeight w:val="634"/>
          <w:jc w:val="center"/>
        </w:trPr>
        <w:tc>
          <w:tcPr>
            <w:tcW w:w="456"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理事</w:t>
            </w:r>
          </w:p>
        </w:tc>
        <w:tc>
          <w:tcPr>
            <w:tcW w:w="456" w:type="dxa"/>
            <w:vAlign w:val="center"/>
          </w:tcPr>
          <w:p w:rsidR="00233750" w:rsidRPr="005B6E6B" w:rsidRDefault="00233750" w:rsidP="009F7541">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１</w:t>
            </w:r>
          </w:p>
        </w:tc>
        <w:tc>
          <w:tcPr>
            <w:tcW w:w="1401" w:type="dxa"/>
          </w:tcPr>
          <w:p w:rsidR="00233750" w:rsidRPr="005B6E6B" w:rsidRDefault="00233750" w:rsidP="009F7541">
            <w:pPr>
              <w:spacing w:line="400" w:lineRule="exact"/>
              <w:jc w:val="center"/>
              <w:rPr>
                <w:rFonts w:asciiTheme="minorEastAsia" w:hAnsiTheme="minorEastAsia"/>
                <w:sz w:val="24"/>
                <w:szCs w:val="24"/>
              </w:rPr>
            </w:pPr>
          </w:p>
        </w:tc>
        <w:tc>
          <w:tcPr>
            <w:tcW w:w="1056" w:type="dxa"/>
          </w:tcPr>
          <w:p w:rsidR="00233750" w:rsidRPr="005B6E6B" w:rsidRDefault="00233750" w:rsidP="009F7541">
            <w:pPr>
              <w:spacing w:line="400" w:lineRule="exact"/>
              <w:jc w:val="center"/>
              <w:rPr>
                <w:rFonts w:asciiTheme="minorEastAsia" w:hAnsiTheme="minorEastAsia"/>
                <w:sz w:val="24"/>
                <w:szCs w:val="24"/>
              </w:rPr>
            </w:pPr>
          </w:p>
        </w:tc>
        <w:tc>
          <w:tcPr>
            <w:tcW w:w="2126" w:type="dxa"/>
          </w:tcPr>
          <w:p w:rsidR="00233750" w:rsidRPr="005B6E6B" w:rsidRDefault="00233750" w:rsidP="009F7541">
            <w:pPr>
              <w:spacing w:line="400" w:lineRule="exact"/>
              <w:jc w:val="center"/>
              <w:rPr>
                <w:rFonts w:asciiTheme="minorEastAsia" w:hAnsiTheme="minorEastAsia"/>
                <w:sz w:val="24"/>
                <w:szCs w:val="24"/>
              </w:rPr>
            </w:pPr>
          </w:p>
        </w:tc>
        <w:tc>
          <w:tcPr>
            <w:tcW w:w="1134" w:type="dxa"/>
          </w:tcPr>
          <w:p w:rsidR="00233750" w:rsidRPr="005B6E6B" w:rsidRDefault="00233750" w:rsidP="009F7541">
            <w:pPr>
              <w:spacing w:line="400" w:lineRule="exact"/>
              <w:jc w:val="center"/>
              <w:rPr>
                <w:rFonts w:asciiTheme="minorEastAsia" w:hAnsiTheme="minorEastAsia"/>
                <w:sz w:val="24"/>
                <w:szCs w:val="24"/>
              </w:rPr>
            </w:pPr>
          </w:p>
        </w:tc>
        <w:tc>
          <w:tcPr>
            <w:tcW w:w="1843" w:type="dxa"/>
          </w:tcPr>
          <w:p w:rsidR="00233750" w:rsidRPr="005B6E6B" w:rsidRDefault="00233750" w:rsidP="009F7541">
            <w:pPr>
              <w:spacing w:line="400" w:lineRule="exact"/>
              <w:jc w:val="center"/>
              <w:rPr>
                <w:rFonts w:asciiTheme="minorEastAsia" w:hAnsiTheme="minorEastAsia"/>
                <w:sz w:val="24"/>
                <w:szCs w:val="24"/>
              </w:rPr>
            </w:pPr>
            <w:bookmarkStart w:id="0" w:name="_GoBack"/>
            <w:bookmarkEnd w:id="0"/>
          </w:p>
        </w:tc>
        <w:tc>
          <w:tcPr>
            <w:tcW w:w="1417" w:type="dxa"/>
            <w:vAlign w:val="center"/>
          </w:tcPr>
          <w:p w:rsidR="00233750" w:rsidRPr="005B6E6B" w:rsidRDefault="00233750" w:rsidP="009F7541">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val="restart"/>
            <w:tcBorders>
              <w:tl2br w:val="single" w:sz="4" w:space="0" w:color="auto"/>
              <w:tr2bl w:val="single" w:sz="4" w:space="0" w:color="auto"/>
            </w:tcBorders>
          </w:tcPr>
          <w:p w:rsidR="00233750" w:rsidRPr="00233750" w:rsidRDefault="00233750" w:rsidP="009F7541">
            <w:pPr>
              <w:spacing w:line="400" w:lineRule="exact"/>
              <w:jc w:val="center"/>
              <w:rPr>
                <w:rFonts w:asciiTheme="minorEastAsia" w:hAnsiTheme="minorEastAsia"/>
                <w:sz w:val="18"/>
                <w:szCs w:val="18"/>
              </w:rPr>
            </w:pP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471B8B" w:rsidRPr="005B6E6B" w:rsidTr="00471B8B">
        <w:trPr>
          <w:trHeight w:val="533"/>
          <w:jc w:val="center"/>
        </w:trPr>
        <w:tc>
          <w:tcPr>
            <w:tcW w:w="456" w:type="dxa"/>
            <w:vMerge/>
            <w:vAlign w:val="center"/>
          </w:tcPr>
          <w:p w:rsidR="00471B8B" w:rsidRPr="005B6E6B" w:rsidRDefault="00471B8B" w:rsidP="00471B8B">
            <w:pPr>
              <w:spacing w:line="400" w:lineRule="exact"/>
              <w:jc w:val="center"/>
              <w:rPr>
                <w:rFonts w:asciiTheme="minorEastAsia" w:hAnsiTheme="minorEastAsia"/>
                <w:sz w:val="24"/>
                <w:szCs w:val="24"/>
              </w:rPr>
            </w:pPr>
          </w:p>
        </w:tc>
        <w:tc>
          <w:tcPr>
            <w:tcW w:w="456" w:type="dxa"/>
            <w:vAlign w:val="center"/>
          </w:tcPr>
          <w:p w:rsidR="00471B8B" w:rsidRPr="005B6E6B" w:rsidRDefault="00471B8B" w:rsidP="00471B8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２</w:t>
            </w:r>
          </w:p>
        </w:tc>
        <w:tc>
          <w:tcPr>
            <w:tcW w:w="1401" w:type="dxa"/>
          </w:tcPr>
          <w:p w:rsidR="00471B8B" w:rsidRPr="005B6E6B" w:rsidRDefault="00471B8B" w:rsidP="00471B8B">
            <w:pPr>
              <w:spacing w:line="400" w:lineRule="exact"/>
              <w:jc w:val="center"/>
              <w:rPr>
                <w:rFonts w:asciiTheme="minorEastAsia" w:hAnsiTheme="minorEastAsia"/>
                <w:sz w:val="24"/>
                <w:szCs w:val="24"/>
              </w:rPr>
            </w:pPr>
          </w:p>
        </w:tc>
        <w:tc>
          <w:tcPr>
            <w:tcW w:w="1056" w:type="dxa"/>
          </w:tcPr>
          <w:p w:rsidR="00471B8B" w:rsidRPr="005B6E6B" w:rsidRDefault="00471B8B" w:rsidP="00471B8B">
            <w:pPr>
              <w:spacing w:line="400" w:lineRule="exact"/>
              <w:jc w:val="center"/>
              <w:rPr>
                <w:rFonts w:asciiTheme="minorEastAsia" w:hAnsiTheme="minorEastAsia"/>
                <w:sz w:val="24"/>
                <w:szCs w:val="24"/>
              </w:rPr>
            </w:pPr>
          </w:p>
        </w:tc>
        <w:tc>
          <w:tcPr>
            <w:tcW w:w="2126" w:type="dxa"/>
          </w:tcPr>
          <w:p w:rsidR="00471B8B" w:rsidRPr="005B6E6B" w:rsidRDefault="00471B8B" w:rsidP="00471B8B">
            <w:pPr>
              <w:spacing w:line="400" w:lineRule="exact"/>
              <w:jc w:val="center"/>
              <w:rPr>
                <w:rFonts w:asciiTheme="minorEastAsia" w:hAnsiTheme="minorEastAsia"/>
                <w:sz w:val="24"/>
                <w:szCs w:val="24"/>
              </w:rPr>
            </w:pPr>
          </w:p>
        </w:tc>
        <w:tc>
          <w:tcPr>
            <w:tcW w:w="1134" w:type="dxa"/>
          </w:tcPr>
          <w:p w:rsidR="00471B8B" w:rsidRPr="005B6E6B" w:rsidRDefault="00471B8B" w:rsidP="00471B8B">
            <w:pPr>
              <w:spacing w:line="400" w:lineRule="exact"/>
              <w:jc w:val="center"/>
              <w:rPr>
                <w:rFonts w:asciiTheme="minorEastAsia" w:hAnsiTheme="minorEastAsia"/>
                <w:sz w:val="24"/>
                <w:szCs w:val="24"/>
              </w:rPr>
            </w:pPr>
          </w:p>
        </w:tc>
        <w:tc>
          <w:tcPr>
            <w:tcW w:w="1843" w:type="dxa"/>
          </w:tcPr>
          <w:p w:rsidR="00471B8B" w:rsidRPr="005B6E6B" w:rsidRDefault="00471B8B" w:rsidP="00471B8B">
            <w:pPr>
              <w:spacing w:line="400" w:lineRule="exact"/>
              <w:jc w:val="center"/>
              <w:rPr>
                <w:rFonts w:asciiTheme="minorEastAsia" w:hAnsiTheme="minorEastAsia"/>
                <w:sz w:val="24"/>
                <w:szCs w:val="24"/>
              </w:rPr>
            </w:pPr>
          </w:p>
        </w:tc>
        <w:tc>
          <w:tcPr>
            <w:tcW w:w="1417" w:type="dxa"/>
            <w:vAlign w:val="center"/>
          </w:tcPr>
          <w:p w:rsidR="00471B8B" w:rsidRPr="005B6E6B" w:rsidRDefault="00471B8B" w:rsidP="00471B8B">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tcBorders>
              <w:tl2br w:val="single" w:sz="4" w:space="0" w:color="auto"/>
              <w:tr2bl w:val="single" w:sz="4" w:space="0" w:color="auto"/>
            </w:tcBorders>
          </w:tcPr>
          <w:p w:rsidR="00471B8B" w:rsidRPr="00233750" w:rsidRDefault="00471B8B" w:rsidP="00471B8B">
            <w:pPr>
              <w:spacing w:line="400" w:lineRule="exact"/>
              <w:jc w:val="center"/>
              <w:rPr>
                <w:rFonts w:asciiTheme="minorEastAsia" w:hAnsiTheme="minorEastAsia"/>
                <w:sz w:val="18"/>
                <w:szCs w:val="18"/>
              </w:rPr>
            </w:pP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471B8B" w:rsidRPr="005B6E6B" w:rsidTr="00471B8B">
        <w:trPr>
          <w:jc w:val="center"/>
        </w:trPr>
        <w:tc>
          <w:tcPr>
            <w:tcW w:w="456" w:type="dxa"/>
            <w:vMerge/>
            <w:vAlign w:val="center"/>
          </w:tcPr>
          <w:p w:rsidR="00471B8B" w:rsidRPr="005B6E6B" w:rsidRDefault="00471B8B" w:rsidP="00471B8B">
            <w:pPr>
              <w:spacing w:line="400" w:lineRule="exact"/>
              <w:jc w:val="center"/>
              <w:rPr>
                <w:rFonts w:asciiTheme="minorEastAsia" w:hAnsiTheme="minorEastAsia"/>
                <w:sz w:val="24"/>
                <w:szCs w:val="24"/>
              </w:rPr>
            </w:pPr>
          </w:p>
        </w:tc>
        <w:tc>
          <w:tcPr>
            <w:tcW w:w="456" w:type="dxa"/>
            <w:vAlign w:val="center"/>
          </w:tcPr>
          <w:p w:rsidR="00471B8B" w:rsidRPr="005B6E6B" w:rsidRDefault="00471B8B" w:rsidP="00471B8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３</w:t>
            </w:r>
          </w:p>
        </w:tc>
        <w:tc>
          <w:tcPr>
            <w:tcW w:w="1401" w:type="dxa"/>
          </w:tcPr>
          <w:p w:rsidR="00471B8B" w:rsidRPr="005B6E6B" w:rsidRDefault="00471B8B" w:rsidP="00471B8B">
            <w:pPr>
              <w:spacing w:line="400" w:lineRule="exact"/>
              <w:jc w:val="center"/>
              <w:rPr>
                <w:rFonts w:asciiTheme="minorEastAsia" w:hAnsiTheme="minorEastAsia"/>
                <w:sz w:val="24"/>
                <w:szCs w:val="24"/>
              </w:rPr>
            </w:pPr>
          </w:p>
        </w:tc>
        <w:tc>
          <w:tcPr>
            <w:tcW w:w="1056" w:type="dxa"/>
          </w:tcPr>
          <w:p w:rsidR="00471B8B" w:rsidRPr="005B6E6B" w:rsidRDefault="00471B8B" w:rsidP="00471B8B">
            <w:pPr>
              <w:spacing w:line="400" w:lineRule="exact"/>
              <w:jc w:val="center"/>
              <w:rPr>
                <w:rFonts w:asciiTheme="minorEastAsia" w:hAnsiTheme="minorEastAsia"/>
                <w:sz w:val="24"/>
                <w:szCs w:val="24"/>
              </w:rPr>
            </w:pPr>
          </w:p>
        </w:tc>
        <w:tc>
          <w:tcPr>
            <w:tcW w:w="2126" w:type="dxa"/>
          </w:tcPr>
          <w:p w:rsidR="00471B8B" w:rsidRPr="005B6E6B" w:rsidRDefault="00471B8B" w:rsidP="00471B8B">
            <w:pPr>
              <w:spacing w:line="400" w:lineRule="exact"/>
              <w:jc w:val="center"/>
              <w:rPr>
                <w:rFonts w:asciiTheme="minorEastAsia" w:hAnsiTheme="minorEastAsia"/>
                <w:sz w:val="24"/>
                <w:szCs w:val="24"/>
              </w:rPr>
            </w:pPr>
          </w:p>
        </w:tc>
        <w:tc>
          <w:tcPr>
            <w:tcW w:w="1134" w:type="dxa"/>
          </w:tcPr>
          <w:p w:rsidR="00471B8B" w:rsidRPr="005B6E6B" w:rsidRDefault="00471B8B" w:rsidP="00471B8B">
            <w:pPr>
              <w:spacing w:line="400" w:lineRule="exact"/>
              <w:jc w:val="center"/>
              <w:rPr>
                <w:rFonts w:asciiTheme="minorEastAsia" w:hAnsiTheme="minorEastAsia"/>
                <w:sz w:val="24"/>
                <w:szCs w:val="24"/>
              </w:rPr>
            </w:pPr>
          </w:p>
        </w:tc>
        <w:tc>
          <w:tcPr>
            <w:tcW w:w="1843" w:type="dxa"/>
          </w:tcPr>
          <w:p w:rsidR="00471B8B" w:rsidRPr="005B6E6B" w:rsidRDefault="00471B8B" w:rsidP="00471B8B">
            <w:pPr>
              <w:spacing w:line="400" w:lineRule="exact"/>
              <w:jc w:val="center"/>
              <w:rPr>
                <w:rFonts w:asciiTheme="minorEastAsia" w:hAnsiTheme="minorEastAsia"/>
                <w:sz w:val="24"/>
                <w:szCs w:val="24"/>
              </w:rPr>
            </w:pPr>
          </w:p>
        </w:tc>
        <w:tc>
          <w:tcPr>
            <w:tcW w:w="1417" w:type="dxa"/>
            <w:vAlign w:val="center"/>
          </w:tcPr>
          <w:p w:rsidR="00471B8B" w:rsidRPr="005B6E6B" w:rsidRDefault="00471B8B" w:rsidP="00471B8B">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tcBorders>
              <w:tl2br w:val="single" w:sz="4" w:space="0" w:color="auto"/>
              <w:tr2bl w:val="single" w:sz="4" w:space="0" w:color="auto"/>
            </w:tcBorders>
          </w:tcPr>
          <w:p w:rsidR="00471B8B" w:rsidRPr="00233750" w:rsidRDefault="00471B8B" w:rsidP="00471B8B">
            <w:pPr>
              <w:spacing w:line="400" w:lineRule="exact"/>
              <w:jc w:val="center"/>
              <w:rPr>
                <w:rFonts w:asciiTheme="minorEastAsia" w:hAnsiTheme="minorEastAsia"/>
                <w:sz w:val="18"/>
                <w:szCs w:val="18"/>
              </w:rPr>
            </w:pP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471B8B" w:rsidRPr="005B6E6B" w:rsidTr="00471B8B">
        <w:trPr>
          <w:jc w:val="center"/>
        </w:trPr>
        <w:tc>
          <w:tcPr>
            <w:tcW w:w="456" w:type="dxa"/>
            <w:vMerge/>
            <w:vAlign w:val="center"/>
          </w:tcPr>
          <w:p w:rsidR="00471B8B" w:rsidRPr="005B6E6B" w:rsidRDefault="00471B8B" w:rsidP="00471B8B">
            <w:pPr>
              <w:spacing w:line="400" w:lineRule="exact"/>
              <w:jc w:val="center"/>
              <w:rPr>
                <w:rFonts w:asciiTheme="minorEastAsia" w:hAnsiTheme="minorEastAsia"/>
                <w:sz w:val="24"/>
                <w:szCs w:val="24"/>
              </w:rPr>
            </w:pPr>
          </w:p>
        </w:tc>
        <w:tc>
          <w:tcPr>
            <w:tcW w:w="456" w:type="dxa"/>
            <w:vAlign w:val="center"/>
          </w:tcPr>
          <w:p w:rsidR="00471B8B" w:rsidRPr="005B6E6B" w:rsidRDefault="00471B8B" w:rsidP="00471B8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４</w:t>
            </w:r>
          </w:p>
        </w:tc>
        <w:tc>
          <w:tcPr>
            <w:tcW w:w="1401" w:type="dxa"/>
          </w:tcPr>
          <w:p w:rsidR="00471B8B" w:rsidRPr="005B6E6B" w:rsidRDefault="00471B8B" w:rsidP="00471B8B">
            <w:pPr>
              <w:spacing w:line="400" w:lineRule="exact"/>
              <w:jc w:val="center"/>
              <w:rPr>
                <w:rFonts w:asciiTheme="minorEastAsia" w:hAnsiTheme="minorEastAsia"/>
                <w:sz w:val="24"/>
                <w:szCs w:val="24"/>
              </w:rPr>
            </w:pPr>
          </w:p>
        </w:tc>
        <w:tc>
          <w:tcPr>
            <w:tcW w:w="1056" w:type="dxa"/>
          </w:tcPr>
          <w:p w:rsidR="00471B8B" w:rsidRPr="005B6E6B" w:rsidRDefault="00471B8B" w:rsidP="00471B8B">
            <w:pPr>
              <w:spacing w:line="400" w:lineRule="exact"/>
              <w:jc w:val="center"/>
              <w:rPr>
                <w:rFonts w:asciiTheme="minorEastAsia" w:hAnsiTheme="minorEastAsia"/>
                <w:sz w:val="24"/>
                <w:szCs w:val="24"/>
              </w:rPr>
            </w:pPr>
          </w:p>
        </w:tc>
        <w:tc>
          <w:tcPr>
            <w:tcW w:w="2126" w:type="dxa"/>
          </w:tcPr>
          <w:p w:rsidR="00471B8B" w:rsidRPr="005B6E6B" w:rsidRDefault="00471B8B" w:rsidP="00471B8B">
            <w:pPr>
              <w:spacing w:line="400" w:lineRule="exact"/>
              <w:jc w:val="center"/>
              <w:rPr>
                <w:rFonts w:asciiTheme="minorEastAsia" w:hAnsiTheme="minorEastAsia"/>
                <w:sz w:val="24"/>
                <w:szCs w:val="24"/>
              </w:rPr>
            </w:pPr>
          </w:p>
        </w:tc>
        <w:tc>
          <w:tcPr>
            <w:tcW w:w="1134" w:type="dxa"/>
          </w:tcPr>
          <w:p w:rsidR="00471B8B" w:rsidRPr="005B6E6B" w:rsidRDefault="00471B8B" w:rsidP="00471B8B">
            <w:pPr>
              <w:spacing w:line="400" w:lineRule="exact"/>
              <w:jc w:val="center"/>
              <w:rPr>
                <w:rFonts w:asciiTheme="minorEastAsia" w:hAnsiTheme="minorEastAsia"/>
                <w:sz w:val="24"/>
                <w:szCs w:val="24"/>
              </w:rPr>
            </w:pPr>
          </w:p>
        </w:tc>
        <w:tc>
          <w:tcPr>
            <w:tcW w:w="1843" w:type="dxa"/>
          </w:tcPr>
          <w:p w:rsidR="00471B8B" w:rsidRPr="005B6E6B" w:rsidRDefault="00471B8B" w:rsidP="00471B8B">
            <w:pPr>
              <w:spacing w:line="400" w:lineRule="exact"/>
              <w:jc w:val="center"/>
              <w:rPr>
                <w:rFonts w:asciiTheme="minorEastAsia" w:hAnsiTheme="minorEastAsia"/>
                <w:sz w:val="24"/>
                <w:szCs w:val="24"/>
              </w:rPr>
            </w:pPr>
          </w:p>
        </w:tc>
        <w:tc>
          <w:tcPr>
            <w:tcW w:w="1417" w:type="dxa"/>
            <w:vAlign w:val="center"/>
          </w:tcPr>
          <w:p w:rsidR="00471B8B" w:rsidRPr="005B6E6B" w:rsidRDefault="00471B8B" w:rsidP="00471B8B">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tcBorders>
              <w:tl2br w:val="single" w:sz="4" w:space="0" w:color="auto"/>
              <w:tr2bl w:val="single" w:sz="4" w:space="0" w:color="auto"/>
            </w:tcBorders>
          </w:tcPr>
          <w:p w:rsidR="00471B8B" w:rsidRPr="00233750" w:rsidRDefault="00471B8B" w:rsidP="00471B8B">
            <w:pPr>
              <w:spacing w:line="400" w:lineRule="exact"/>
              <w:jc w:val="center"/>
              <w:rPr>
                <w:rFonts w:asciiTheme="minorEastAsia" w:hAnsiTheme="minorEastAsia"/>
                <w:sz w:val="18"/>
                <w:szCs w:val="18"/>
              </w:rPr>
            </w:pP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471B8B" w:rsidRPr="005B6E6B" w:rsidTr="00471B8B">
        <w:trPr>
          <w:jc w:val="center"/>
        </w:trPr>
        <w:tc>
          <w:tcPr>
            <w:tcW w:w="456" w:type="dxa"/>
            <w:vMerge/>
            <w:vAlign w:val="center"/>
          </w:tcPr>
          <w:p w:rsidR="00471B8B" w:rsidRPr="005B6E6B" w:rsidRDefault="00471B8B" w:rsidP="00471B8B">
            <w:pPr>
              <w:spacing w:line="400" w:lineRule="exact"/>
              <w:jc w:val="center"/>
              <w:rPr>
                <w:rFonts w:asciiTheme="minorEastAsia" w:hAnsiTheme="minorEastAsia"/>
                <w:sz w:val="24"/>
                <w:szCs w:val="24"/>
              </w:rPr>
            </w:pPr>
          </w:p>
        </w:tc>
        <w:tc>
          <w:tcPr>
            <w:tcW w:w="456" w:type="dxa"/>
            <w:vAlign w:val="center"/>
          </w:tcPr>
          <w:p w:rsidR="00471B8B" w:rsidRPr="005B6E6B" w:rsidRDefault="00471B8B" w:rsidP="00471B8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５</w:t>
            </w:r>
          </w:p>
        </w:tc>
        <w:tc>
          <w:tcPr>
            <w:tcW w:w="1401" w:type="dxa"/>
          </w:tcPr>
          <w:p w:rsidR="00471B8B" w:rsidRPr="005B6E6B" w:rsidRDefault="00471B8B" w:rsidP="00471B8B">
            <w:pPr>
              <w:spacing w:line="400" w:lineRule="exact"/>
              <w:jc w:val="center"/>
              <w:rPr>
                <w:rFonts w:asciiTheme="minorEastAsia" w:hAnsiTheme="minorEastAsia"/>
                <w:sz w:val="24"/>
                <w:szCs w:val="24"/>
              </w:rPr>
            </w:pPr>
          </w:p>
        </w:tc>
        <w:tc>
          <w:tcPr>
            <w:tcW w:w="1056" w:type="dxa"/>
          </w:tcPr>
          <w:p w:rsidR="00471B8B" w:rsidRPr="005B6E6B" w:rsidRDefault="00471B8B" w:rsidP="00471B8B">
            <w:pPr>
              <w:spacing w:line="400" w:lineRule="exact"/>
              <w:jc w:val="center"/>
              <w:rPr>
                <w:rFonts w:asciiTheme="minorEastAsia" w:hAnsiTheme="minorEastAsia"/>
                <w:sz w:val="24"/>
                <w:szCs w:val="24"/>
              </w:rPr>
            </w:pPr>
          </w:p>
        </w:tc>
        <w:tc>
          <w:tcPr>
            <w:tcW w:w="2126" w:type="dxa"/>
          </w:tcPr>
          <w:p w:rsidR="00471B8B" w:rsidRPr="005B6E6B" w:rsidRDefault="00471B8B" w:rsidP="00471B8B">
            <w:pPr>
              <w:spacing w:line="400" w:lineRule="exact"/>
              <w:jc w:val="center"/>
              <w:rPr>
                <w:rFonts w:asciiTheme="minorEastAsia" w:hAnsiTheme="minorEastAsia"/>
                <w:sz w:val="24"/>
                <w:szCs w:val="24"/>
              </w:rPr>
            </w:pPr>
          </w:p>
        </w:tc>
        <w:tc>
          <w:tcPr>
            <w:tcW w:w="1134" w:type="dxa"/>
          </w:tcPr>
          <w:p w:rsidR="00471B8B" w:rsidRPr="005B6E6B" w:rsidRDefault="00471B8B" w:rsidP="00471B8B">
            <w:pPr>
              <w:spacing w:line="400" w:lineRule="exact"/>
              <w:jc w:val="center"/>
              <w:rPr>
                <w:rFonts w:asciiTheme="minorEastAsia" w:hAnsiTheme="minorEastAsia"/>
                <w:sz w:val="24"/>
                <w:szCs w:val="24"/>
              </w:rPr>
            </w:pPr>
          </w:p>
        </w:tc>
        <w:tc>
          <w:tcPr>
            <w:tcW w:w="1843" w:type="dxa"/>
          </w:tcPr>
          <w:p w:rsidR="00471B8B" w:rsidRPr="005B6E6B" w:rsidRDefault="00471B8B" w:rsidP="00471B8B">
            <w:pPr>
              <w:spacing w:line="400" w:lineRule="exact"/>
              <w:jc w:val="center"/>
              <w:rPr>
                <w:rFonts w:asciiTheme="minorEastAsia" w:hAnsiTheme="minorEastAsia"/>
                <w:sz w:val="24"/>
                <w:szCs w:val="24"/>
              </w:rPr>
            </w:pPr>
          </w:p>
        </w:tc>
        <w:tc>
          <w:tcPr>
            <w:tcW w:w="1417" w:type="dxa"/>
            <w:vAlign w:val="center"/>
          </w:tcPr>
          <w:p w:rsidR="00471B8B" w:rsidRPr="005B6E6B" w:rsidRDefault="00471B8B" w:rsidP="00471B8B">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tcBorders>
              <w:tl2br w:val="single" w:sz="4" w:space="0" w:color="auto"/>
              <w:tr2bl w:val="single" w:sz="4" w:space="0" w:color="auto"/>
            </w:tcBorders>
          </w:tcPr>
          <w:p w:rsidR="00471B8B" w:rsidRPr="00233750" w:rsidRDefault="00471B8B" w:rsidP="00471B8B">
            <w:pPr>
              <w:spacing w:line="400" w:lineRule="exact"/>
              <w:jc w:val="center"/>
              <w:rPr>
                <w:rFonts w:asciiTheme="minorEastAsia" w:hAnsiTheme="minorEastAsia"/>
                <w:sz w:val="18"/>
                <w:szCs w:val="18"/>
              </w:rPr>
            </w:pP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471B8B" w:rsidRPr="005B6E6B" w:rsidTr="00471B8B">
        <w:trPr>
          <w:jc w:val="center"/>
        </w:trPr>
        <w:tc>
          <w:tcPr>
            <w:tcW w:w="456" w:type="dxa"/>
            <w:vMerge/>
            <w:vAlign w:val="center"/>
          </w:tcPr>
          <w:p w:rsidR="00471B8B" w:rsidRPr="005B6E6B" w:rsidRDefault="00471B8B" w:rsidP="00471B8B">
            <w:pPr>
              <w:spacing w:line="400" w:lineRule="exact"/>
              <w:jc w:val="center"/>
              <w:rPr>
                <w:rFonts w:asciiTheme="minorEastAsia" w:hAnsiTheme="minorEastAsia"/>
                <w:sz w:val="24"/>
                <w:szCs w:val="24"/>
              </w:rPr>
            </w:pPr>
          </w:p>
        </w:tc>
        <w:tc>
          <w:tcPr>
            <w:tcW w:w="456" w:type="dxa"/>
            <w:vAlign w:val="center"/>
          </w:tcPr>
          <w:p w:rsidR="00471B8B" w:rsidRPr="005B6E6B" w:rsidRDefault="00471B8B" w:rsidP="00471B8B">
            <w:pPr>
              <w:spacing w:line="400" w:lineRule="exact"/>
              <w:jc w:val="center"/>
              <w:rPr>
                <w:rFonts w:asciiTheme="minorEastAsia" w:hAnsiTheme="minorEastAsia"/>
                <w:sz w:val="24"/>
                <w:szCs w:val="24"/>
              </w:rPr>
            </w:pPr>
            <w:r w:rsidRPr="005B6E6B">
              <w:rPr>
                <w:rFonts w:asciiTheme="minorEastAsia" w:hAnsiTheme="minorEastAsia" w:hint="eastAsia"/>
                <w:sz w:val="24"/>
                <w:szCs w:val="24"/>
              </w:rPr>
              <w:t>６</w:t>
            </w:r>
          </w:p>
        </w:tc>
        <w:tc>
          <w:tcPr>
            <w:tcW w:w="1401" w:type="dxa"/>
          </w:tcPr>
          <w:p w:rsidR="00471B8B" w:rsidRPr="005B6E6B" w:rsidRDefault="00471B8B" w:rsidP="00471B8B">
            <w:pPr>
              <w:spacing w:line="400" w:lineRule="exact"/>
              <w:jc w:val="center"/>
              <w:rPr>
                <w:rFonts w:asciiTheme="minorEastAsia" w:hAnsiTheme="minorEastAsia"/>
                <w:sz w:val="24"/>
                <w:szCs w:val="24"/>
              </w:rPr>
            </w:pPr>
          </w:p>
        </w:tc>
        <w:tc>
          <w:tcPr>
            <w:tcW w:w="1056" w:type="dxa"/>
          </w:tcPr>
          <w:p w:rsidR="00471B8B" w:rsidRPr="005B6E6B" w:rsidRDefault="00471B8B" w:rsidP="00471B8B">
            <w:pPr>
              <w:spacing w:line="400" w:lineRule="exact"/>
              <w:jc w:val="center"/>
              <w:rPr>
                <w:rFonts w:asciiTheme="minorEastAsia" w:hAnsiTheme="minorEastAsia"/>
                <w:sz w:val="24"/>
                <w:szCs w:val="24"/>
              </w:rPr>
            </w:pPr>
          </w:p>
        </w:tc>
        <w:tc>
          <w:tcPr>
            <w:tcW w:w="2126" w:type="dxa"/>
          </w:tcPr>
          <w:p w:rsidR="00471B8B" w:rsidRPr="005B6E6B" w:rsidRDefault="00471B8B" w:rsidP="00471B8B">
            <w:pPr>
              <w:spacing w:line="400" w:lineRule="exact"/>
              <w:jc w:val="center"/>
              <w:rPr>
                <w:rFonts w:asciiTheme="minorEastAsia" w:hAnsiTheme="minorEastAsia"/>
                <w:sz w:val="24"/>
                <w:szCs w:val="24"/>
              </w:rPr>
            </w:pPr>
          </w:p>
        </w:tc>
        <w:tc>
          <w:tcPr>
            <w:tcW w:w="1134" w:type="dxa"/>
          </w:tcPr>
          <w:p w:rsidR="00471B8B" w:rsidRPr="005B6E6B" w:rsidRDefault="00471B8B" w:rsidP="00471B8B">
            <w:pPr>
              <w:spacing w:line="400" w:lineRule="exact"/>
              <w:jc w:val="center"/>
              <w:rPr>
                <w:rFonts w:asciiTheme="minorEastAsia" w:hAnsiTheme="minorEastAsia"/>
                <w:sz w:val="24"/>
                <w:szCs w:val="24"/>
              </w:rPr>
            </w:pPr>
          </w:p>
        </w:tc>
        <w:tc>
          <w:tcPr>
            <w:tcW w:w="1843" w:type="dxa"/>
          </w:tcPr>
          <w:p w:rsidR="00471B8B" w:rsidRPr="005B6E6B" w:rsidRDefault="00471B8B" w:rsidP="00471B8B">
            <w:pPr>
              <w:spacing w:line="400" w:lineRule="exact"/>
              <w:jc w:val="center"/>
              <w:rPr>
                <w:rFonts w:asciiTheme="minorEastAsia" w:hAnsiTheme="minorEastAsia"/>
                <w:sz w:val="24"/>
                <w:szCs w:val="24"/>
              </w:rPr>
            </w:pPr>
          </w:p>
        </w:tc>
        <w:tc>
          <w:tcPr>
            <w:tcW w:w="1417" w:type="dxa"/>
            <w:vAlign w:val="center"/>
          </w:tcPr>
          <w:p w:rsidR="00471B8B" w:rsidRPr="005B6E6B" w:rsidRDefault="00471B8B" w:rsidP="00471B8B">
            <w:pPr>
              <w:spacing w:line="400" w:lineRule="exact"/>
              <w:jc w:val="center"/>
              <w:rPr>
                <w:rFonts w:asciiTheme="minorEastAsia" w:hAnsiTheme="minorEastAsia"/>
              </w:rPr>
            </w:pPr>
            <w:r>
              <w:rPr>
                <w:rFonts w:asciiTheme="minorEastAsia" w:hAnsiTheme="minorEastAsia" w:hint="eastAsia"/>
              </w:rPr>
              <w:t>１・２・３</w:t>
            </w: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vMerge/>
            <w:tcBorders>
              <w:tl2br w:val="single" w:sz="4" w:space="0" w:color="auto"/>
              <w:tr2bl w:val="single" w:sz="4" w:space="0" w:color="auto"/>
            </w:tcBorders>
          </w:tcPr>
          <w:p w:rsidR="00471B8B" w:rsidRPr="00233750" w:rsidRDefault="00471B8B" w:rsidP="00471B8B">
            <w:pPr>
              <w:spacing w:line="400" w:lineRule="exact"/>
              <w:jc w:val="center"/>
              <w:rPr>
                <w:rFonts w:asciiTheme="minorEastAsia" w:hAnsiTheme="minorEastAsia"/>
                <w:sz w:val="18"/>
                <w:szCs w:val="18"/>
              </w:rPr>
            </w:pPr>
          </w:p>
        </w:tc>
        <w:tc>
          <w:tcPr>
            <w:tcW w:w="1134"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471B8B" w:rsidRPr="00233750" w:rsidRDefault="00471B8B" w:rsidP="00471B8B">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233750" w:rsidRPr="005B6E6B" w:rsidTr="00471B8B">
        <w:trPr>
          <w:jc w:val="center"/>
        </w:trPr>
        <w:tc>
          <w:tcPr>
            <w:tcW w:w="456" w:type="dxa"/>
            <w:vMerge w:val="restart"/>
            <w:vAlign w:val="center"/>
          </w:tcPr>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監事</w:t>
            </w:r>
          </w:p>
        </w:tc>
        <w:tc>
          <w:tcPr>
            <w:tcW w:w="456" w:type="dxa"/>
            <w:vAlign w:val="center"/>
          </w:tcPr>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１</w:t>
            </w:r>
          </w:p>
        </w:tc>
        <w:tc>
          <w:tcPr>
            <w:tcW w:w="1401" w:type="dxa"/>
          </w:tcPr>
          <w:p w:rsidR="00233750" w:rsidRPr="005B6E6B" w:rsidRDefault="00233750" w:rsidP="009F7541">
            <w:pPr>
              <w:spacing w:line="400" w:lineRule="exact"/>
              <w:jc w:val="center"/>
              <w:rPr>
                <w:rFonts w:asciiTheme="minorEastAsia" w:hAnsiTheme="minorEastAsia"/>
                <w:sz w:val="24"/>
                <w:szCs w:val="24"/>
              </w:rPr>
            </w:pPr>
          </w:p>
        </w:tc>
        <w:tc>
          <w:tcPr>
            <w:tcW w:w="1056" w:type="dxa"/>
          </w:tcPr>
          <w:p w:rsidR="00233750" w:rsidRPr="005B6E6B" w:rsidRDefault="00233750" w:rsidP="009F7541">
            <w:pPr>
              <w:spacing w:line="400" w:lineRule="exact"/>
              <w:jc w:val="center"/>
              <w:rPr>
                <w:rFonts w:asciiTheme="minorEastAsia" w:hAnsiTheme="minorEastAsia"/>
                <w:sz w:val="24"/>
                <w:szCs w:val="24"/>
              </w:rPr>
            </w:pPr>
          </w:p>
        </w:tc>
        <w:tc>
          <w:tcPr>
            <w:tcW w:w="2126" w:type="dxa"/>
          </w:tcPr>
          <w:p w:rsidR="00233750" w:rsidRPr="005B6E6B" w:rsidRDefault="00233750" w:rsidP="009F7541">
            <w:pPr>
              <w:spacing w:line="400" w:lineRule="exact"/>
              <w:jc w:val="center"/>
              <w:rPr>
                <w:rFonts w:asciiTheme="minorEastAsia" w:hAnsiTheme="minorEastAsia"/>
                <w:sz w:val="24"/>
                <w:szCs w:val="24"/>
              </w:rPr>
            </w:pPr>
          </w:p>
        </w:tc>
        <w:tc>
          <w:tcPr>
            <w:tcW w:w="1134" w:type="dxa"/>
          </w:tcPr>
          <w:p w:rsidR="00233750" w:rsidRPr="005B6E6B" w:rsidRDefault="00233750" w:rsidP="009F7541">
            <w:pPr>
              <w:spacing w:line="400" w:lineRule="exact"/>
              <w:jc w:val="center"/>
              <w:rPr>
                <w:rFonts w:asciiTheme="minorEastAsia" w:hAnsiTheme="minorEastAsia"/>
                <w:sz w:val="24"/>
                <w:szCs w:val="24"/>
              </w:rPr>
            </w:pPr>
          </w:p>
        </w:tc>
        <w:tc>
          <w:tcPr>
            <w:tcW w:w="1843" w:type="dxa"/>
          </w:tcPr>
          <w:p w:rsidR="00233750" w:rsidRPr="005B6E6B" w:rsidRDefault="00233750" w:rsidP="009F7541">
            <w:pPr>
              <w:spacing w:line="400" w:lineRule="exact"/>
              <w:jc w:val="center"/>
              <w:rPr>
                <w:rFonts w:asciiTheme="minorEastAsia" w:hAnsiTheme="minorEastAsia"/>
                <w:sz w:val="24"/>
                <w:szCs w:val="24"/>
              </w:rPr>
            </w:pPr>
          </w:p>
        </w:tc>
        <w:tc>
          <w:tcPr>
            <w:tcW w:w="1417" w:type="dxa"/>
            <w:vAlign w:val="center"/>
          </w:tcPr>
          <w:p w:rsidR="00233750" w:rsidRPr="005B6E6B" w:rsidRDefault="00233750" w:rsidP="009F7541">
            <w:pPr>
              <w:spacing w:line="400" w:lineRule="exact"/>
              <w:jc w:val="center"/>
              <w:rPr>
                <w:rFonts w:asciiTheme="minorEastAsia" w:hAnsiTheme="minorEastAsia"/>
              </w:rPr>
            </w:pPr>
            <w:r>
              <w:rPr>
                <w:rFonts w:asciiTheme="minorEastAsia" w:hAnsiTheme="minorEastAsia" w:hint="eastAsia"/>
              </w:rPr>
              <w:t>４・５</w:t>
            </w: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r w:rsidR="00233750" w:rsidRPr="005B6E6B" w:rsidTr="00471B8B">
        <w:trPr>
          <w:jc w:val="center"/>
        </w:trPr>
        <w:tc>
          <w:tcPr>
            <w:tcW w:w="456" w:type="dxa"/>
            <w:vMerge/>
            <w:vAlign w:val="center"/>
          </w:tcPr>
          <w:p w:rsidR="00233750" w:rsidRPr="005B6E6B" w:rsidRDefault="00233750" w:rsidP="009F7541">
            <w:pPr>
              <w:spacing w:line="400" w:lineRule="exact"/>
              <w:jc w:val="center"/>
              <w:rPr>
                <w:rFonts w:asciiTheme="minorEastAsia" w:hAnsiTheme="minorEastAsia"/>
                <w:sz w:val="24"/>
                <w:szCs w:val="24"/>
              </w:rPr>
            </w:pPr>
          </w:p>
        </w:tc>
        <w:tc>
          <w:tcPr>
            <w:tcW w:w="456" w:type="dxa"/>
            <w:vAlign w:val="center"/>
          </w:tcPr>
          <w:p w:rsidR="00233750" w:rsidRPr="005B6E6B" w:rsidRDefault="00233750" w:rsidP="009F7541">
            <w:pPr>
              <w:spacing w:line="400" w:lineRule="exact"/>
              <w:jc w:val="center"/>
              <w:rPr>
                <w:rFonts w:asciiTheme="minorEastAsia" w:hAnsiTheme="minorEastAsia"/>
                <w:sz w:val="24"/>
                <w:szCs w:val="24"/>
              </w:rPr>
            </w:pPr>
            <w:r>
              <w:rPr>
                <w:rFonts w:asciiTheme="minorEastAsia" w:hAnsiTheme="minorEastAsia" w:hint="eastAsia"/>
                <w:sz w:val="24"/>
                <w:szCs w:val="24"/>
              </w:rPr>
              <w:t>２</w:t>
            </w:r>
          </w:p>
        </w:tc>
        <w:tc>
          <w:tcPr>
            <w:tcW w:w="1401" w:type="dxa"/>
          </w:tcPr>
          <w:p w:rsidR="00233750" w:rsidRDefault="00233750" w:rsidP="009F7541">
            <w:pPr>
              <w:spacing w:line="400" w:lineRule="exact"/>
              <w:jc w:val="center"/>
              <w:rPr>
                <w:rFonts w:asciiTheme="minorEastAsia" w:hAnsiTheme="minorEastAsia"/>
                <w:sz w:val="24"/>
                <w:szCs w:val="24"/>
              </w:rPr>
            </w:pPr>
          </w:p>
          <w:p w:rsidR="00233750" w:rsidRPr="005B6E6B" w:rsidRDefault="00233750" w:rsidP="009F7541">
            <w:pPr>
              <w:spacing w:line="400" w:lineRule="exact"/>
              <w:jc w:val="center"/>
              <w:rPr>
                <w:rFonts w:asciiTheme="minorEastAsia" w:hAnsiTheme="minorEastAsia"/>
                <w:sz w:val="24"/>
                <w:szCs w:val="24"/>
              </w:rPr>
            </w:pPr>
          </w:p>
        </w:tc>
        <w:tc>
          <w:tcPr>
            <w:tcW w:w="1056" w:type="dxa"/>
          </w:tcPr>
          <w:p w:rsidR="00233750" w:rsidRPr="005B6E6B" w:rsidRDefault="00233750" w:rsidP="009F7541">
            <w:pPr>
              <w:spacing w:line="400" w:lineRule="exact"/>
              <w:jc w:val="center"/>
              <w:rPr>
                <w:rFonts w:asciiTheme="minorEastAsia" w:hAnsiTheme="minorEastAsia"/>
                <w:sz w:val="24"/>
                <w:szCs w:val="24"/>
              </w:rPr>
            </w:pPr>
          </w:p>
        </w:tc>
        <w:tc>
          <w:tcPr>
            <w:tcW w:w="2126" w:type="dxa"/>
          </w:tcPr>
          <w:p w:rsidR="00233750" w:rsidRPr="005B6E6B" w:rsidRDefault="00233750" w:rsidP="009F7541">
            <w:pPr>
              <w:spacing w:line="400" w:lineRule="exact"/>
              <w:jc w:val="center"/>
              <w:rPr>
                <w:rFonts w:asciiTheme="minorEastAsia" w:hAnsiTheme="minorEastAsia"/>
                <w:sz w:val="24"/>
                <w:szCs w:val="24"/>
              </w:rPr>
            </w:pPr>
          </w:p>
        </w:tc>
        <w:tc>
          <w:tcPr>
            <w:tcW w:w="1134" w:type="dxa"/>
          </w:tcPr>
          <w:p w:rsidR="00233750" w:rsidRPr="005B6E6B" w:rsidRDefault="00233750" w:rsidP="009F7541">
            <w:pPr>
              <w:spacing w:line="400" w:lineRule="exact"/>
              <w:jc w:val="center"/>
              <w:rPr>
                <w:rFonts w:asciiTheme="minorEastAsia" w:hAnsiTheme="minorEastAsia"/>
                <w:sz w:val="24"/>
                <w:szCs w:val="24"/>
              </w:rPr>
            </w:pPr>
          </w:p>
        </w:tc>
        <w:tc>
          <w:tcPr>
            <w:tcW w:w="1843" w:type="dxa"/>
          </w:tcPr>
          <w:p w:rsidR="00233750" w:rsidRPr="005B6E6B" w:rsidRDefault="00233750" w:rsidP="009F7541">
            <w:pPr>
              <w:spacing w:line="400" w:lineRule="exact"/>
              <w:jc w:val="center"/>
              <w:rPr>
                <w:rFonts w:asciiTheme="minorEastAsia" w:hAnsiTheme="minorEastAsia"/>
                <w:sz w:val="24"/>
                <w:szCs w:val="24"/>
              </w:rPr>
            </w:pPr>
          </w:p>
        </w:tc>
        <w:tc>
          <w:tcPr>
            <w:tcW w:w="1417" w:type="dxa"/>
            <w:vAlign w:val="center"/>
          </w:tcPr>
          <w:p w:rsidR="00233750" w:rsidRPr="005B6E6B" w:rsidRDefault="00471B8B" w:rsidP="009F7541">
            <w:pPr>
              <w:spacing w:line="400" w:lineRule="exact"/>
              <w:jc w:val="center"/>
              <w:rPr>
                <w:rFonts w:asciiTheme="minorEastAsia" w:hAnsiTheme="minorEastAsia"/>
              </w:rPr>
            </w:pPr>
            <w:r>
              <w:rPr>
                <w:rFonts w:asciiTheme="minorEastAsia" w:hAnsiTheme="minorEastAsia" w:hint="eastAsia"/>
              </w:rPr>
              <w:t>４・５</w:t>
            </w: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1134"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3"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c>
          <w:tcPr>
            <w:tcW w:w="992" w:type="dxa"/>
          </w:tcPr>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該当なし</w:t>
            </w:r>
          </w:p>
          <w:p w:rsidR="00233750" w:rsidRPr="00233750" w:rsidRDefault="00233750" w:rsidP="009F7541">
            <w:pPr>
              <w:spacing w:line="400" w:lineRule="exact"/>
              <w:jc w:val="center"/>
              <w:rPr>
                <w:rFonts w:asciiTheme="minorEastAsia" w:hAnsiTheme="minorEastAsia"/>
                <w:sz w:val="18"/>
                <w:szCs w:val="18"/>
              </w:rPr>
            </w:pPr>
            <w:r w:rsidRPr="00233750">
              <w:rPr>
                <w:rFonts w:asciiTheme="minorEastAsia" w:hAnsiTheme="minorEastAsia" w:hint="eastAsia"/>
                <w:sz w:val="18"/>
                <w:szCs w:val="18"/>
              </w:rPr>
              <w:t>該当あり</w:t>
            </w:r>
          </w:p>
        </w:tc>
      </w:tr>
    </w:tbl>
    <w:p w:rsidR="00471B8B" w:rsidRDefault="00110AFD" w:rsidP="002F6D7D">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776" behindDoc="0" locked="0" layoutInCell="1" allowOverlap="1">
                <wp:simplePos x="0" y="0"/>
                <wp:positionH relativeFrom="column">
                  <wp:posOffset>3810</wp:posOffset>
                </wp:positionH>
                <wp:positionV relativeFrom="paragraph">
                  <wp:posOffset>67310</wp:posOffset>
                </wp:positionV>
                <wp:extent cx="9039225" cy="819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039225" cy="819150"/>
                        </a:xfrm>
                        <a:prstGeom prst="rect">
                          <a:avLst/>
                        </a:prstGeom>
                        <a:solidFill>
                          <a:schemeClr val="lt1"/>
                        </a:solidFill>
                        <a:ln w="6350">
                          <a:solidFill>
                            <a:prstClr val="black"/>
                          </a:solidFill>
                        </a:ln>
                      </wps:spPr>
                      <wps:txbx>
                        <w:txbxContent>
                          <w:p w:rsidR="00471B8B" w:rsidRDefault="00471B8B" w:rsidP="00471B8B">
                            <w:pPr>
                              <w:spacing w:line="280" w:lineRule="exact"/>
                              <w:rPr>
                                <w:rFonts w:asciiTheme="minorEastAsia" w:hAnsiTheme="minorEastAsia"/>
                                <w:sz w:val="20"/>
                                <w:szCs w:val="20"/>
                              </w:rPr>
                            </w:pPr>
                            <w:r w:rsidRPr="00471B8B">
                              <w:rPr>
                                <w:rFonts w:asciiTheme="minorEastAsia" w:hAnsiTheme="minorEastAsia" w:hint="eastAsia"/>
                                <w:sz w:val="20"/>
                                <w:szCs w:val="20"/>
                              </w:rPr>
                              <w:t>（注）要件該当状況は次のとおり。</w:t>
                            </w:r>
                          </w:p>
                          <w:p w:rsidR="00471B8B" w:rsidRPr="00471B8B" w:rsidRDefault="00110AFD" w:rsidP="00471B8B">
                            <w:pPr>
                              <w:spacing w:line="280" w:lineRule="exact"/>
                              <w:rPr>
                                <w:rFonts w:asciiTheme="minorEastAsia" w:hAnsiTheme="minorEastAsia"/>
                                <w:sz w:val="20"/>
                                <w:szCs w:val="20"/>
                              </w:rPr>
                            </w:pPr>
                            <w:r>
                              <w:rPr>
                                <w:rFonts w:asciiTheme="minorEastAsia" w:hAnsiTheme="minorEastAsia" w:hint="eastAsia"/>
                                <w:sz w:val="20"/>
                                <w:szCs w:val="20"/>
                              </w:rPr>
                              <w:t xml:space="preserve">　　【理事】</w:t>
                            </w:r>
                            <w:r w:rsidR="00471B8B" w:rsidRPr="00471B8B">
                              <w:rPr>
                                <w:rFonts w:asciiTheme="minorEastAsia" w:hAnsiTheme="minorEastAsia" w:hint="eastAsia"/>
                                <w:sz w:val="20"/>
                                <w:szCs w:val="20"/>
                              </w:rPr>
                              <w:t>１　社会福祉事業の経営に関する見識を有する者</w:t>
                            </w:r>
                            <w:r>
                              <w:rPr>
                                <w:rFonts w:asciiTheme="minorEastAsia" w:hAnsiTheme="minorEastAsia" w:hint="eastAsia"/>
                                <w:sz w:val="20"/>
                                <w:szCs w:val="20"/>
                              </w:rPr>
                              <w:t xml:space="preserve">　　　　　　　　　　　　　　　　　【監事】</w:t>
                            </w:r>
                            <w:r w:rsidRPr="00471B8B">
                              <w:rPr>
                                <w:rFonts w:asciiTheme="minorEastAsia" w:hAnsiTheme="minorEastAsia" w:hint="eastAsia"/>
                                <w:sz w:val="20"/>
                                <w:szCs w:val="20"/>
                              </w:rPr>
                              <w:t>４　社会福祉事業について識見を有する者</w:t>
                            </w:r>
                          </w:p>
                          <w:p w:rsidR="00471B8B" w:rsidRPr="00471B8B" w:rsidRDefault="00471B8B" w:rsidP="00471B8B">
                            <w:pPr>
                              <w:spacing w:line="280" w:lineRule="exact"/>
                              <w:rPr>
                                <w:rFonts w:asciiTheme="minorEastAsia" w:hAnsiTheme="minorEastAsia"/>
                                <w:sz w:val="20"/>
                                <w:szCs w:val="20"/>
                              </w:rPr>
                            </w:pPr>
                            <w:r w:rsidRPr="00471B8B">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10AFD">
                              <w:rPr>
                                <w:rFonts w:asciiTheme="minorEastAsia" w:hAnsiTheme="minorEastAsia" w:hint="eastAsia"/>
                                <w:sz w:val="20"/>
                                <w:szCs w:val="20"/>
                              </w:rPr>
                              <w:t xml:space="preserve">　　　　</w:t>
                            </w:r>
                            <w:r w:rsidRPr="00471B8B">
                              <w:rPr>
                                <w:rFonts w:asciiTheme="minorEastAsia" w:hAnsiTheme="minorEastAsia" w:hint="eastAsia"/>
                                <w:sz w:val="20"/>
                                <w:szCs w:val="20"/>
                              </w:rPr>
                              <w:t>２　当該社会福祉法人が行う事業の区分における福祉に関する実情に通じている者</w:t>
                            </w:r>
                            <w:r w:rsidR="00110AFD">
                              <w:rPr>
                                <w:rFonts w:asciiTheme="minorEastAsia" w:hAnsiTheme="minorEastAsia" w:hint="eastAsia"/>
                                <w:sz w:val="20"/>
                                <w:szCs w:val="20"/>
                              </w:rPr>
                              <w:t xml:space="preserve">　　　　　　</w:t>
                            </w:r>
                            <w:r w:rsidR="00110AFD" w:rsidRPr="00471B8B">
                              <w:rPr>
                                <w:rFonts w:asciiTheme="minorEastAsia" w:hAnsiTheme="minorEastAsia" w:hint="eastAsia"/>
                                <w:sz w:val="20"/>
                                <w:szCs w:val="20"/>
                              </w:rPr>
                              <w:t>５　財務管理について識見を有する者</w:t>
                            </w:r>
                          </w:p>
                          <w:p w:rsidR="00471B8B" w:rsidRPr="00110AFD" w:rsidRDefault="00471B8B" w:rsidP="00110AFD">
                            <w:pPr>
                              <w:spacing w:line="280" w:lineRule="exact"/>
                              <w:rPr>
                                <w:rFonts w:asciiTheme="minorEastAsia" w:hAnsiTheme="minorEastAsia"/>
                                <w:sz w:val="20"/>
                                <w:szCs w:val="20"/>
                              </w:rPr>
                            </w:pPr>
                            <w:r w:rsidRPr="00471B8B">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10AFD">
                              <w:rPr>
                                <w:rFonts w:asciiTheme="minorEastAsia" w:hAnsiTheme="minorEastAsia" w:hint="eastAsia"/>
                                <w:sz w:val="20"/>
                                <w:szCs w:val="20"/>
                              </w:rPr>
                              <w:t xml:space="preserve">　　　　</w:t>
                            </w:r>
                            <w:r w:rsidRPr="00471B8B">
                              <w:rPr>
                                <w:rFonts w:asciiTheme="minorEastAsia" w:hAnsiTheme="minorEastAsia" w:hint="eastAsia"/>
                                <w:sz w:val="20"/>
                                <w:szCs w:val="20"/>
                              </w:rPr>
                              <w:t>３　当該社会福祉法人が施設を設置している場合にあっては、当該施設の管理者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3pt;margin-top:5.3pt;width:711.7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" fillcolor="white [3201]" strokeweight=".5pt">
                <v:textbox>
                  <w:txbxContent>
                    <w:p w:rsidR="00471B8B" w:rsidRDefault="00471B8B" w:rsidP="00471B8B">
                      <w:pPr>
                        <w:spacing w:line="280" w:lineRule="exact"/>
                        <w:rPr>
                          <w:rFonts w:asciiTheme="minorEastAsia" w:hAnsiTheme="minorEastAsia"/>
                          <w:sz w:val="20"/>
                          <w:szCs w:val="20"/>
                        </w:rPr>
                      </w:pPr>
                      <w:r w:rsidRPr="00471B8B">
                        <w:rPr>
                          <w:rFonts w:asciiTheme="minorEastAsia" w:hAnsiTheme="minorEastAsia" w:hint="eastAsia"/>
                          <w:sz w:val="20"/>
                          <w:szCs w:val="20"/>
                        </w:rPr>
                        <w:t>（注）要件該当状況は次のとおり。</w:t>
                      </w:r>
                    </w:p>
                    <w:p w:rsidR="00471B8B" w:rsidRPr="00471B8B" w:rsidRDefault="00110AFD" w:rsidP="00471B8B">
                      <w:pPr>
                        <w:spacing w:line="280" w:lineRule="exact"/>
                        <w:rPr>
                          <w:rFonts w:asciiTheme="minorEastAsia" w:hAnsiTheme="minorEastAsia"/>
                          <w:sz w:val="20"/>
                          <w:szCs w:val="20"/>
                        </w:rPr>
                      </w:pPr>
                      <w:r>
                        <w:rPr>
                          <w:rFonts w:asciiTheme="minorEastAsia" w:hAnsiTheme="minorEastAsia" w:hint="eastAsia"/>
                          <w:sz w:val="20"/>
                          <w:szCs w:val="20"/>
                        </w:rPr>
                        <w:t xml:space="preserve">　　【理事】</w:t>
                      </w:r>
                      <w:r w:rsidR="00471B8B" w:rsidRPr="00471B8B">
                        <w:rPr>
                          <w:rFonts w:asciiTheme="minorEastAsia" w:hAnsiTheme="minorEastAsia" w:hint="eastAsia"/>
                          <w:sz w:val="20"/>
                          <w:szCs w:val="20"/>
                        </w:rPr>
                        <w:t>１　社会福祉事業の経営に関する見識を有する者</w:t>
                      </w:r>
                      <w:r>
                        <w:rPr>
                          <w:rFonts w:asciiTheme="minorEastAsia" w:hAnsiTheme="minorEastAsia" w:hint="eastAsia"/>
                          <w:sz w:val="20"/>
                          <w:szCs w:val="20"/>
                        </w:rPr>
                        <w:t xml:space="preserve">　　　　　　　　　　　　　　　　　【監事】</w:t>
                      </w:r>
                      <w:r w:rsidRPr="00471B8B">
                        <w:rPr>
                          <w:rFonts w:asciiTheme="minorEastAsia" w:hAnsiTheme="minorEastAsia" w:hint="eastAsia"/>
                          <w:sz w:val="20"/>
                          <w:szCs w:val="20"/>
                        </w:rPr>
                        <w:t>４　社会福祉事業について識見を有する者</w:t>
                      </w:r>
                    </w:p>
                    <w:p w:rsidR="00471B8B" w:rsidRPr="00471B8B" w:rsidRDefault="00471B8B" w:rsidP="00471B8B">
                      <w:pPr>
                        <w:spacing w:line="280" w:lineRule="exact"/>
                        <w:rPr>
                          <w:rFonts w:asciiTheme="minorEastAsia" w:hAnsiTheme="minorEastAsia"/>
                          <w:sz w:val="20"/>
                          <w:szCs w:val="20"/>
                        </w:rPr>
                      </w:pPr>
                      <w:r w:rsidRPr="00471B8B">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10AFD">
                        <w:rPr>
                          <w:rFonts w:asciiTheme="minorEastAsia" w:hAnsiTheme="minorEastAsia" w:hint="eastAsia"/>
                          <w:sz w:val="20"/>
                          <w:szCs w:val="20"/>
                        </w:rPr>
                        <w:t xml:space="preserve">　　　　</w:t>
                      </w:r>
                      <w:r w:rsidRPr="00471B8B">
                        <w:rPr>
                          <w:rFonts w:asciiTheme="minorEastAsia" w:hAnsiTheme="minorEastAsia" w:hint="eastAsia"/>
                          <w:sz w:val="20"/>
                          <w:szCs w:val="20"/>
                        </w:rPr>
                        <w:t>２　当該社会福祉法人が行う事業の区分における福祉に関する実情に通じている者</w:t>
                      </w:r>
                      <w:r w:rsidR="00110AFD">
                        <w:rPr>
                          <w:rFonts w:asciiTheme="minorEastAsia" w:hAnsiTheme="minorEastAsia" w:hint="eastAsia"/>
                          <w:sz w:val="20"/>
                          <w:szCs w:val="20"/>
                        </w:rPr>
                        <w:t xml:space="preserve">　　　　　　</w:t>
                      </w:r>
                      <w:r w:rsidR="00110AFD" w:rsidRPr="00471B8B">
                        <w:rPr>
                          <w:rFonts w:asciiTheme="minorEastAsia" w:hAnsiTheme="minorEastAsia" w:hint="eastAsia"/>
                          <w:sz w:val="20"/>
                          <w:szCs w:val="20"/>
                        </w:rPr>
                        <w:t>５　財務管理について識見を有する者</w:t>
                      </w:r>
                    </w:p>
                    <w:p w:rsidR="00471B8B" w:rsidRPr="00110AFD" w:rsidRDefault="00471B8B" w:rsidP="00110AFD">
                      <w:pPr>
                        <w:spacing w:line="280" w:lineRule="exact"/>
                        <w:rPr>
                          <w:rFonts w:asciiTheme="minorEastAsia" w:hAnsiTheme="minorEastAsia"/>
                          <w:sz w:val="20"/>
                          <w:szCs w:val="20"/>
                        </w:rPr>
                      </w:pPr>
                      <w:r w:rsidRPr="00471B8B">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10AFD">
                        <w:rPr>
                          <w:rFonts w:asciiTheme="minorEastAsia" w:hAnsiTheme="minorEastAsia" w:hint="eastAsia"/>
                          <w:sz w:val="20"/>
                          <w:szCs w:val="20"/>
                        </w:rPr>
                        <w:t xml:space="preserve">　　　　</w:t>
                      </w:r>
                      <w:r w:rsidRPr="00471B8B">
                        <w:rPr>
                          <w:rFonts w:asciiTheme="minorEastAsia" w:hAnsiTheme="minorEastAsia" w:hint="eastAsia"/>
                          <w:sz w:val="20"/>
                          <w:szCs w:val="20"/>
                        </w:rPr>
                        <w:t>３　当該社会福祉法人が施設を設置している場合にあっては、当該施設の管理者</w:t>
                      </w:r>
                    </w:p>
                  </w:txbxContent>
                </v:textbox>
              </v:shape>
            </w:pict>
          </mc:Fallback>
        </mc:AlternateContent>
      </w:r>
    </w:p>
    <w:p w:rsidR="00110AFD" w:rsidRDefault="00110AFD">
      <w:pPr>
        <w:rPr>
          <w:rFonts w:asciiTheme="minorEastAsia" w:hAnsiTheme="minorEastAsia"/>
          <w:sz w:val="24"/>
          <w:szCs w:val="24"/>
        </w:rPr>
      </w:pPr>
      <w:r>
        <w:rPr>
          <w:rFonts w:asciiTheme="minorEastAsia" w:hAnsiTheme="minorEastAsia"/>
          <w:sz w:val="24"/>
          <w:szCs w:val="24"/>
        </w:rPr>
        <w:br w:type="page"/>
      </w:r>
    </w:p>
    <w:p w:rsidR="00471B8B" w:rsidRDefault="00110AFD" w:rsidP="002F6D7D">
      <w:pPr>
        <w:rPr>
          <w:rFonts w:asciiTheme="minorEastAsia" w:hAnsiTheme="minorEastAsia"/>
          <w:sz w:val="24"/>
          <w:szCs w:val="24"/>
        </w:rPr>
      </w:pPr>
      <w:r w:rsidRPr="00B27AA4">
        <w:rPr>
          <w:rFonts w:ascii="ＭＳ 明朝" w:eastAsia="ＭＳ 明朝" w:hAnsi="ＭＳ 明朝" w:cs="Times New Roman" w:hint="eastAsia"/>
          <w:noProof/>
          <w:color w:val="000000"/>
          <w:sz w:val="24"/>
          <w:szCs w:val="24"/>
        </w:rPr>
        <w:lastRenderedPageBreak/>
        <mc:AlternateContent>
          <mc:Choice Requires="wps">
            <w:drawing>
              <wp:anchor distT="0" distB="0" distL="114300" distR="114300" simplePos="0" relativeHeight="251658752" behindDoc="0" locked="0" layoutInCell="1" allowOverlap="1" wp14:anchorId="5CDF859E" wp14:editId="0615EF2B">
                <wp:simplePos x="0" y="0"/>
                <wp:positionH relativeFrom="column">
                  <wp:posOffset>3810</wp:posOffset>
                </wp:positionH>
                <wp:positionV relativeFrom="paragraph">
                  <wp:posOffset>32385</wp:posOffset>
                </wp:positionV>
                <wp:extent cx="9048750" cy="1228725"/>
                <wp:effectExtent l="0" t="0" r="19050"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0" cy="1228725"/>
                        </a:xfrm>
                        <a:prstGeom prst="rect">
                          <a:avLst/>
                        </a:prstGeom>
                        <a:solidFill>
                          <a:srgbClr val="FFFFFF"/>
                        </a:solidFill>
                        <a:ln w="9525">
                          <a:solidFill>
                            <a:srgbClr val="000000"/>
                          </a:solidFill>
                          <a:prstDash val="dash"/>
                          <a:miter lim="800000"/>
                          <a:headEnd/>
                          <a:tailEnd/>
                        </a:ln>
                      </wps:spPr>
                      <wps:txbx>
                        <w:txbxContent>
                          <w:p w:rsidR="00B27AA4" w:rsidRDefault="00B27AA4" w:rsidP="00152E85">
                            <w:pPr>
                              <w:ind w:left="22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理事又は</w:t>
                            </w:r>
                            <w:r w:rsidR="00833415">
                              <w:rPr>
                                <w:rFonts w:ascii="HG丸ｺﾞｼｯｸM-PRO" w:eastAsia="HG丸ｺﾞｼｯｸM-PRO" w:hAnsi="HG丸ｺﾞｼｯｸM-PRO" w:hint="eastAsia"/>
                                <w:color w:val="FF0000"/>
                                <w:sz w:val="22"/>
                              </w:rPr>
                              <w:t>監事</w:t>
                            </w:r>
                            <w:r>
                              <w:rPr>
                                <w:rFonts w:ascii="HG丸ｺﾞｼｯｸM-PRO" w:eastAsia="HG丸ｺﾞｼｯｸM-PRO" w:hAnsi="HG丸ｺﾞｼｯｸM-PRO" w:hint="eastAsia"/>
                                <w:color w:val="FF0000"/>
                                <w:sz w:val="22"/>
                              </w:rPr>
                              <w:t>を選任する議案を決議する際</w:t>
                            </w:r>
                            <w:r w:rsidR="008B045C">
                              <w:rPr>
                                <w:rFonts w:ascii="HG丸ｺﾞｼｯｸM-PRO" w:eastAsia="HG丸ｺﾞｼｯｸM-PRO" w:hAnsi="HG丸ｺﾞｼｯｸM-PRO" w:hint="eastAsia"/>
                                <w:color w:val="FF0000"/>
                                <w:sz w:val="22"/>
                              </w:rPr>
                              <w:t>に</w:t>
                            </w:r>
                            <w:r>
                              <w:rPr>
                                <w:rFonts w:ascii="HG丸ｺﾞｼｯｸM-PRO" w:eastAsia="HG丸ｺﾞｼｯｸM-PRO" w:hAnsi="HG丸ｺﾞｼｯｸM-PRO" w:hint="eastAsia"/>
                                <w:color w:val="FF0000"/>
                                <w:sz w:val="22"/>
                              </w:rPr>
                              <w:t>は、各候補者ごとに決議を行う。</w:t>
                            </w:r>
                          </w:p>
                          <w:p w:rsidR="00B27AA4" w:rsidRDefault="00B27AA4" w:rsidP="00B27AA4">
                            <w:pPr>
                              <w:ind w:leftChars="124" w:left="48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（平成1</w:t>
                            </w:r>
                            <w:r>
                              <w:rPr>
                                <w:rFonts w:ascii="HG丸ｺﾞｼｯｸM-PRO" w:eastAsia="HG丸ｺﾞｼｯｸM-PRO" w:hAnsi="HG丸ｺﾞｼｯｸM-PRO"/>
                                <w:color w:val="FF0000"/>
                                <w:sz w:val="22"/>
                              </w:rPr>
                              <w:t>2</w:t>
                            </w:r>
                            <w:r>
                              <w:rPr>
                                <w:rFonts w:ascii="HG丸ｺﾞｼｯｸM-PRO" w:eastAsia="HG丸ｺﾞｼｯｸM-PRO" w:hAnsi="HG丸ｺﾞｼｯｸM-PRO" w:hint="eastAsia"/>
                                <w:color w:val="FF0000"/>
                                <w:sz w:val="22"/>
                              </w:rPr>
                              <w:t>年1</w:t>
                            </w:r>
                            <w:r>
                              <w:rPr>
                                <w:rFonts w:ascii="HG丸ｺﾞｼｯｸM-PRO" w:eastAsia="HG丸ｺﾞｼｯｸM-PRO" w:hAnsi="HG丸ｺﾞｼｯｸM-PRO"/>
                                <w:color w:val="FF0000"/>
                                <w:sz w:val="22"/>
                              </w:rPr>
                              <w:t>2</w:t>
                            </w:r>
                            <w:r>
                              <w:rPr>
                                <w:rFonts w:ascii="HG丸ｺﾞｼｯｸM-PRO" w:eastAsia="HG丸ｺﾞｼｯｸM-PRO" w:hAnsi="HG丸ｺﾞｼｯｸM-PRO" w:hint="eastAsia"/>
                                <w:color w:val="FF0000"/>
                                <w:sz w:val="22"/>
                              </w:rPr>
                              <w:t>月１日付け</w:t>
                            </w:r>
                            <w:r w:rsidRPr="00B27AA4">
                              <w:rPr>
                                <w:rFonts w:ascii="HG丸ｺﾞｼｯｸM-PRO" w:eastAsia="HG丸ｺﾞｼｯｸM-PRO" w:hAnsi="HG丸ｺﾞｼｯｸM-PRO"/>
                                <w:color w:val="FF0000"/>
                                <w:sz w:val="22"/>
                              </w:rPr>
                              <w:t>厚生省大臣官房障害保健福祉部長</w:t>
                            </w:r>
                            <w:r>
                              <w:rPr>
                                <w:rFonts w:ascii="HG丸ｺﾞｼｯｸM-PRO" w:eastAsia="HG丸ｺﾞｼｯｸM-PRO" w:hAnsi="HG丸ｺﾞｼｯｸM-PRO" w:hint="eastAsia"/>
                                <w:color w:val="FF0000"/>
                                <w:sz w:val="22"/>
                              </w:rPr>
                              <w:t>ほか通知「</w:t>
                            </w:r>
                            <w:r w:rsidRPr="00B27AA4">
                              <w:rPr>
                                <w:rFonts w:ascii="HG丸ｺﾞｼｯｸM-PRO" w:eastAsia="HG丸ｺﾞｼｯｸM-PRO" w:hAnsi="HG丸ｺﾞｼｯｸM-PRO"/>
                                <w:color w:val="FF0000"/>
                                <w:sz w:val="22"/>
                              </w:rPr>
                              <w:t>社会福祉法人の認可について</w:t>
                            </w:r>
                            <w:r>
                              <w:rPr>
                                <w:rFonts w:ascii="HG丸ｺﾞｼｯｸM-PRO" w:eastAsia="HG丸ｺﾞｼｯｸM-PRO" w:hAnsi="HG丸ｺﾞｼｯｸM-PRO" w:hint="eastAsia"/>
                                <w:color w:val="FF0000"/>
                                <w:sz w:val="22"/>
                              </w:rPr>
                              <w:t>（通知）」</w:t>
                            </w:r>
                            <w:r w:rsidRPr="00B27AA4">
                              <w:rPr>
                                <w:rFonts w:ascii="HG丸ｺﾞｼｯｸM-PRO" w:eastAsia="HG丸ｺﾞｼｯｸM-PRO" w:hAnsi="HG丸ｺﾞｼｯｸM-PRO"/>
                                <w:color w:val="FF0000"/>
                                <w:sz w:val="22"/>
                              </w:rPr>
                              <w:t>別紙２ 社会福祉法人定款例</w:t>
                            </w:r>
                            <w:r>
                              <w:rPr>
                                <w:rFonts w:ascii="HG丸ｺﾞｼｯｸM-PRO" w:eastAsia="HG丸ｺﾞｼｯｸM-PRO" w:hAnsi="HG丸ｺﾞｼｯｸM-PRO" w:hint="eastAsia"/>
                                <w:color w:val="FF0000"/>
                                <w:sz w:val="22"/>
                              </w:rPr>
                              <w:t>第13条第３項）</w:t>
                            </w:r>
                          </w:p>
                          <w:p w:rsidR="00110AFD" w:rsidRPr="00110AFD" w:rsidRDefault="00110AFD" w:rsidP="00110AFD">
                            <w:pPr>
                              <w:ind w:left="440" w:hangingChars="200" w:hanging="44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sz w:val="22"/>
                              </w:rPr>
                              <w:t>※　評議員の選任に関しては、各法人の評議員選任・解任委員会運営規則により行うが、理事又は監事の選任決議と同様に、</w:t>
                            </w:r>
                            <w:proofErr w:type="gramStart"/>
                            <w:r>
                              <w:rPr>
                                <w:rFonts w:ascii="HG丸ｺﾞｼｯｸM-PRO" w:eastAsia="HG丸ｺﾞｼｯｸM-PRO" w:hAnsi="HG丸ｺﾞｼｯｸM-PRO" w:hint="eastAsia"/>
                                <w:color w:val="FF0000"/>
                                <w:sz w:val="22"/>
                              </w:rPr>
                              <w:t>各</w:t>
                            </w:r>
                            <w:proofErr w:type="gramEnd"/>
                            <w:r>
                              <w:rPr>
                                <w:rFonts w:ascii="HG丸ｺﾞｼｯｸM-PRO" w:eastAsia="HG丸ｺﾞｼｯｸM-PRO" w:hAnsi="HG丸ｺﾞｼｯｸM-PRO" w:hint="eastAsia"/>
                                <w:color w:val="FF0000"/>
                                <w:sz w:val="22"/>
                              </w:rPr>
                              <w:t>候補者</w:t>
                            </w:r>
                            <w:proofErr w:type="gramStart"/>
                            <w:r>
                              <w:rPr>
                                <w:rFonts w:ascii="HG丸ｺﾞｼｯｸM-PRO" w:eastAsia="HG丸ｺﾞｼｯｸM-PRO" w:hAnsi="HG丸ｺﾞｼｯｸM-PRO" w:hint="eastAsia"/>
                                <w:color w:val="FF0000"/>
                                <w:sz w:val="22"/>
                              </w:rPr>
                              <w:t>ごと</w:t>
                            </w:r>
                            <w:proofErr w:type="gramEnd"/>
                            <w:r>
                              <w:rPr>
                                <w:rFonts w:ascii="HG丸ｺﾞｼｯｸM-PRO" w:eastAsia="HG丸ｺﾞｼｯｸM-PRO" w:hAnsi="HG丸ｺﾞｼｯｸM-PRO" w:hint="eastAsia"/>
                                <w:color w:val="FF0000"/>
                                <w:sz w:val="22"/>
                              </w:rPr>
                              <w:t>に決議を行うことが望ましい。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859E" id="Rectangle 8" o:spid="_x0000_s1027" style="position:absolute;margin-left:.3pt;margin-top:2.55pt;width:712.5pt;height:9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">
                <v:stroke dashstyle="dash"/>
                <v:textbox inset="5.85pt,.7pt,5.85pt,.7pt">
                  <w:txbxContent>
                    <w:p w:rsidR="00B27AA4" w:rsidRDefault="00B27AA4" w:rsidP="00152E85">
                      <w:pPr>
                        <w:ind w:left="22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理事又は</w:t>
                      </w:r>
                      <w:r w:rsidR="00833415">
                        <w:rPr>
                          <w:rFonts w:ascii="HG丸ｺﾞｼｯｸM-PRO" w:eastAsia="HG丸ｺﾞｼｯｸM-PRO" w:hAnsi="HG丸ｺﾞｼｯｸM-PRO" w:hint="eastAsia"/>
                          <w:color w:val="FF0000"/>
                          <w:sz w:val="22"/>
                        </w:rPr>
                        <w:t>監事</w:t>
                      </w:r>
                      <w:r>
                        <w:rPr>
                          <w:rFonts w:ascii="HG丸ｺﾞｼｯｸM-PRO" w:eastAsia="HG丸ｺﾞｼｯｸM-PRO" w:hAnsi="HG丸ｺﾞｼｯｸM-PRO" w:hint="eastAsia"/>
                          <w:color w:val="FF0000"/>
                          <w:sz w:val="22"/>
                        </w:rPr>
                        <w:t>を選任する議案を決議する際</w:t>
                      </w:r>
                      <w:r w:rsidR="008B045C">
                        <w:rPr>
                          <w:rFonts w:ascii="HG丸ｺﾞｼｯｸM-PRO" w:eastAsia="HG丸ｺﾞｼｯｸM-PRO" w:hAnsi="HG丸ｺﾞｼｯｸM-PRO" w:hint="eastAsia"/>
                          <w:color w:val="FF0000"/>
                          <w:sz w:val="22"/>
                        </w:rPr>
                        <w:t>に</w:t>
                      </w:r>
                      <w:r>
                        <w:rPr>
                          <w:rFonts w:ascii="HG丸ｺﾞｼｯｸM-PRO" w:eastAsia="HG丸ｺﾞｼｯｸM-PRO" w:hAnsi="HG丸ｺﾞｼｯｸM-PRO" w:hint="eastAsia"/>
                          <w:color w:val="FF0000"/>
                          <w:sz w:val="22"/>
                        </w:rPr>
                        <w:t>は、各候補者ごとに決議を行う。</w:t>
                      </w:r>
                    </w:p>
                    <w:p w:rsidR="00B27AA4" w:rsidRDefault="00B27AA4" w:rsidP="00B27AA4">
                      <w:pPr>
                        <w:ind w:leftChars="124" w:left="48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（平成1</w:t>
                      </w:r>
                      <w:r>
                        <w:rPr>
                          <w:rFonts w:ascii="HG丸ｺﾞｼｯｸM-PRO" w:eastAsia="HG丸ｺﾞｼｯｸM-PRO" w:hAnsi="HG丸ｺﾞｼｯｸM-PRO"/>
                          <w:color w:val="FF0000"/>
                          <w:sz w:val="22"/>
                        </w:rPr>
                        <w:t>2</w:t>
                      </w:r>
                      <w:r>
                        <w:rPr>
                          <w:rFonts w:ascii="HG丸ｺﾞｼｯｸM-PRO" w:eastAsia="HG丸ｺﾞｼｯｸM-PRO" w:hAnsi="HG丸ｺﾞｼｯｸM-PRO" w:hint="eastAsia"/>
                          <w:color w:val="FF0000"/>
                          <w:sz w:val="22"/>
                        </w:rPr>
                        <w:t>年1</w:t>
                      </w:r>
                      <w:r>
                        <w:rPr>
                          <w:rFonts w:ascii="HG丸ｺﾞｼｯｸM-PRO" w:eastAsia="HG丸ｺﾞｼｯｸM-PRO" w:hAnsi="HG丸ｺﾞｼｯｸM-PRO"/>
                          <w:color w:val="FF0000"/>
                          <w:sz w:val="22"/>
                        </w:rPr>
                        <w:t>2</w:t>
                      </w:r>
                      <w:r>
                        <w:rPr>
                          <w:rFonts w:ascii="HG丸ｺﾞｼｯｸM-PRO" w:eastAsia="HG丸ｺﾞｼｯｸM-PRO" w:hAnsi="HG丸ｺﾞｼｯｸM-PRO" w:hint="eastAsia"/>
                          <w:color w:val="FF0000"/>
                          <w:sz w:val="22"/>
                        </w:rPr>
                        <w:t>月１日付け</w:t>
                      </w:r>
                      <w:r w:rsidRPr="00B27AA4">
                        <w:rPr>
                          <w:rFonts w:ascii="HG丸ｺﾞｼｯｸM-PRO" w:eastAsia="HG丸ｺﾞｼｯｸM-PRO" w:hAnsi="HG丸ｺﾞｼｯｸM-PRO"/>
                          <w:color w:val="FF0000"/>
                          <w:sz w:val="22"/>
                        </w:rPr>
                        <w:t>厚生省大臣官房障害保健福祉部長</w:t>
                      </w:r>
                      <w:r>
                        <w:rPr>
                          <w:rFonts w:ascii="HG丸ｺﾞｼｯｸM-PRO" w:eastAsia="HG丸ｺﾞｼｯｸM-PRO" w:hAnsi="HG丸ｺﾞｼｯｸM-PRO" w:hint="eastAsia"/>
                          <w:color w:val="FF0000"/>
                          <w:sz w:val="22"/>
                        </w:rPr>
                        <w:t>ほか通知「</w:t>
                      </w:r>
                      <w:r w:rsidRPr="00B27AA4">
                        <w:rPr>
                          <w:rFonts w:ascii="HG丸ｺﾞｼｯｸM-PRO" w:eastAsia="HG丸ｺﾞｼｯｸM-PRO" w:hAnsi="HG丸ｺﾞｼｯｸM-PRO"/>
                          <w:color w:val="FF0000"/>
                          <w:sz w:val="22"/>
                        </w:rPr>
                        <w:t>社会福祉法人の認可について</w:t>
                      </w:r>
                      <w:r>
                        <w:rPr>
                          <w:rFonts w:ascii="HG丸ｺﾞｼｯｸM-PRO" w:eastAsia="HG丸ｺﾞｼｯｸM-PRO" w:hAnsi="HG丸ｺﾞｼｯｸM-PRO" w:hint="eastAsia"/>
                          <w:color w:val="FF0000"/>
                          <w:sz w:val="22"/>
                        </w:rPr>
                        <w:t>（通知）」</w:t>
                      </w:r>
                      <w:r w:rsidRPr="00B27AA4">
                        <w:rPr>
                          <w:rFonts w:ascii="HG丸ｺﾞｼｯｸM-PRO" w:eastAsia="HG丸ｺﾞｼｯｸM-PRO" w:hAnsi="HG丸ｺﾞｼｯｸM-PRO"/>
                          <w:color w:val="FF0000"/>
                          <w:sz w:val="22"/>
                        </w:rPr>
                        <w:t>別紙２ 社会福祉法人定款例</w:t>
                      </w:r>
                      <w:r>
                        <w:rPr>
                          <w:rFonts w:ascii="HG丸ｺﾞｼｯｸM-PRO" w:eastAsia="HG丸ｺﾞｼｯｸM-PRO" w:hAnsi="HG丸ｺﾞｼｯｸM-PRO" w:hint="eastAsia"/>
                          <w:color w:val="FF0000"/>
                          <w:sz w:val="22"/>
                        </w:rPr>
                        <w:t>第13条第３項）</w:t>
                      </w:r>
                    </w:p>
                    <w:p w:rsidR="00110AFD" w:rsidRPr="00110AFD" w:rsidRDefault="00110AFD" w:rsidP="00110AFD">
                      <w:pPr>
                        <w:ind w:left="440" w:hangingChars="200" w:hanging="44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sz w:val="22"/>
                        </w:rPr>
                        <w:t>※　評議員の選任に関しては、各法人の評議員選任・解任委員会運営規則により行うが、理事又は監事の選任決議と同様に、</w:t>
                      </w:r>
                      <w:proofErr w:type="gramStart"/>
                      <w:r>
                        <w:rPr>
                          <w:rFonts w:ascii="HG丸ｺﾞｼｯｸM-PRO" w:eastAsia="HG丸ｺﾞｼｯｸM-PRO" w:hAnsi="HG丸ｺﾞｼｯｸM-PRO" w:hint="eastAsia"/>
                          <w:color w:val="FF0000"/>
                          <w:sz w:val="22"/>
                        </w:rPr>
                        <w:t>各</w:t>
                      </w:r>
                      <w:proofErr w:type="gramEnd"/>
                      <w:r>
                        <w:rPr>
                          <w:rFonts w:ascii="HG丸ｺﾞｼｯｸM-PRO" w:eastAsia="HG丸ｺﾞｼｯｸM-PRO" w:hAnsi="HG丸ｺﾞｼｯｸM-PRO" w:hint="eastAsia"/>
                          <w:color w:val="FF0000"/>
                          <w:sz w:val="22"/>
                        </w:rPr>
                        <w:t>候補者</w:t>
                      </w:r>
                      <w:proofErr w:type="gramStart"/>
                      <w:r>
                        <w:rPr>
                          <w:rFonts w:ascii="HG丸ｺﾞｼｯｸM-PRO" w:eastAsia="HG丸ｺﾞｼｯｸM-PRO" w:hAnsi="HG丸ｺﾞｼｯｸM-PRO" w:hint="eastAsia"/>
                          <w:color w:val="FF0000"/>
                          <w:sz w:val="22"/>
                        </w:rPr>
                        <w:t>ごと</w:t>
                      </w:r>
                      <w:proofErr w:type="gramEnd"/>
                      <w:r>
                        <w:rPr>
                          <w:rFonts w:ascii="HG丸ｺﾞｼｯｸM-PRO" w:eastAsia="HG丸ｺﾞｼｯｸM-PRO" w:hAnsi="HG丸ｺﾞｼｯｸM-PRO" w:hint="eastAsia"/>
                          <w:color w:val="FF0000"/>
                          <w:sz w:val="22"/>
                        </w:rPr>
                        <w:t>に決議を行うことが望ましい。</w:t>
                      </w:r>
                    </w:p>
                  </w:txbxContent>
                </v:textbox>
              </v:rect>
            </w:pict>
          </mc:Fallback>
        </mc:AlternateContent>
      </w:r>
    </w:p>
    <w:p w:rsidR="00110AFD" w:rsidRDefault="00110AFD" w:rsidP="002F6D7D">
      <w:pPr>
        <w:rPr>
          <w:rFonts w:asciiTheme="minorEastAsia" w:hAnsiTheme="minorEastAsia"/>
          <w:sz w:val="24"/>
          <w:szCs w:val="24"/>
        </w:rPr>
      </w:pPr>
    </w:p>
    <w:p w:rsidR="00110AFD" w:rsidRDefault="00110AFD" w:rsidP="002F6D7D">
      <w:pPr>
        <w:rPr>
          <w:rFonts w:asciiTheme="minorEastAsia" w:hAnsiTheme="minorEastAsia"/>
          <w:sz w:val="24"/>
          <w:szCs w:val="24"/>
        </w:rPr>
      </w:pPr>
    </w:p>
    <w:sectPr w:rsidR="00110AFD" w:rsidSect="00471B8B">
      <w:pgSz w:w="16838" w:h="11906" w:orient="landscape" w:code="9"/>
      <w:pgMar w:top="1134" w:right="1418"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50E"/>
    <w:rsid w:val="00110AFD"/>
    <w:rsid w:val="00120836"/>
    <w:rsid w:val="00121630"/>
    <w:rsid w:val="00152E85"/>
    <w:rsid w:val="001D65EF"/>
    <w:rsid w:val="001D6EB3"/>
    <w:rsid w:val="00233750"/>
    <w:rsid w:val="002F6D7D"/>
    <w:rsid w:val="00350652"/>
    <w:rsid w:val="003F3C83"/>
    <w:rsid w:val="00471B8B"/>
    <w:rsid w:val="004B387D"/>
    <w:rsid w:val="00514FE5"/>
    <w:rsid w:val="005B6E6B"/>
    <w:rsid w:val="005D050E"/>
    <w:rsid w:val="005E7BC1"/>
    <w:rsid w:val="008167AE"/>
    <w:rsid w:val="00833415"/>
    <w:rsid w:val="0085737B"/>
    <w:rsid w:val="008B045C"/>
    <w:rsid w:val="00925C1B"/>
    <w:rsid w:val="00943315"/>
    <w:rsid w:val="00B27AA4"/>
    <w:rsid w:val="00C5020A"/>
    <w:rsid w:val="00D80070"/>
    <w:rsid w:val="00D93ABE"/>
    <w:rsid w:val="00E90643"/>
    <w:rsid w:val="00EA7920"/>
    <w:rsid w:val="00F267F9"/>
    <w:rsid w:val="00FD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B27B8"/>
  <w15:docId w15:val="{F400F122-20D3-4F1D-9AEF-C8687375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5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836"/>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8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大西　功一</dc:creator>
  <cp:lastModifiedBy>大西　功一</cp:lastModifiedBy>
  <cp:revision>15</cp:revision>
  <cp:lastPrinted>2024-03-14T05:36:00Z</cp:lastPrinted>
  <dcterms:created xsi:type="dcterms:W3CDTF">2024-03-11T06:32:00Z</dcterms:created>
  <dcterms:modified xsi:type="dcterms:W3CDTF">2024-03-22T01:04:00Z</dcterms:modified>
</cp:coreProperties>
</file>