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7A4C7" w14:textId="018F4D32" w:rsidR="004E0F02" w:rsidRDefault="001435B5" w:rsidP="001435B5">
      <w:pPr>
        <w:jc w:val="center"/>
        <w:rPr>
          <w:sz w:val="24"/>
          <w:szCs w:val="24"/>
        </w:rPr>
      </w:pPr>
      <w:r w:rsidRPr="001435B5">
        <w:rPr>
          <w:rFonts w:hint="eastAsia"/>
          <w:sz w:val="28"/>
          <w:szCs w:val="28"/>
        </w:rPr>
        <w:t>介護保険</w:t>
      </w:r>
      <w:r w:rsidR="008C614F" w:rsidRPr="00CD217A">
        <w:rPr>
          <w:rFonts w:hint="eastAsia"/>
          <w:color w:val="000000" w:themeColor="text1"/>
          <w:sz w:val="28"/>
          <w:szCs w:val="28"/>
        </w:rPr>
        <w:t>（</w:t>
      </w:r>
      <w:r w:rsidRPr="00CD217A">
        <w:rPr>
          <w:rFonts w:hint="eastAsia"/>
          <w:color w:val="000000" w:themeColor="text1"/>
          <w:sz w:val="28"/>
          <w:szCs w:val="28"/>
        </w:rPr>
        <w:t>医療系サービス</w:t>
      </w:r>
      <w:r w:rsidR="008C614F" w:rsidRPr="00CD217A">
        <w:rPr>
          <w:rFonts w:hint="eastAsia"/>
          <w:color w:val="000000" w:themeColor="text1"/>
          <w:sz w:val="28"/>
          <w:szCs w:val="28"/>
        </w:rPr>
        <w:t>）</w:t>
      </w:r>
      <w:r w:rsidRPr="001435B5">
        <w:rPr>
          <w:rFonts w:hint="eastAsia"/>
          <w:sz w:val="28"/>
          <w:szCs w:val="28"/>
        </w:rPr>
        <w:t>の自己負担額の請求について</w:t>
      </w:r>
    </w:p>
    <w:p w14:paraId="7E09533D" w14:textId="326C6CA0" w:rsidR="001435B5" w:rsidRPr="0069659F" w:rsidRDefault="001435B5" w:rsidP="00537ABE">
      <w:pPr>
        <w:ind w:firstLineChars="100" w:firstLine="240"/>
        <w:jc w:val="left"/>
        <w:rPr>
          <w:sz w:val="24"/>
          <w:szCs w:val="24"/>
        </w:rPr>
      </w:pPr>
      <w:r w:rsidRPr="0069659F">
        <w:rPr>
          <w:rFonts w:hint="eastAsia"/>
          <w:sz w:val="24"/>
          <w:szCs w:val="24"/>
        </w:rPr>
        <w:t>被爆者一般指定医療機関</w:t>
      </w:r>
      <w:r w:rsidR="00EC1244" w:rsidRPr="0069659F">
        <w:rPr>
          <w:rFonts w:hint="eastAsia"/>
          <w:sz w:val="24"/>
          <w:szCs w:val="24"/>
        </w:rPr>
        <w:t>に</w:t>
      </w:r>
      <w:r w:rsidRPr="0069659F">
        <w:rPr>
          <w:rFonts w:hint="eastAsia"/>
          <w:sz w:val="24"/>
          <w:szCs w:val="24"/>
        </w:rPr>
        <w:t>指定された病院、老人保健施設、訪問看護ステーションで医療を受けてください。ただし、</w:t>
      </w:r>
      <w:r w:rsidRPr="0069659F">
        <w:rPr>
          <w:rFonts w:hint="eastAsia"/>
          <w:b/>
          <w:sz w:val="24"/>
          <w:szCs w:val="24"/>
        </w:rPr>
        <w:t>緊急その他やむをえない理由がある場合</w:t>
      </w:r>
      <w:r w:rsidRPr="0069659F">
        <w:rPr>
          <w:rFonts w:hint="eastAsia"/>
          <w:sz w:val="24"/>
          <w:szCs w:val="24"/>
        </w:rPr>
        <w:t>は、以下の方法で医療費</w:t>
      </w:r>
      <w:r w:rsidR="0003229E" w:rsidRPr="0069659F">
        <w:rPr>
          <w:rFonts w:hint="eastAsia"/>
          <w:sz w:val="24"/>
          <w:szCs w:val="24"/>
        </w:rPr>
        <w:t>の自己負担額</w:t>
      </w:r>
      <w:r w:rsidRPr="0069659F">
        <w:rPr>
          <w:rFonts w:hint="eastAsia"/>
          <w:sz w:val="24"/>
          <w:szCs w:val="24"/>
        </w:rPr>
        <w:t>を請求してください。</w:t>
      </w:r>
    </w:p>
    <w:p w14:paraId="46CB3482" w14:textId="77777777" w:rsidR="001435B5" w:rsidRDefault="002841A7" w:rsidP="002841A7">
      <w:pPr>
        <w:jc w:val="center"/>
        <w:rPr>
          <w:sz w:val="20"/>
          <w:szCs w:val="20"/>
        </w:rPr>
      </w:pPr>
      <w:r>
        <w:rPr>
          <w:rFonts w:hint="eastAsia"/>
          <w:sz w:val="20"/>
          <w:szCs w:val="20"/>
        </w:rPr>
        <w:t>記</w:t>
      </w:r>
    </w:p>
    <w:p w14:paraId="7CAA480C" w14:textId="77777777" w:rsidR="002841A7" w:rsidRPr="002841A7" w:rsidRDefault="002841A7" w:rsidP="002841A7">
      <w:pPr>
        <w:jc w:val="center"/>
        <w:rPr>
          <w:sz w:val="20"/>
          <w:szCs w:val="20"/>
        </w:rPr>
      </w:pPr>
    </w:p>
    <w:p w14:paraId="2B9AF8FC" w14:textId="77777777" w:rsidR="001435B5" w:rsidRPr="002841A7" w:rsidRDefault="001435B5" w:rsidP="001435B5">
      <w:pPr>
        <w:jc w:val="left"/>
        <w:rPr>
          <w:sz w:val="24"/>
          <w:szCs w:val="24"/>
        </w:rPr>
      </w:pPr>
      <w:r w:rsidRPr="002841A7">
        <w:rPr>
          <w:rFonts w:hint="eastAsia"/>
          <w:sz w:val="24"/>
          <w:szCs w:val="24"/>
        </w:rPr>
        <w:t>１　一般指定医療費の対象となる介護</w:t>
      </w:r>
      <w:r w:rsidR="00812DC2">
        <w:rPr>
          <w:rFonts w:hint="eastAsia"/>
          <w:sz w:val="24"/>
          <w:szCs w:val="24"/>
        </w:rPr>
        <w:t>保険</w:t>
      </w:r>
      <w:r w:rsidRPr="002841A7">
        <w:rPr>
          <w:rFonts w:hint="eastAsia"/>
          <w:sz w:val="24"/>
          <w:szCs w:val="24"/>
        </w:rPr>
        <w:t>サービス</w:t>
      </w:r>
    </w:p>
    <w:p w14:paraId="734EA280" w14:textId="77777777" w:rsidR="001435B5" w:rsidRPr="002841A7" w:rsidRDefault="001435B5" w:rsidP="001435B5">
      <w:pPr>
        <w:pStyle w:val="a3"/>
        <w:numPr>
          <w:ilvl w:val="0"/>
          <w:numId w:val="1"/>
        </w:numPr>
        <w:ind w:leftChars="0"/>
        <w:jc w:val="left"/>
        <w:rPr>
          <w:sz w:val="24"/>
          <w:szCs w:val="24"/>
        </w:rPr>
      </w:pPr>
      <w:r w:rsidRPr="002841A7">
        <w:rPr>
          <w:rFonts w:hint="eastAsia"/>
          <w:sz w:val="24"/>
          <w:szCs w:val="24"/>
        </w:rPr>
        <w:t>訪問看護、介護予防訪問看護</w:t>
      </w:r>
    </w:p>
    <w:p w14:paraId="2ABD093A" w14:textId="77777777" w:rsidR="001435B5" w:rsidRPr="002841A7" w:rsidRDefault="001435B5" w:rsidP="001435B5">
      <w:pPr>
        <w:pStyle w:val="a3"/>
        <w:numPr>
          <w:ilvl w:val="0"/>
          <w:numId w:val="1"/>
        </w:numPr>
        <w:ind w:leftChars="0"/>
        <w:jc w:val="left"/>
        <w:rPr>
          <w:sz w:val="24"/>
          <w:szCs w:val="24"/>
        </w:rPr>
      </w:pPr>
      <w:r w:rsidRPr="002841A7">
        <w:rPr>
          <w:rFonts w:hint="eastAsia"/>
          <w:sz w:val="24"/>
          <w:szCs w:val="24"/>
        </w:rPr>
        <w:t>訪問リハビリテーション、介護予防訪問リハビリテーション</w:t>
      </w:r>
    </w:p>
    <w:p w14:paraId="3117D24F" w14:textId="77777777" w:rsidR="001435B5" w:rsidRPr="002841A7" w:rsidRDefault="001435B5" w:rsidP="001435B5">
      <w:pPr>
        <w:pStyle w:val="a3"/>
        <w:numPr>
          <w:ilvl w:val="0"/>
          <w:numId w:val="1"/>
        </w:numPr>
        <w:ind w:leftChars="0"/>
        <w:jc w:val="left"/>
        <w:rPr>
          <w:sz w:val="24"/>
          <w:szCs w:val="24"/>
        </w:rPr>
      </w:pPr>
      <w:r w:rsidRPr="002841A7">
        <w:rPr>
          <w:rFonts w:hint="eastAsia"/>
          <w:sz w:val="24"/>
          <w:szCs w:val="24"/>
        </w:rPr>
        <w:t>通所リハビリテーション、介護予防通所リハビリテーション</w:t>
      </w:r>
    </w:p>
    <w:p w14:paraId="79EBEB2D" w14:textId="77777777" w:rsidR="001435B5" w:rsidRPr="002841A7" w:rsidRDefault="001435B5" w:rsidP="001435B5">
      <w:pPr>
        <w:pStyle w:val="a3"/>
        <w:numPr>
          <w:ilvl w:val="0"/>
          <w:numId w:val="1"/>
        </w:numPr>
        <w:ind w:leftChars="0"/>
        <w:jc w:val="left"/>
        <w:rPr>
          <w:sz w:val="24"/>
          <w:szCs w:val="24"/>
        </w:rPr>
      </w:pPr>
      <w:r w:rsidRPr="002841A7">
        <w:rPr>
          <w:rFonts w:hint="eastAsia"/>
          <w:sz w:val="24"/>
          <w:szCs w:val="24"/>
        </w:rPr>
        <w:t>短期入所療養介護、介護予防短期入所療養介護</w:t>
      </w:r>
    </w:p>
    <w:p w14:paraId="6AAA0C50" w14:textId="77777777" w:rsidR="001435B5" w:rsidRPr="002841A7" w:rsidRDefault="001435B5" w:rsidP="001435B5">
      <w:pPr>
        <w:pStyle w:val="a3"/>
        <w:numPr>
          <w:ilvl w:val="0"/>
          <w:numId w:val="1"/>
        </w:numPr>
        <w:ind w:leftChars="0"/>
        <w:jc w:val="left"/>
        <w:rPr>
          <w:sz w:val="24"/>
          <w:szCs w:val="24"/>
        </w:rPr>
      </w:pPr>
      <w:r w:rsidRPr="002841A7">
        <w:rPr>
          <w:rFonts w:hint="eastAsia"/>
          <w:sz w:val="24"/>
          <w:szCs w:val="24"/>
        </w:rPr>
        <w:t>居宅療養管理指導、介護予防居宅療養管理指導</w:t>
      </w:r>
    </w:p>
    <w:p w14:paraId="18A759B8" w14:textId="77777777" w:rsidR="001435B5" w:rsidRPr="002841A7" w:rsidRDefault="001435B5" w:rsidP="001435B5">
      <w:pPr>
        <w:pStyle w:val="a3"/>
        <w:numPr>
          <w:ilvl w:val="0"/>
          <w:numId w:val="1"/>
        </w:numPr>
        <w:ind w:leftChars="0"/>
        <w:jc w:val="left"/>
        <w:rPr>
          <w:sz w:val="24"/>
          <w:szCs w:val="24"/>
        </w:rPr>
      </w:pPr>
      <w:r w:rsidRPr="002841A7">
        <w:rPr>
          <w:rFonts w:hint="eastAsia"/>
          <w:sz w:val="24"/>
          <w:szCs w:val="24"/>
        </w:rPr>
        <w:t>介護老人保健施設サービス</w:t>
      </w:r>
    </w:p>
    <w:p w14:paraId="67299699" w14:textId="77777777" w:rsidR="001435B5" w:rsidRPr="002841A7" w:rsidRDefault="001435B5" w:rsidP="001435B5">
      <w:pPr>
        <w:pStyle w:val="a3"/>
        <w:numPr>
          <w:ilvl w:val="0"/>
          <w:numId w:val="1"/>
        </w:numPr>
        <w:ind w:leftChars="0"/>
        <w:jc w:val="left"/>
        <w:rPr>
          <w:sz w:val="24"/>
          <w:szCs w:val="24"/>
        </w:rPr>
      </w:pPr>
      <w:r w:rsidRPr="002841A7">
        <w:rPr>
          <w:rFonts w:hint="eastAsia"/>
          <w:sz w:val="24"/>
          <w:szCs w:val="24"/>
        </w:rPr>
        <w:t>介護療養型医療施設サービス</w:t>
      </w:r>
    </w:p>
    <w:p w14:paraId="6604FB25" w14:textId="77777777" w:rsidR="001435B5" w:rsidRPr="00747A57" w:rsidRDefault="001435B5" w:rsidP="00EC1244">
      <w:pPr>
        <w:ind w:left="195" w:firstLineChars="200" w:firstLine="482"/>
        <w:jc w:val="left"/>
        <w:rPr>
          <w:b/>
          <w:sz w:val="24"/>
          <w:szCs w:val="24"/>
        </w:rPr>
      </w:pPr>
      <w:r w:rsidRPr="00747A57">
        <w:rPr>
          <w:rFonts w:hint="eastAsia"/>
          <w:b/>
          <w:sz w:val="24"/>
          <w:szCs w:val="24"/>
        </w:rPr>
        <w:t>※食費・居住費・宿泊費・滞在費・日常生活費は自己負担となります。</w:t>
      </w:r>
    </w:p>
    <w:p w14:paraId="6823976D" w14:textId="77777777" w:rsidR="001435B5" w:rsidRPr="002841A7" w:rsidRDefault="001435B5" w:rsidP="001435B5">
      <w:pPr>
        <w:jc w:val="left"/>
        <w:rPr>
          <w:sz w:val="24"/>
          <w:szCs w:val="24"/>
        </w:rPr>
      </w:pPr>
      <w:r w:rsidRPr="002841A7">
        <w:rPr>
          <w:rFonts w:hint="eastAsia"/>
          <w:sz w:val="24"/>
          <w:szCs w:val="24"/>
        </w:rPr>
        <w:t>２　次の書類が必要です</w:t>
      </w:r>
      <w:r w:rsidRPr="002841A7">
        <w:rPr>
          <w:rFonts w:hint="eastAsia"/>
          <w:sz w:val="24"/>
          <w:szCs w:val="24"/>
        </w:rPr>
        <w:t>.</w:t>
      </w:r>
    </w:p>
    <w:p w14:paraId="38751A66" w14:textId="4B6C2665" w:rsidR="001435B5" w:rsidRPr="002841A7" w:rsidRDefault="00D161DC" w:rsidP="001435B5">
      <w:pPr>
        <w:pStyle w:val="a3"/>
        <w:numPr>
          <w:ilvl w:val="0"/>
          <w:numId w:val="2"/>
        </w:numPr>
        <w:ind w:leftChars="0"/>
        <w:jc w:val="left"/>
        <w:rPr>
          <w:rFonts w:asciiTheme="minorEastAsia" w:hAnsiTheme="minorEastAsia"/>
          <w:sz w:val="24"/>
          <w:szCs w:val="24"/>
        </w:rPr>
      </w:pPr>
      <w:r>
        <w:rPr>
          <w:rFonts w:asciiTheme="minorEastAsia" w:hAnsiTheme="minorEastAsia" w:hint="eastAsia"/>
          <w:sz w:val="24"/>
          <w:szCs w:val="24"/>
        </w:rPr>
        <w:t>一部負担金相当額支給申請書</w:t>
      </w:r>
      <w:r w:rsidR="00D57015">
        <w:rPr>
          <w:rFonts w:asciiTheme="minorEastAsia" w:hAnsiTheme="minorEastAsia" w:hint="eastAsia"/>
          <w:sz w:val="24"/>
          <w:szCs w:val="24"/>
        </w:rPr>
        <w:t>（介護保険・医療系サービス用）</w:t>
      </w:r>
    </w:p>
    <w:p w14:paraId="7F8280CF" w14:textId="77777777" w:rsidR="001435B5" w:rsidRPr="002841A7" w:rsidRDefault="001435B5" w:rsidP="001435B5">
      <w:pPr>
        <w:ind w:left="915"/>
        <w:jc w:val="left"/>
        <w:rPr>
          <w:rFonts w:asciiTheme="minorEastAsia" w:hAnsiTheme="minorEastAsia"/>
          <w:sz w:val="24"/>
          <w:szCs w:val="24"/>
        </w:rPr>
      </w:pPr>
      <w:r w:rsidRPr="002841A7">
        <w:rPr>
          <w:rFonts w:asciiTheme="minorEastAsia" w:hAnsiTheme="minorEastAsia" w:hint="eastAsia"/>
          <w:sz w:val="24"/>
          <w:szCs w:val="24"/>
        </w:rPr>
        <w:t>・指定医療機関から医療を受けることができなかった理由を必ず記入してください。</w:t>
      </w:r>
    </w:p>
    <w:p w14:paraId="4C948986" w14:textId="478491D5" w:rsidR="001435B5" w:rsidRPr="002841A7" w:rsidRDefault="00812DC2" w:rsidP="001435B5">
      <w:pPr>
        <w:ind w:left="915"/>
        <w:jc w:val="left"/>
        <w:rPr>
          <w:rFonts w:asciiTheme="minorEastAsia" w:hAnsiTheme="minorEastAsia"/>
          <w:sz w:val="24"/>
          <w:szCs w:val="24"/>
        </w:rPr>
      </w:pPr>
      <w:r>
        <w:rPr>
          <w:rFonts w:asciiTheme="minorEastAsia" w:hAnsiTheme="minorEastAsia" w:hint="eastAsia"/>
          <w:sz w:val="24"/>
          <w:szCs w:val="24"/>
        </w:rPr>
        <w:t>・医療機関</w:t>
      </w:r>
      <w:r w:rsidR="00EC1244">
        <w:rPr>
          <w:rFonts w:asciiTheme="minorEastAsia" w:hAnsiTheme="minorEastAsia" w:hint="eastAsia"/>
          <w:sz w:val="24"/>
          <w:szCs w:val="24"/>
        </w:rPr>
        <w:t>（施設）</w:t>
      </w:r>
      <w:r>
        <w:rPr>
          <w:rFonts w:asciiTheme="minorEastAsia" w:hAnsiTheme="minorEastAsia" w:hint="eastAsia"/>
          <w:sz w:val="24"/>
          <w:szCs w:val="24"/>
        </w:rPr>
        <w:t>ごと</w:t>
      </w:r>
      <w:r w:rsidR="001435B5" w:rsidRPr="002841A7">
        <w:rPr>
          <w:rFonts w:asciiTheme="minorEastAsia" w:hAnsiTheme="minorEastAsia" w:hint="eastAsia"/>
          <w:sz w:val="24"/>
          <w:szCs w:val="24"/>
        </w:rPr>
        <w:t>に</w:t>
      </w:r>
      <w:r w:rsidR="002841A7" w:rsidRPr="002841A7">
        <w:rPr>
          <w:rFonts w:asciiTheme="minorEastAsia" w:hAnsiTheme="minorEastAsia" w:hint="eastAsia"/>
          <w:sz w:val="24"/>
          <w:szCs w:val="24"/>
        </w:rPr>
        <w:t>別々に申請してください。</w:t>
      </w:r>
    </w:p>
    <w:p w14:paraId="796CAB20" w14:textId="77777777" w:rsidR="002841A7" w:rsidRPr="002841A7" w:rsidRDefault="002841A7" w:rsidP="002841A7">
      <w:pPr>
        <w:pStyle w:val="a3"/>
        <w:numPr>
          <w:ilvl w:val="0"/>
          <w:numId w:val="2"/>
        </w:numPr>
        <w:ind w:leftChars="0"/>
        <w:jc w:val="left"/>
        <w:rPr>
          <w:rFonts w:asciiTheme="minorEastAsia" w:hAnsiTheme="minorEastAsia"/>
          <w:sz w:val="24"/>
          <w:szCs w:val="24"/>
        </w:rPr>
      </w:pPr>
      <w:r w:rsidRPr="002841A7">
        <w:rPr>
          <w:rFonts w:asciiTheme="minorEastAsia" w:hAnsiTheme="minorEastAsia" w:hint="eastAsia"/>
          <w:sz w:val="24"/>
          <w:szCs w:val="24"/>
        </w:rPr>
        <w:t>介護給付費明細書（各月ごとに提出）無い場合は医療機関へお尋ねください。</w:t>
      </w:r>
    </w:p>
    <w:p w14:paraId="58EDD579" w14:textId="77777777" w:rsidR="002841A7" w:rsidRPr="002841A7" w:rsidRDefault="002841A7" w:rsidP="002841A7">
      <w:pPr>
        <w:pStyle w:val="a3"/>
        <w:ind w:leftChars="0" w:left="915"/>
        <w:jc w:val="left"/>
        <w:rPr>
          <w:rFonts w:asciiTheme="minorEastAsia" w:hAnsiTheme="minorEastAsia"/>
          <w:sz w:val="24"/>
          <w:szCs w:val="24"/>
        </w:rPr>
      </w:pPr>
      <w:r w:rsidRPr="002841A7">
        <w:rPr>
          <w:rFonts w:asciiTheme="minorEastAsia" w:hAnsiTheme="minorEastAsia" w:hint="eastAsia"/>
          <w:sz w:val="24"/>
          <w:szCs w:val="24"/>
        </w:rPr>
        <w:t>・保険者に請求した介護給付費明細書のコピーに病院が押印したものでも可</w:t>
      </w:r>
    </w:p>
    <w:p w14:paraId="37235DB2" w14:textId="43DB6A5A" w:rsidR="002841A7" w:rsidRPr="002841A7" w:rsidRDefault="002841A7" w:rsidP="002841A7">
      <w:pPr>
        <w:pStyle w:val="a3"/>
        <w:ind w:leftChars="0" w:left="915"/>
        <w:jc w:val="left"/>
        <w:rPr>
          <w:rFonts w:asciiTheme="minorEastAsia" w:hAnsiTheme="minorEastAsia"/>
          <w:sz w:val="24"/>
          <w:szCs w:val="24"/>
        </w:rPr>
      </w:pPr>
      <w:r w:rsidRPr="002841A7">
        <w:rPr>
          <w:rFonts w:asciiTheme="minorEastAsia" w:hAnsiTheme="minorEastAsia" w:hint="eastAsia"/>
          <w:sz w:val="24"/>
          <w:szCs w:val="24"/>
        </w:rPr>
        <w:t>・介護給付費明細書の写しの添付が困難な場合は、居宅介護支援事業者の作成したサービス利用票又は利用票別表の写しでも可</w:t>
      </w:r>
    </w:p>
    <w:p w14:paraId="62CE4E3A" w14:textId="77777777" w:rsidR="002841A7" w:rsidRPr="002841A7" w:rsidRDefault="002841A7" w:rsidP="002841A7">
      <w:pPr>
        <w:pStyle w:val="a3"/>
        <w:numPr>
          <w:ilvl w:val="0"/>
          <w:numId w:val="2"/>
        </w:numPr>
        <w:ind w:leftChars="0"/>
        <w:jc w:val="left"/>
        <w:rPr>
          <w:rFonts w:asciiTheme="minorEastAsia" w:hAnsiTheme="minorEastAsia"/>
          <w:sz w:val="24"/>
          <w:szCs w:val="24"/>
        </w:rPr>
      </w:pPr>
      <w:r w:rsidRPr="002841A7">
        <w:rPr>
          <w:rFonts w:asciiTheme="minorEastAsia" w:hAnsiTheme="minorEastAsia" w:hint="eastAsia"/>
          <w:sz w:val="24"/>
          <w:szCs w:val="24"/>
        </w:rPr>
        <w:t>領収書（原本）</w:t>
      </w:r>
    </w:p>
    <w:p w14:paraId="1F9BFBBC" w14:textId="77777777" w:rsidR="002841A7" w:rsidRDefault="002841A7" w:rsidP="002841A7">
      <w:pPr>
        <w:pStyle w:val="a3"/>
        <w:numPr>
          <w:ilvl w:val="0"/>
          <w:numId w:val="2"/>
        </w:numPr>
        <w:ind w:leftChars="0"/>
        <w:jc w:val="left"/>
        <w:rPr>
          <w:rFonts w:asciiTheme="minorEastAsia" w:hAnsiTheme="minorEastAsia"/>
          <w:sz w:val="24"/>
          <w:szCs w:val="24"/>
        </w:rPr>
      </w:pPr>
      <w:r w:rsidRPr="002841A7">
        <w:rPr>
          <w:rFonts w:asciiTheme="minorEastAsia" w:hAnsiTheme="minorEastAsia" w:hint="eastAsia"/>
          <w:sz w:val="24"/>
          <w:szCs w:val="24"/>
        </w:rPr>
        <w:t>ゆうちょ銀行への振込を希望される場合のみ、通帳の写し</w:t>
      </w:r>
    </w:p>
    <w:p w14:paraId="00E6A102" w14:textId="29794FB8" w:rsidR="006F2282" w:rsidRPr="002841A7" w:rsidRDefault="006F2282" w:rsidP="002841A7">
      <w:pPr>
        <w:pStyle w:val="a3"/>
        <w:numPr>
          <w:ilvl w:val="0"/>
          <w:numId w:val="2"/>
        </w:numPr>
        <w:ind w:leftChars="0"/>
        <w:jc w:val="left"/>
        <w:rPr>
          <w:rFonts w:asciiTheme="minorEastAsia" w:hAnsiTheme="minorEastAsia"/>
          <w:sz w:val="24"/>
          <w:szCs w:val="24"/>
        </w:rPr>
      </w:pPr>
      <w:r>
        <w:rPr>
          <w:rFonts w:asciiTheme="minorEastAsia" w:hAnsiTheme="minorEastAsia" w:hint="eastAsia"/>
          <w:sz w:val="24"/>
          <w:szCs w:val="24"/>
        </w:rPr>
        <w:t>高額介護サービス費に関する申立書（兼同意書）</w:t>
      </w:r>
    </w:p>
    <w:p w14:paraId="3E152E05" w14:textId="695BFBD4" w:rsidR="002841A7" w:rsidRDefault="00EA4E60" w:rsidP="002841A7">
      <w:pPr>
        <w:jc w:val="left"/>
        <w:rPr>
          <w:rFonts w:asciiTheme="minorEastAsia" w:hAnsiTheme="minorEastAsia"/>
          <w:sz w:val="20"/>
          <w:szCs w:val="20"/>
        </w:rPr>
      </w:pPr>
      <w:r>
        <w:rPr>
          <w:rFonts w:asciiTheme="minorEastAsia" w:hAnsiTheme="minorEastAsia" w:hint="eastAsia"/>
          <w:sz w:val="20"/>
          <w:szCs w:val="20"/>
        </w:rPr>
        <w:t>３</w:t>
      </w:r>
      <w:r w:rsidR="002841A7">
        <w:rPr>
          <w:rFonts w:asciiTheme="minorEastAsia" w:hAnsiTheme="minorEastAsia" w:hint="eastAsia"/>
          <w:sz w:val="20"/>
          <w:szCs w:val="20"/>
        </w:rPr>
        <w:t xml:space="preserve">　</w:t>
      </w:r>
      <w:r w:rsidR="002841A7" w:rsidRPr="00747A57">
        <w:rPr>
          <w:rFonts w:asciiTheme="minorEastAsia" w:hAnsiTheme="minorEastAsia" w:hint="eastAsia"/>
          <w:sz w:val="24"/>
          <w:szCs w:val="24"/>
        </w:rPr>
        <w:t>お問い合わせ先</w:t>
      </w:r>
    </w:p>
    <w:p w14:paraId="786A3D90" w14:textId="2CD496CA" w:rsidR="00C71F0F" w:rsidRPr="00D57015" w:rsidRDefault="002841A7" w:rsidP="002841A7">
      <w:pPr>
        <w:pStyle w:val="a4"/>
        <w:spacing w:line="240" w:lineRule="auto"/>
        <w:rPr>
          <w:rFonts w:ascii="ＭＳ ゴシック" w:eastAsia="ＭＳ ゴシック" w:hAnsi="ＭＳ ゴシック"/>
          <w:bCs/>
          <w:spacing w:val="-3"/>
          <w:sz w:val="24"/>
          <w:szCs w:val="24"/>
        </w:rPr>
      </w:pPr>
      <w:r>
        <w:rPr>
          <w:rFonts w:ascii="ＭＳ ゴシック" w:eastAsia="ＭＳ ゴシック" w:hAnsi="ＭＳ ゴシック" w:hint="eastAsia"/>
          <w:spacing w:val="-3"/>
          <w:sz w:val="24"/>
          <w:szCs w:val="24"/>
        </w:rPr>
        <w:t xml:space="preserve">    </w:t>
      </w:r>
      <w:r w:rsidRPr="00D57015">
        <w:rPr>
          <w:rFonts w:ascii="ＭＳ ゴシック" w:eastAsia="ＭＳ ゴシック" w:hAnsi="ＭＳ ゴシック" w:hint="eastAsia"/>
          <w:bCs/>
          <w:spacing w:val="-3"/>
          <w:sz w:val="24"/>
          <w:szCs w:val="24"/>
        </w:rPr>
        <w:t>兵庫県</w:t>
      </w:r>
      <w:r w:rsidR="00C71F0F" w:rsidRPr="00D57015">
        <w:rPr>
          <w:rFonts w:ascii="ＭＳ ゴシック" w:eastAsia="ＭＳ ゴシック" w:hAnsi="ＭＳ ゴシック" w:hint="eastAsia"/>
          <w:bCs/>
          <w:spacing w:val="-3"/>
          <w:sz w:val="24"/>
          <w:szCs w:val="24"/>
        </w:rPr>
        <w:t>原</w:t>
      </w:r>
      <w:r w:rsidR="00D57015" w:rsidRPr="00D57015">
        <w:rPr>
          <w:rFonts w:ascii="ＭＳ ゴシック" w:eastAsia="ＭＳ ゴシック" w:hAnsi="ＭＳ ゴシック" w:hint="eastAsia"/>
          <w:bCs/>
          <w:spacing w:val="-3"/>
          <w:sz w:val="24"/>
          <w:szCs w:val="24"/>
        </w:rPr>
        <w:t>子</w:t>
      </w:r>
      <w:r w:rsidR="00C71F0F" w:rsidRPr="00D57015">
        <w:rPr>
          <w:rFonts w:ascii="ＭＳ ゴシック" w:eastAsia="ＭＳ ゴシック" w:hAnsi="ＭＳ ゴシック" w:hint="eastAsia"/>
          <w:bCs/>
          <w:spacing w:val="-3"/>
          <w:sz w:val="24"/>
          <w:szCs w:val="24"/>
        </w:rPr>
        <w:t>爆</w:t>
      </w:r>
      <w:r w:rsidR="00D57015" w:rsidRPr="00D57015">
        <w:rPr>
          <w:rFonts w:ascii="ＭＳ ゴシック" w:eastAsia="ＭＳ ゴシック" w:hAnsi="ＭＳ ゴシック" w:hint="eastAsia"/>
          <w:bCs/>
          <w:spacing w:val="-3"/>
          <w:sz w:val="24"/>
          <w:szCs w:val="24"/>
        </w:rPr>
        <w:t>弾</w:t>
      </w:r>
      <w:r w:rsidR="00C71F0F" w:rsidRPr="00D57015">
        <w:rPr>
          <w:rFonts w:ascii="ＭＳ ゴシック" w:eastAsia="ＭＳ ゴシック" w:hAnsi="ＭＳ ゴシック" w:hint="eastAsia"/>
          <w:bCs/>
          <w:spacing w:val="-3"/>
          <w:sz w:val="24"/>
          <w:szCs w:val="24"/>
        </w:rPr>
        <w:t>被爆者相談室</w:t>
      </w:r>
    </w:p>
    <w:p w14:paraId="24B1D0BE" w14:textId="3A4B9796" w:rsidR="002841A7" w:rsidRPr="00D57015" w:rsidRDefault="002841A7" w:rsidP="00C71F0F">
      <w:pPr>
        <w:pStyle w:val="a4"/>
        <w:spacing w:line="240" w:lineRule="auto"/>
        <w:ind w:firstLineChars="200" w:firstLine="470"/>
        <w:rPr>
          <w:rFonts w:ascii="ＭＳ 明朝" w:hAnsi="ＭＳ 明朝"/>
          <w:bCs/>
          <w:spacing w:val="-3"/>
          <w:sz w:val="24"/>
          <w:szCs w:val="24"/>
        </w:rPr>
      </w:pPr>
      <w:r w:rsidRPr="005E63CC">
        <w:rPr>
          <w:rFonts w:ascii="ＭＳ 明朝" w:hAnsi="ＭＳ 明朝" w:hint="eastAsia"/>
          <w:b/>
          <w:spacing w:val="-3"/>
          <w:sz w:val="24"/>
          <w:szCs w:val="24"/>
        </w:rPr>
        <w:t xml:space="preserve">　 </w:t>
      </w:r>
      <w:r w:rsidRPr="00D57015">
        <w:rPr>
          <w:rFonts w:ascii="ＭＳ 明朝" w:hAnsi="ＭＳ 明朝" w:hint="eastAsia"/>
          <w:bCs/>
          <w:spacing w:val="-3"/>
          <w:sz w:val="24"/>
          <w:szCs w:val="24"/>
        </w:rPr>
        <w:t>電話    ０７８－３６１－８６０４(直通)</w:t>
      </w:r>
      <w:r w:rsidR="00C71F0F" w:rsidRPr="00D57015">
        <w:rPr>
          <w:rFonts w:ascii="ＭＳ 明朝" w:hAnsi="ＭＳ 明朝" w:hint="eastAsia"/>
          <w:bCs/>
          <w:spacing w:val="-3"/>
          <w:sz w:val="24"/>
          <w:szCs w:val="24"/>
        </w:rPr>
        <w:t xml:space="preserve"> （平日:10～16時）</w:t>
      </w:r>
    </w:p>
    <w:p w14:paraId="54A1DA05" w14:textId="77777777" w:rsidR="002841A7" w:rsidRPr="00747A57" w:rsidRDefault="002841A7" w:rsidP="002841A7">
      <w:pPr>
        <w:pStyle w:val="a4"/>
        <w:spacing w:line="240" w:lineRule="auto"/>
        <w:ind w:firstLineChars="700" w:firstLine="1645"/>
        <w:rPr>
          <w:rFonts w:ascii="ＭＳ 明朝" w:hAnsi="ＭＳ 明朝"/>
          <w:b/>
          <w:spacing w:val="-3"/>
          <w:sz w:val="24"/>
          <w:szCs w:val="24"/>
        </w:rPr>
      </w:pPr>
    </w:p>
    <w:p w14:paraId="6035D937" w14:textId="77777777" w:rsidR="002841A7" w:rsidRPr="00747A57" w:rsidRDefault="00747A57" w:rsidP="00747A57">
      <w:pPr>
        <w:rPr>
          <w:sz w:val="24"/>
          <w:szCs w:val="24"/>
        </w:rPr>
      </w:pPr>
      <w:r>
        <w:rPr>
          <w:rFonts w:hint="eastAsia"/>
          <w:sz w:val="24"/>
          <w:szCs w:val="24"/>
        </w:rPr>
        <w:t xml:space="preserve">４　</w:t>
      </w:r>
      <w:r w:rsidR="002841A7" w:rsidRPr="00747A57">
        <w:rPr>
          <w:rFonts w:hint="eastAsia"/>
          <w:sz w:val="24"/>
          <w:szCs w:val="24"/>
        </w:rPr>
        <w:t xml:space="preserve">申請書送付場所　　　　</w:t>
      </w:r>
      <w:r w:rsidR="002841A7" w:rsidRPr="00747A57">
        <w:rPr>
          <w:rFonts w:hint="eastAsia"/>
          <w:b/>
          <w:sz w:val="24"/>
          <w:szCs w:val="24"/>
        </w:rPr>
        <w:t>↓</w:t>
      </w:r>
      <w:r w:rsidR="002841A7" w:rsidRPr="00747A57">
        <w:rPr>
          <w:rFonts w:hint="eastAsia"/>
          <w:sz w:val="24"/>
          <w:szCs w:val="24"/>
        </w:rPr>
        <w:t>下記を切り取ってお使いください。</w:t>
      </w:r>
    </w:p>
    <w:p w14:paraId="0CDB064C" w14:textId="77777777" w:rsidR="002841A7" w:rsidRPr="00C95FEB" w:rsidRDefault="002841A7" w:rsidP="002841A7">
      <w:pPr>
        <w:ind w:left="142"/>
        <w:rPr>
          <w:sz w:val="24"/>
          <w:szCs w:val="24"/>
        </w:rPr>
      </w:pPr>
    </w:p>
    <w:tbl>
      <w:tblPr>
        <w:tblW w:w="0" w:type="auto"/>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0"/>
      </w:tblGrid>
      <w:tr w:rsidR="002841A7" w:rsidRPr="00D029C5" w14:paraId="35362D9A" w14:textId="77777777" w:rsidTr="00860D0D">
        <w:tc>
          <w:tcPr>
            <w:tcW w:w="8397" w:type="dxa"/>
            <w:tcBorders>
              <w:top w:val="dashed" w:sz="2" w:space="0" w:color="auto"/>
              <w:left w:val="dashed" w:sz="2" w:space="0" w:color="auto"/>
              <w:bottom w:val="dashed" w:sz="2" w:space="0" w:color="auto"/>
              <w:right w:val="dashed" w:sz="2" w:space="0" w:color="auto"/>
            </w:tcBorders>
            <w:shd w:val="clear" w:color="auto" w:fill="auto"/>
          </w:tcPr>
          <w:p w14:paraId="498D59FD" w14:textId="77777777" w:rsidR="002841A7" w:rsidRPr="00D029C5" w:rsidRDefault="002841A7" w:rsidP="00860D0D">
            <w:pPr>
              <w:pStyle w:val="a4"/>
              <w:spacing w:line="240" w:lineRule="auto"/>
              <w:jc w:val="center"/>
              <w:rPr>
                <w:rFonts w:ascii="ＭＳ 明朝" w:hAnsi="ＭＳ 明朝"/>
                <w:spacing w:val="-3"/>
                <w:sz w:val="24"/>
                <w:szCs w:val="24"/>
              </w:rPr>
            </w:pPr>
            <w:r w:rsidRPr="00D029C5">
              <w:rPr>
                <w:rFonts w:ascii="ＭＳ 明朝" w:hAnsi="ＭＳ 明朝" w:hint="eastAsia"/>
                <w:spacing w:val="-3"/>
                <w:sz w:val="24"/>
                <w:szCs w:val="24"/>
              </w:rPr>
              <w:t>〒６５０－８５６７　　神戸市中央区下山手通５－１０－１</w:t>
            </w:r>
          </w:p>
          <w:p w14:paraId="4EC22A95" w14:textId="309240EA" w:rsidR="002841A7" w:rsidRPr="00D029C5" w:rsidRDefault="002841A7" w:rsidP="00860D0D">
            <w:pPr>
              <w:pStyle w:val="a4"/>
              <w:spacing w:line="240" w:lineRule="auto"/>
              <w:jc w:val="center"/>
              <w:rPr>
                <w:rFonts w:ascii="ＭＳ 明朝" w:hAnsi="ＭＳ 明朝"/>
                <w:spacing w:val="-3"/>
                <w:sz w:val="24"/>
                <w:szCs w:val="24"/>
              </w:rPr>
            </w:pPr>
            <w:r w:rsidRPr="00D029C5">
              <w:rPr>
                <w:rFonts w:ascii="ＭＳ 明朝" w:hAnsi="ＭＳ 明朝" w:hint="eastAsia"/>
                <w:spacing w:val="-3"/>
                <w:sz w:val="24"/>
                <w:szCs w:val="24"/>
              </w:rPr>
              <w:t>兵庫県</w:t>
            </w:r>
            <w:r w:rsidR="007B1BC9">
              <w:rPr>
                <w:rFonts w:ascii="ＭＳ 明朝" w:hAnsi="ＭＳ 明朝" w:hint="eastAsia"/>
                <w:spacing w:val="-3"/>
                <w:sz w:val="24"/>
                <w:szCs w:val="24"/>
              </w:rPr>
              <w:t>保健医療部</w:t>
            </w:r>
            <w:r w:rsidRPr="00D029C5">
              <w:rPr>
                <w:rFonts w:ascii="ＭＳ 明朝" w:hAnsi="ＭＳ 明朝" w:hint="eastAsia"/>
                <w:spacing w:val="-3"/>
                <w:sz w:val="24"/>
                <w:szCs w:val="24"/>
              </w:rPr>
              <w:t xml:space="preserve">疾病対策課　</w:t>
            </w:r>
            <w:r w:rsidR="009D3475">
              <w:rPr>
                <w:rFonts w:ascii="ＭＳ 明朝" w:hAnsi="ＭＳ 明朝" w:hint="eastAsia"/>
                <w:spacing w:val="-3"/>
                <w:sz w:val="24"/>
                <w:szCs w:val="24"/>
              </w:rPr>
              <w:t xml:space="preserve">　</w:t>
            </w:r>
            <w:bookmarkStart w:id="0" w:name="_GoBack"/>
            <w:bookmarkEnd w:id="0"/>
            <w:r w:rsidRPr="00D029C5">
              <w:rPr>
                <w:rFonts w:ascii="ＭＳ 明朝" w:hAnsi="ＭＳ 明朝" w:hint="eastAsia"/>
                <w:spacing w:val="-3"/>
                <w:sz w:val="24"/>
                <w:szCs w:val="24"/>
              </w:rPr>
              <w:t>原爆被爆者相談室</w:t>
            </w:r>
          </w:p>
          <w:p w14:paraId="09E870A5" w14:textId="77777777" w:rsidR="002841A7" w:rsidRPr="00D029C5" w:rsidRDefault="002841A7" w:rsidP="00860D0D">
            <w:pPr>
              <w:pStyle w:val="a4"/>
              <w:spacing w:line="240" w:lineRule="auto"/>
              <w:jc w:val="center"/>
              <w:rPr>
                <w:rFonts w:ascii="ＭＳ 明朝" w:hAnsi="ＭＳ 明朝"/>
                <w:spacing w:val="-3"/>
                <w:sz w:val="24"/>
                <w:szCs w:val="24"/>
              </w:rPr>
            </w:pPr>
            <w:r w:rsidRPr="00D029C5">
              <w:rPr>
                <w:rFonts w:ascii="ＭＳ 明朝" w:hAnsi="ＭＳ 明朝" w:hint="eastAsia"/>
                <w:spacing w:val="-3"/>
                <w:sz w:val="24"/>
                <w:szCs w:val="24"/>
              </w:rPr>
              <w:t xml:space="preserve">＜　</w:t>
            </w:r>
            <w:r>
              <w:rPr>
                <w:rFonts w:ascii="ＭＳ 明朝" w:hAnsi="ＭＳ 明朝" w:hint="eastAsia"/>
                <w:spacing w:val="-3"/>
                <w:sz w:val="24"/>
                <w:szCs w:val="24"/>
              </w:rPr>
              <w:t>一般疾病医療費支給申請書在中</w:t>
            </w:r>
            <w:r w:rsidRPr="00D029C5">
              <w:rPr>
                <w:rFonts w:ascii="ＭＳ 明朝" w:hAnsi="ＭＳ 明朝" w:hint="eastAsia"/>
                <w:spacing w:val="-3"/>
                <w:sz w:val="24"/>
                <w:szCs w:val="24"/>
              </w:rPr>
              <w:t xml:space="preserve">　＞</w:t>
            </w:r>
          </w:p>
        </w:tc>
      </w:tr>
    </w:tbl>
    <w:p w14:paraId="7A80479B" w14:textId="77777777" w:rsidR="001435B5" w:rsidRPr="001435B5" w:rsidRDefault="001435B5" w:rsidP="00537ABE">
      <w:pPr>
        <w:jc w:val="left"/>
        <w:rPr>
          <w:sz w:val="20"/>
          <w:szCs w:val="20"/>
        </w:rPr>
      </w:pPr>
    </w:p>
    <w:sectPr w:rsidR="001435B5" w:rsidRPr="001435B5" w:rsidSect="002841A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84943" w14:textId="77777777" w:rsidR="00EA4E60" w:rsidRDefault="00EA4E60" w:rsidP="00EA4E60">
      <w:r>
        <w:separator/>
      </w:r>
    </w:p>
  </w:endnote>
  <w:endnote w:type="continuationSeparator" w:id="0">
    <w:p w14:paraId="13E0B3F5" w14:textId="77777777" w:rsidR="00EA4E60" w:rsidRDefault="00EA4E60" w:rsidP="00EA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7FD45" w14:textId="77777777" w:rsidR="00EA4E60" w:rsidRDefault="00EA4E60" w:rsidP="00EA4E60">
      <w:r>
        <w:separator/>
      </w:r>
    </w:p>
  </w:footnote>
  <w:footnote w:type="continuationSeparator" w:id="0">
    <w:p w14:paraId="59F0F7A0" w14:textId="77777777" w:rsidR="00EA4E60" w:rsidRDefault="00EA4E60" w:rsidP="00EA4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C4D"/>
    <w:multiLevelType w:val="hybridMultilevel"/>
    <w:tmpl w:val="7EDA065A"/>
    <w:lvl w:ilvl="0" w:tplc="ECCC114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37819C6"/>
    <w:multiLevelType w:val="hybridMultilevel"/>
    <w:tmpl w:val="D840CEF8"/>
    <w:lvl w:ilvl="0" w:tplc="8084D26A">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4B5570"/>
    <w:multiLevelType w:val="hybridMultilevel"/>
    <w:tmpl w:val="F0CC5924"/>
    <w:lvl w:ilvl="0" w:tplc="4DA8914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5B5"/>
    <w:rsid w:val="0003229E"/>
    <w:rsid w:val="001435B5"/>
    <w:rsid w:val="002841A7"/>
    <w:rsid w:val="004E0F02"/>
    <w:rsid w:val="00537ABE"/>
    <w:rsid w:val="0069659F"/>
    <w:rsid w:val="006F2282"/>
    <w:rsid w:val="00747A57"/>
    <w:rsid w:val="007B1BC9"/>
    <w:rsid w:val="00812DC2"/>
    <w:rsid w:val="008C614F"/>
    <w:rsid w:val="009D3475"/>
    <w:rsid w:val="00C71F0F"/>
    <w:rsid w:val="00CD217A"/>
    <w:rsid w:val="00D161DC"/>
    <w:rsid w:val="00D34C85"/>
    <w:rsid w:val="00D57015"/>
    <w:rsid w:val="00DC56C0"/>
    <w:rsid w:val="00EA4E60"/>
    <w:rsid w:val="00EC1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FC745E"/>
  <w15:docId w15:val="{BAF2B8A7-138A-4531-ACAA-8DE2CBAA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5B5"/>
    <w:pPr>
      <w:ind w:leftChars="400" w:left="840"/>
    </w:pPr>
  </w:style>
  <w:style w:type="paragraph" w:customStyle="1" w:styleId="a4">
    <w:name w:val="一太郎"/>
    <w:rsid w:val="002841A7"/>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5">
    <w:name w:val="Note Heading"/>
    <w:basedOn w:val="a"/>
    <w:next w:val="a"/>
    <w:link w:val="a6"/>
    <w:uiPriority w:val="99"/>
    <w:unhideWhenUsed/>
    <w:rsid w:val="002841A7"/>
    <w:pPr>
      <w:jc w:val="center"/>
    </w:pPr>
    <w:rPr>
      <w:sz w:val="20"/>
      <w:szCs w:val="20"/>
    </w:rPr>
  </w:style>
  <w:style w:type="character" w:customStyle="1" w:styleId="a6">
    <w:name w:val="記 (文字)"/>
    <w:basedOn w:val="a0"/>
    <w:link w:val="a5"/>
    <w:uiPriority w:val="99"/>
    <w:rsid w:val="002841A7"/>
    <w:rPr>
      <w:sz w:val="20"/>
      <w:szCs w:val="20"/>
    </w:rPr>
  </w:style>
  <w:style w:type="paragraph" w:styleId="a7">
    <w:name w:val="Closing"/>
    <w:basedOn w:val="a"/>
    <w:link w:val="a8"/>
    <w:uiPriority w:val="99"/>
    <w:unhideWhenUsed/>
    <w:rsid w:val="002841A7"/>
    <w:pPr>
      <w:jc w:val="right"/>
    </w:pPr>
    <w:rPr>
      <w:sz w:val="20"/>
      <w:szCs w:val="20"/>
    </w:rPr>
  </w:style>
  <w:style w:type="character" w:customStyle="1" w:styleId="a8">
    <w:name w:val="結語 (文字)"/>
    <w:basedOn w:val="a0"/>
    <w:link w:val="a7"/>
    <w:uiPriority w:val="99"/>
    <w:rsid w:val="002841A7"/>
    <w:rPr>
      <w:sz w:val="20"/>
      <w:szCs w:val="20"/>
    </w:rPr>
  </w:style>
  <w:style w:type="paragraph" w:styleId="a9">
    <w:name w:val="header"/>
    <w:basedOn w:val="a"/>
    <w:link w:val="aa"/>
    <w:uiPriority w:val="99"/>
    <w:unhideWhenUsed/>
    <w:rsid w:val="00EA4E60"/>
    <w:pPr>
      <w:tabs>
        <w:tab w:val="center" w:pos="4252"/>
        <w:tab w:val="right" w:pos="8504"/>
      </w:tabs>
      <w:snapToGrid w:val="0"/>
    </w:pPr>
  </w:style>
  <w:style w:type="character" w:customStyle="1" w:styleId="aa">
    <w:name w:val="ヘッダー (文字)"/>
    <w:basedOn w:val="a0"/>
    <w:link w:val="a9"/>
    <w:uiPriority w:val="99"/>
    <w:rsid w:val="00EA4E60"/>
  </w:style>
  <w:style w:type="paragraph" w:styleId="ab">
    <w:name w:val="footer"/>
    <w:basedOn w:val="a"/>
    <w:link w:val="ac"/>
    <w:uiPriority w:val="99"/>
    <w:unhideWhenUsed/>
    <w:rsid w:val="00EA4E60"/>
    <w:pPr>
      <w:tabs>
        <w:tab w:val="center" w:pos="4252"/>
        <w:tab w:val="right" w:pos="8504"/>
      </w:tabs>
      <w:snapToGrid w:val="0"/>
    </w:pPr>
  </w:style>
  <w:style w:type="character" w:customStyle="1" w:styleId="ac">
    <w:name w:val="フッター (文字)"/>
    <w:basedOn w:val="a0"/>
    <w:link w:val="ab"/>
    <w:uiPriority w:val="99"/>
    <w:rsid w:val="00EA4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疾病対策課14</dc:creator>
  <cp:lastModifiedBy>大谷　晶美</cp:lastModifiedBy>
  <cp:revision>14</cp:revision>
  <cp:lastPrinted>2019-05-22T06:10:00Z</cp:lastPrinted>
  <dcterms:created xsi:type="dcterms:W3CDTF">2019-05-22T05:45:00Z</dcterms:created>
  <dcterms:modified xsi:type="dcterms:W3CDTF">2024-08-08T04:23:00Z</dcterms:modified>
</cp:coreProperties>
</file>