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F8ADA" w14:textId="77777777" w:rsidR="00483223" w:rsidRPr="006A44E1" w:rsidRDefault="00483223" w:rsidP="00483223">
      <w:pPr>
        <w:autoSpaceDE w:val="0"/>
        <w:autoSpaceDN w:val="0"/>
        <w:adjustRightInd w:val="0"/>
        <w:spacing w:line="260" w:lineRule="exact"/>
        <w:rPr>
          <w:rFonts w:hAnsi="ＭＳ 明朝" w:cs="ＭＳ 明朝"/>
          <w:spacing w:val="3"/>
          <w:kern w:val="0"/>
          <w:sz w:val="21"/>
          <w:szCs w:val="21"/>
        </w:rPr>
      </w:pPr>
      <w:r w:rsidRPr="006A44E1">
        <w:rPr>
          <w:rFonts w:hAnsi="ＭＳ 明朝" w:cs="ＭＳ 明朝" w:hint="eastAsia"/>
          <w:b/>
          <w:bCs/>
          <w:spacing w:val="3"/>
          <w:kern w:val="0"/>
          <w:sz w:val="21"/>
          <w:szCs w:val="21"/>
        </w:rPr>
        <w:t>変更を要する内容の詳細（参考）※医則条文抜粋</w:t>
      </w:r>
    </w:p>
    <w:p w14:paraId="516E8B63" w14:textId="77777777" w:rsidR="00483223" w:rsidRPr="006A44E1" w:rsidRDefault="00483223" w:rsidP="00483223">
      <w:pPr>
        <w:autoSpaceDE w:val="0"/>
        <w:autoSpaceDN w:val="0"/>
        <w:adjustRightInd w:val="0"/>
        <w:spacing w:line="260" w:lineRule="exact"/>
        <w:rPr>
          <w:rFonts w:hAnsi="ＭＳ 明朝" w:cs="ＭＳ 明朝"/>
          <w:spacing w:val="3"/>
          <w:kern w:val="0"/>
          <w:sz w:val="18"/>
          <w:szCs w:val="18"/>
        </w:rPr>
      </w:pPr>
    </w:p>
    <w:p w14:paraId="18E625AA" w14:textId="77777777" w:rsidR="00483223" w:rsidRPr="006A44E1" w:rsidRDefault="00483223" w:rsidP="00483223">
      <w:pPr>
        <w:autoSpaceDE w:val="0"/>
        <w:autoSpaceDN w:val="0"/>
        <w:adjustRightInd w:val="0"/>
        <w:spacing w:line="260" w:lineRule="exact"/>
        <w:ind w:left="164" w:hangingChars="100" w:hanging="164"/>
        <w:rPr>
          <w:rFonts w:hAnsi="ＭＳ 明朝" w:cs="ＭＳ 明朝"/>
          <w:spacing w:val="3"/>
          <w:kern w:val="0"/>
          <w:sz w:val="18"/>
          <w:szCs w:val="18"/>
        </w:rPr>
      </w:pPr>
      <w:r w:rsidRPr="006A44E1">
        <w:rPr>
          <w:rFonts w:hAnsi="ＭＳ 明朝" w:cs="ＭＳ 明朝" w:hint="eastAsia"/>
          <w:spacing w:val="3"/>
          <w:kern w:val="0"/>
          <w:sz w:val="18"/>
          <w:szCs w:val="18"/>
        </w:rPr>
        <w:t>１　診療用エックス線装置（則第24条の2第2号から第5号）</w:t>
      </w:r>
    </w:p>
    <w:p w14:paraId="503FB649" w14:textId="77777777" w:rsidR="00483223" w:rsidRPr="006A44E1" w:rsidRDefault="00483223" w:rsidP="00483223">
      <w:pPr>
        <w:spacing w:line="260" w:lineRule="exact"/>
        <w:ind w:leftChars="80" w:left="158"/>
        <w:rPr>
          <w:rFonts w:hAnsi="ＭＳ 明朝" w:cs="ＭＳ Ｐゴシック"/>
          <w:kern w:val="0"/>
          <w:sz w:val="18"/>
          <w:szCs w:val="18"/>
        </w:rPr>
      </w:pPr>
      <w:r w:rsidRPr="006A44E1">
        <w:rPr>
          <w:rFonts w:hAnsi="ＭＳ 明朝" w:cs="ＭＳ Ｐゴシック" w:hint="eastAsia"/>
          <w:b/>
          <w:bCs/>
          <w:kern w:val="0"/>
          <w:sz w:val="18"/>
          <w:szCs w:val="18"/>
        </w:rPr>
        <w:t xml:space="preserve">二 </w:t>
      </w:r>
      <w:r w:rsidRPr="006A44E1">
        <w:rPr>
          <w:rFonts w:hAnsi="ＭＳ 明朝" w:cs="ＭＳ Ｐゴシック" w:hint="eastAsia"/>
          <w:kern w:val="0"/>
          <w:sz w:val="18"/>
          <w:szCs w:val="18"/>
        </w:rPr>
        <w:t xml:space="preserve">　エックス線装置の製作者名、型式及び台数 </w:t>
      </w:r>
    </w:p>
    <w:p w14:paraId="3740EBF5" w14:textId="77777777" w:rsidR="00483223" w:rsidRPr="006A44E1" w:rsidRDefault="00483223" w:rsidP="00483223">
      <w:pPr>
        <w:widowControl/>
        <w:spacing w:line="260" w:lineRule="exact"/>
        <w:ind w:leftChars="80" w:left="158"/>
        <w:jc w:val="left"/>
        <w:rPr>
          <w:rFonts w:hAnsi="ＭＳ 明朝" w:cs="ＭＳ Ｐゴシック"/>
          <w:kern w:val="0"/>
          <w:sz w:val="18"/>
          <w:szCs w:val="18"/>
        </w:rPr>
      </w:pPr>
      <w:r w:rsidRPr="006A44E1">
        <w:rPr>
          <w:rFonts w:hAnsi="ＭＳ 明朝" w:cs="ＭＳ Ｐゴシック" w:hint="eastAsia"/>
          <w:b/>
          <w:bCs/>
          <w:kern w:val="0"/>
          <w:sz w:val="18"/>
          <w:szCs w:val="18"/>
        </w:rPr>
        <w:t xml:space="preserve">三 </w:t>
      </w:r>
      <w:r w:rsidRPr="006A44E1">
        <w:rPr>
          <w:rFonts w:hAnsi="ＭＳ 明朝" w:cs="ＭＳ Ｐゴシック" w:hint="eastAsia"/>
          <w:kern w:val="0"/>
          <w:sz w:val="18"/>
          <w:szCs w:val="18"/>
        </w:rPr>
        <w:t xml:space="preserve">　エックス線高電圧発生装置の定格出力 </w:t>
      </w:r>
    </w:p>
    <w:p w14:paraId="50A8DCE3" w14:textId="77777777" w:rsidR="00483223" w:rsidRPr="006A44E1" w:rsidRDefault="00483223" w:rsidP="00483223">
      <w:pPr>
        <w:widowControl/>
        <w:spacing w:line="260" w:lineRule="exact"/>
        <w:ind w:leftChars="80" w:left="158"/>
        <w:jc w:val="left"/>
        <w:rPr>
          <w:rFonts w:hAnsi="ＭＳ 明朝" w:cs="ＭＳ Ｐゴシック"/>
          <w:kern w:val="0"/>
          <w:sz w:val="18"/>
          <w:szCs w:val="18"/>
        </w:rPr>
      </w:pPr>
      <w:r w:rsidRPr="006A44E1">
        <w:rPr>
          <w:rFonts w:hAnsi="ＭＳ 明朝" w:cs="ＭＳ Ｐゴシック" w:hint="eastAsia"/>
          <w:b/>
          <w:bCs/>
          <w:kern w:val="0"/>
          <w:sz w:val="18"/>
          <w:szCs w:val="18"/>
        </w:rPr>
        <w:t xml:space="preserve">四 </w:t>
      </w:r>
      <w:r w:rsidRPr="006A44E1">
        <w:rPr>
          <w:rFonts w:hAnsi="ＭＳ 明朝" w:cs="ＭＳ Ｐゴシック" w:hint="eastAsia"/>
          <w:kern w:val="0"/>
          <w:sz w:val="18"/>
          <w:szCs w:val="18"/>
        </w:rPr>
        <w:t xml:space="preserve">　エックス線装置及びエックス線診療室のエックス線障害の防止に関する構造設備及び予防措置の概要 </w:t>
      </w:r>
    </w:p>
    <w:p w14:paraId="792EC3DB" w14:textId="77777777" w:rsidR="00483223" w:rsidRPr="006A44E1" w:rsidRDefault="00483223" w:rsidP="00483223">
      <w:pPr>
        <w:widowControl/>
        <w:spacing w:line="260" w:lineRule="exact"/>
        <w:ind w:leftChars="80" w:left="158"/>
        <w:jc w:val="left"/>
        <w:rPr>
          <w:rFonts w:hAnsi="ＭＳ 明朝" w:cs="ＭＳ Ｐゴシック"/>
          <w:kern w:val="0"/>
          <w:sz w:val="18"/>
          <w:szCs w:val="18"/>
        </w:rPr>
      </w:pPr>
      <w:bookmarkStart w:id="0" w:name="1000000000000000000000000000000000000000"/>
      <w:r w:rsidRPr="006A44E1">
        <w:rPr>
          <w:rFonts w:hAnsi="ＭＳ 明朝" w:cs="ＭＳ Ｐゴシック" w:hint="eastAsia"/>
          <w:b/>
          <w:bCs/>
          <w:kern w:val="0"/>
          <w:sz w:val="18"/>
          <w:szCs w:val="18"/>
        </w:rPr>
        <w:t>五</w:t>
      </w:r>
      <w:bookmarkEnd w:id="0"/>
      <w:r w:rsidRPr="006A44E1">
        <w:rPr>
          <w:rFonts w:hAnsi="ＭＳ 明朝" w:cs="ＭＳ Ｐゴシック" w:hint="eastAsia"/>
          <w:b/>
          <w:bCs/>
          <w:kern w:val="0"/>
          <w:sz w:val="18"/>
          <w:szCs w:val="18"/>
        </w:rPr>
        <w:t xml:space="preserve"> </w:t>
      </w:r>
      <w:r w:rsidRPr="006A44E1">
        <w:rPr>
          <w:rFonts w:hAnsi="ＭＳ 明朝" w:cs="ＭＳ Ｐゴシック" w:hint="eastAsia"/>
          <w:kern w:val="0"/>
          <w:sz w:val="18"/>
          <w:szCs w:val="18"/>
        </w:rPr>
        <w:t xml:space="preserve">　エックス線診療に従事する医師、歯科医師、診療放射線技師又は診療エックス線技師の氏名及びエックス線診療に関する経歴 </w:t>
      </w:r>
    </w:p>
    <w:p w14:paraId="121CAF22" w14:textId="77777777" w:rsidR="00483223" w:rsidRPr="006A44E1" w:rsidRDefault="00483223" w:rsidP="00483223">
      <w:pPr>
        <w:autoSpaceDE w:val="0"/>
        <w:autoSpaceDN w:val="0"/>
        <w:adjustRightInd w:val="0"/>
        <w:spacing w:line="260" w:lineRule="exact"/>
        <w:ind w:left="164" w:hangingChars="100" w:hanging="164"/>
        <w:rPr>
          <w:rFonts w:hAnsi="ＭＳ 明朝" w:cs="ＭＳ 明朝"/>
          <w:spacing w:val="3"/>
          <w:kern w:val="0"/>
          <w:sz w:val="18"/>
          <w:szCs w:val="18"/>
        </w:rPr>
      </w:pPr>
      <w:r w:rsidRPr="006A44E1">
        <w:rPr>
          <w:rFonts w:hAnsi="ＭＳ 明朝" w:cs="ＭＳ 明朝" w:hint="eastAsia"/>
          <w:spacing w:val="3"/>
          <w:kern w:val="0"/>
          <w:sz w:val="18"/>
          <w:szCs w:val="18"/>
        </w:rPr>
        <w:t>２　診療用高エネルギー放射線発生装置（則第25条第2号から第5号）</w:t>
      </w:r>
    </w:p>
    <w:p w14:paraId="71776784" w14:textId="77777777" w:rsidR="00483223" w:rsidRPr="006A44E1" w:rsidRDefault="00483223" w:rsidP="00483223">
      <w:pPr>
        <w:spacing w:line="260" w:lineRule="exact"/>
        <w:ind w:firstLineChars="100" w:firstLine="159"/>
        <w:rPr>
          <w:rFonts w:hAnsi="ＭＳ 明朝" w:cs="ＭＳ Ｐゴシック"/>
          <w:kern w:val="0"/>
          <w:sz w:val="18"/>
          <w:szCs w:val="18"/>
        </w:rPr>
      </w:pPr>
      <w:r w:rsidRPr="006A44E1">
        <w:rPr>
          <w:rFonts w:hAnsi="ＭＳ 明朝" w:cs="ＭＳ Ｐゴシック" w:hint="eastAsia"/>
          <w:b/>
          <w:bCs/>
          <w:kern w:val="0"/>
          <w:sz w:val="18"/>
          <w:szCs w:val="18"/>
        </w:rPr>
        <w:t xml:space="preserve">二 </w:t>
      </w:r>
      <w:r w:rsidRPr="006A44E1">
        <w:rPr>
          <w:rFonts w:hAnsi="ＭＳ 明朝" w:cs="ＭＳ Ｐゴシック" w:hint="eastAsia"/>
          <w:kern w:val="0"/>
          <w:sz w:val="18"/>
          <w:szCs w:val="18"/>
        </w:rPr>
        <w:t xml:space="preserve">　診療用高エネルギー放射線発生装置の製作者名、型式及び台数 </w:t>
      </w:r>
    </w:p>
    <w:p w14:paraId="0CCB2DB0" w14:textId="77777777" w:rsidR="00483223" w:rsidRPr="006A44E1" w:rsidRDefault="00483223" w:rsidP="00483223">
      <w:pPr>
        <w:widowControl/>
        <w:spacing w:line="260" w:lineRule="exact"/>
        <w:ind w:leftChars="80" w:left="158"/>
        <w:jc w:val="left"/>
        <w:rPr>
          <w:rFonts w:hAnsi="ＭＳ 明朝" w:cs="ＭＳ Ｐゴシック"/>
          <w:kern w:val="0"/>
          <w:sz w:val="18"/>
          <w:szCs w:val="18"/>
        </w:rPr>
      </w:pPr>
      <w:r w:rsidRPr="006A44E1">
        <w:rPr>
          <w:rFonts w:hAnsi="ＭＳ 明朝" w:cs="ＭＳ Ｐゴシック" w:hint="eastAsia"/>
          <w:b/>
          <w:bCs/>
          <w:kern w:val="0"/>
          <w:sz w:val="18"/>
          <w:szCs w:val="18"/>
        </w:rPr>
        <w:t xml:space="preserve">三 </w:t>
      </w:r>
      <w:r w:rsidRPr="006A44E1">
        <w:rPr>
          <w:rFonts w:hAnsi="ＭＳ 明朝" w:cs="ＭＳ Ｐゴシック" w:hint="eastAsia"/>
          <w:kern w:val="0"/>
          <w:sz w:val="18"/>
          <w:szCs w:val="18"/>
        </w:rPr>
        <w:t xml:space="preserve">　診療用高エネルギー放射線発生装置の定格出力 </w:t>
      </w:r>
    </w:p>
    <w:p w14:paraId="69A480CB" w14:textId="77777777" w:rsidR="00483223" w:rsidRPr="006A44E1" w:rsidRDefault="00483223" w:rsidP="00483223">
      <w:pPr>
        <w:widowControl/>
        <w:spacing w:line="260" w:lineRule="exact"/>
        <w:ind w:leftChars="80" w:left="158"/>
        <w:jc w:val="left"/>
        <w:rPr>
          <w:rFonts w:hAnsi="ＭＳ 明朝" w:cs="ＭＳ Ｐゴシック"/>
          <w:kern w:val="0"/>
          <w:sz w:val="18"/>
          <w:szCs w:val="18"/>
        </w:rPr>
      </w:pPr>
      <w:r w:rsidRPr="006A44E1">
        <w:rPr>
          <w:rFonts w:hAnsi="ＭＳ 明朝" w:cs="ＭＳ Ｐゴシック" w:hint="eastAsia"/>
          <w:b/>
          <w:bCs/>
          <w:kern w:val="0"/>
          <w:sz w:val="18"/>
          <w:szCs w:val="18"/>
        </w:rPr>
        <w:t xml:space="preserve">四 </w:t>
      </w:r>
      <w:r w:rsidRPr="006A44E1">
        <w:rPr>
          <w:rFonts w:hAnsi="ＭＳ 明朝" w:cs="ＭＳ Ｐゴシック" w:hint="eastAsia"/>
          <w:kern w:val="0"/>
          <w:sz w:val="18"/>
          <w:szCs w:val="18"/>
        </w:rPr>
        <w:t xml:space="preserve">　診療用高エネルギー放射線発生装置及び診療用高エネルギー放射線発生装置使用室の放射線障害の防止に関する構造設備及び予防措置の概要 </w:t>
      </w:r>
    </w:p>
    <w:p w14:paraId="66EDCD00" w14:textId="77777777" w:rsidR="00483223" w:rsidRPr="006A44E1" w:rsidRDefault="00483223" w:rsidP="00483223">
      <w:pPr>
        <w:widowControl/>
        <w:spacing w:line="260" w:lineRule="exact"/>
        <w:ind w:leftChars="80" w:left="158"/>
        <w:jc w:val="left"/>
        <w:rPr>
          <w:rFonts w:hAnsi="ＭＳ 明朝" w:cs="ＭＳ Ｐゴシック"/>
          <w:kern w:val="0"/>
          <w:sz w:val="18"/>
          <w:szCs w:val="18"/>
        </w:rPr>
      </w:pPr>
      <w:r w:rsidRPr="006A44E1">
        <w:rPr>
          <w:rFonts w:hAnsi="ＭＳ 明朝" w:cs="ＭＳ Ｐゴシック" w:hint="eastAsia"/>
          <w:b/>
          <w:bCs/>
          <w:kern w:val="0"/>
          <w:sz w:val="18"/>
          <w:szCs w:val="18"/>
        </w:rPr>
        <w:t xml:space="preserve">五 </w:t>
      </w:r>
      <w:r w:rsidRPr="006A44E1">
        <w:rPr>
          <w:rFonts w:hAnsi="ＭＳ 明朝" w:cs="ＭＳ Ｐゴシック" w:hint="eastAsia"/>
          <w:kern w:val="0"/>
          <w:sz w:val="18"/>
          <w:szCs w:val="18"/>
        </w:rPr>
        <w:t xml:space="preserve">　診療用高エネルギー放射線発生装置を使用する医師、歯科医師又は診療放射線技師の氏名及び放射線診療に関する経歴 </w:t>
      </w:r>
    </w:p>
    <w:p w14:paraId="4BDE705C" w14:textId="77777777" w:rsidR="00483223" w:rsidRPr="006A44E1" w:rsidRDefault="00483223" w:rsidP="00483223">
      <w:pPr>
        <w:autoSpaceDE w:val="0"/>
        <w:autoSpaceDN w:val="0"/>
        <w:adjustRightInd w:val="0"/>
        <w:spacing w:line="260" w:lineRule="exact"/>
        <w:ind w:left="164" w:hangingChars="100" w:hanging="164"/>
        <w:rPr>
          <w:rFonts w:hAnsi="ＭＳ 明朝" w:cs="ＭＳ 明朝"/>
          <w:spacing w:val="3"/>
          <w:kern w:val="0"/>
          <w:sz w:val="18"/>
          <w:szCs w:val="18"/>
        </w:rPr>
      </w:pPr>
      <w:r w:rsidRPr="006A44E1">
        <w:rPr>
          <w:rFonts w:hAnsi="ＭＳ 明朝" w:cs="ＭＳ 明朝" w:hint="eastAsia"/>
          <w:spacing w:val="3"/>
          <w:kern w:val="0"/>
          <w:sz w:val="18"/>
          <w:szCs w:val="18"/>
        </w:rPr>
        <w:t>３　診療用粒子線照射装置（則第25条の2）</w:t>
      </w:r>
    </w:p>
    <w:p w14:paraId="2F8960D3" w14:textId="77777777" w:rsidR="00483223" w:rsidRPr="006A44E1" w:rsidRDefault="00483223" w:rsidP="00483223">
      <w:pPr>
        <w:spacing w:line="260" w:lineRule="exact"/>
        <w:ind w:left="158" w:hangingChars="100" w:hanging="158"/>
        <w:rPr>
          <w:rFonts w:hAnsi="ＭＳ 明朝" w:cs="ＭＳ Ｐゴシック"/>
          <w:kern w:val="0"/>
          <w:sz w:val="18"/>
          <w:szCs w:val="18"/>
        </w:rPr>
      </w:pPr>
      <w:r w:rsidRPr="006A44E1">
        <w:rPr>
          <w:rFonts w:hAnsi="ＭＳ 明朝" w:hint="eastAsia"/>
          <w:sz w:val="18"/>
          <w:szCs w:val="18"/>
        </w:rPr>
        <w:t xml:space="preserve">　</w:t>
      </w:r>
      <w:r w:rsidRPr="006A44E1">
        <w:rPr>
          <w:rFonts w:hAnsi="ＭＳ 明朝" w:cs="ＭＳ Ｐゴシック" w:hint="eastAsia"/>
          <w:b/>
          <w:bCs/>
          <w:kern w:val="0"/>
          <w:sz w:val="18"/>
          <w:szCs w:val="18"/>
        </w:rPr>
        <w:t xml:space="preserve">二 </w:t>
      </w:r>
      <w:r w:rsidRPr="006A44E1">
        <w:rPr>
          <w:rFonts w:hAnsi="ＭＳ 明朝" w:cs="ＭＳ Ｐゴシック" w:hint="eastAsia"/>
          <w:kern w:val="0"/>
          <w:sz w:val="18"/>
          <w:szCs w:val="18"/>
        </w:rPr>
        <w:t xml:space="preserve">　</w:t>
      </w:r>
      <w:r w:rsidRPr="006A44E1">
        <w:rPr>
          <w:rFonts w:hAnsi="ＭＳ 明朝" w:hint="eastAsia"/>
          <w:sz w:val="18"/>
          <w:szCs w:val="18"/>
        </w:rPr>
        <w:t>診療用粒子線照射装置</w:t>
      </w:r>
      <w:r w:rsidRPr="006A44E1">
        <w:rPr>
          <w:rFonts w:hAnsi="ＭＳ 明朝" w:cs="ＭＳ Ｐゴシック" w:hint="eastAsia"/>
          <w:kern w:val="0"/>
          <w:sz w:val="18"/>
          <w:szCs w:val="18"/>
        </w:rPr>
        <w:t xml:space="preserve">の製作者名、型式及び台数 </w:t>
      </w:r>
    </w:p>
    <w:p w14:paraId="44544B9B" w14:textId="77777777" w:rsidR="00483223" w:rsidRPr="006A44E1" w:rsidRDefault="00483223" w:rsidP="00483223">
      <w:pPr>
        <w:widowControl/>
        <w:spacing w:line="260" w:lineRule="exact"/>
        <w:ind w:leftChars="80" w:left="158"/>
        <w:jc w:val="left"/>
        <w:rPr>
          <w:rFonts w:hAnsi="ＭＳ 明朝" w:cs="ＭＳ Ｐゴシック"/>
          <w:kern w:val="0"/>
          <w:sz w:val="18"/>
          <w:szCs w:val="18"/>
        </w:rPr>
      </w:pPr>
      <w:r w:rsidRPr="006A44E1">
        <w:rPr>
          <w:rFonts w:hAnsi="ＭＳ 明朝" w:cs="ＭＳ Ｐゴシック" w:hint="eastAsia"/>
          <w:b/>
          <w:bCs/>
          <w:kern w:val="0"/>
          <w:sz w:val="18"/>
          <w:szCs w:val="18"/>
        </w:rPr>
        <w:t xml:space="preserve">三 </w:t>
      </w:r>
      <w:r w:rsidRPr="006A44E1">
        <w:rPr>
          <w:rFonts w:hAnsi="ＭＳ 明朝" w:cs="ＭＳ Ｐゴシック" w:hint="eastAsia"/>
          <w:kern w:val="0"/>
          <w:sz w:val="18"/>
          <w:szCs w:val="18"/>
        </w:rPr>
        <w:t xml:space="preserve">　</w:t>
      </w:r>
      <w:r w:rsidRPr="006A44E1">
        <w:rPr>
          <w:rFonts w:hAnsi="ＭＳ 明朝" w:hint="eastAsia"/>
          <w:sz w:val="18"/>
          <w:szCs w:val="18"/>
        </w:rPr>
        <w:t>診療用粒子線照射装置</w:t>
      </w:r>
      <w:r w:rsidRPr="006A44E1">
        <w:rPr>
          <w:rFonts w:hAnsi="ＭＳ 明朝" w:cs="ＭＳ Ｐゴシック" w:hint="eastAsia"/>
          <w:kern w:val="0"/>
          <w:sz w:val="18"/>
          <w:szCs w:val="18"/>
        </w:rPr>
        <w:t xml:space="preserve">の定格出力 </w:t>
      </w:r>
    </w:p>
    <w:p w14:paraId="70E541B0" w14:textId="77777777" w:rsidR="00483223" w:rsidRPr="006A44E1" w:rsidRDefault="00483223" w:rsidP="00483223">
      <w:pPr>
        <w:widowControl/>
        <w:spacing w:line="260" w:lineRule="exact"/>
        <w:ind w:leftChars="80" w:left="158"/>
        <w:jc w:val="left"/>
        <w:rPr>
          <w:rFonts w:hAnsi="ＭＳ 明朝" w:cs="ＭＳ Ｐゴシック"/>
          <w:kern w:val="0"/>
          <w:sz w:val="18"/>
          <w:szCs w:val="18"/>
        </w:rPr>
      </w:pPr>
      <w:r w:rsidRPr="006A44E1">
        <w:rPr>
          <w:rFonts w:hAnsi="ＭＳ 明朝" w:cs="ＭＳ Ｐゴシック" w:hint="eastAsia"/>
          <w:b/>
          <w:bCs/>
          <w:kern w:val="0"/>
          <w:sz w:val="18"/>
          <w:szCs w:val="18"/>
        </w:rPr>
        <w:t xml:space="preserve">四 </w:t>
      </w:r>
      <w:r w:rsidRPr="006A44E1">
        <w:rPr>
          <w:rFonts w:hAnsi="ＭＳ 明朝" w:cs="ＭＳ Ｐゴシック" w:hint="eastAsia"/>
          <w:kern w:val="0"/>
          <w:sz w:val="18"/>
          <w:szCs w:val="18"/>
        </w:rPr>
        <w:t xml:space="preserve">　</w:t>
      </w:r>
      <w:r w:rsidRPr="006A44E1">
        <w:rPr>
          <w:rFonts w:hAnsi="ＭＳ 明朝" w:hint="eastAsia"/>
          <w:sz w:val="18"/>
          <w:szCs w:val="18"/>
        </w:rPr>
        <w:t>診療用粒子線照射装置</w:t>
      </w:r>
      <w:r w:rsidRPr="006A44E1">
        <w:rPr>
          <w:rFonts w:hAnsi="ＭＳ 明朝" w:cs="ＭＳ Ｐゴシック" w:hint="eastAsia"/>
          <w:kern w:val="0"/>
          <w:sz w:val="18"/>
          <w:szCs w:val="18"/>
        </w:rPr>
        <w:t>及び</w:t>
      </w:r>
      <w:r w:rsidRPr="006A44E1">
        <w:rPr>
          <w:rFonts w:hAnsi="ＭＳ 明朝" w:hint="eastAsia"/>
          <w:sz w:val="18"/>
          <w:szCs w:val="18"/>
        </w:rPr>
        <w:t>診療用粒子線照射装置</w:t>
      </w:r>
      <w:r w:rsidRPr="006A44E1">
        <w:rPr>
          <w:rFonts w:hAnsi="ＭＳ 明朝" w:cs="ＭＳ Ｐゴシック" w:hint="eastAsia"/>
          <w:kern w:val="0"/>
          <w:sz w:val="18"/>
          <w:szCs w:val="18"/>
        </w:rPr>
        <w:t xml:space="preserve">使用室の放射線障害の防止に関する構造設備及び予防措置の概要 </w:t>
      </w:r>
    </w:p>
    <w:p w14:paraId="2615E89D" w14:textId="77777777" w:rsidR="00483223" w:rsidRPr="006A44E1" w:rsidRDefault="00483223" w:rsidP="00483223">
      <w:pPr>
        <w:widowControl/>
        <w:spacing w:line="260" w:lineRule="exact"/>
        <w:ind w:leftChars="80" w:left="158"/>
        <w:jc w:val="left"/>
        <w:rPr>
          <w:rFonts w:hAnsi="ＭＳ 明朝" w:cs="ＭＳ Ｐゴシック"/>
          <w:kern w:val="0"/>
          <w:sz w:val="18"/>
          <w:szCs w:val="18"/>
        </w:rPr>
      </w:pPr>
      <w:r w:rsidRPr="006A44E1">
        <w:rPr>
          <w:rFonts w:hAnsi="ＭＳ 明朝" w:cs="ＭＳ Ｐゴシック" w:hint="eastAsia"/>
          <w:b/>
          <w:bCs/>
          <w:kern w:val="0"/>
          <w:sz w:val="18"/>
          <w:szCs w:val="18"/>
        </w:rPr>
        <w:t xml:space="preserve">五 </w:t>
      </w:r>
      <w:r w:rsidRPr="006A44E1">
        <w:rPr>
          <w:rFonts w:hAnsi="ＭＳ 明朝" w:cs="ＭＳ Ｐゴシック" w:hint="eastAsia"/>
          <w:kern w:val="0"/>
          <w:sz w:val="18"/>
          <w:szCs w:val="18"/>
        </w:rPr>
        <w:t xml:space="preserve">　</w:t>
      </w:r>
      <w:r w:rsidRPr="006A44E1">
        <w:rPr>
          <w:rFonts w:hAnsi="ＭＳ 明朝" w:hint="eastAsia"/>
          <w:sz w:val="18"/>
          <w:szCs w:val="18"/>
        </w:rPr>
        <w:t>診療用粒子線照射装置</w:t>
      </w:r>
      <w:r w:rsidRPr="006A44E1">
        <w:rPr>
          <w:rFonts w:hAnsi="ＭＳ 明朝" w:cs="ＭＳ Ｐゴシック" w:hint="eastAsia"/>
          <w:kern w:val="0"/>
          <w:sz w:val="18"/>
          <w:szCs w:val="18"/>
        </w:rPr>
        <w:t xml:space="preserve">を使用する医師、歯科医師又は診療放射線技師の氏名及び放射線診療に関する経歴 </w:t>
      </w:r>
    </w:p>
    <w:p w14:paraId="31898343" w14:textId="77777777" w:rsidR="00483223" w:rsidRPr="006A44E1" w:rsidRDefault="00483223" w:rsidP="00483223">
      <w:pPr>
        <w:autoSpaceDE w:val="0"/>
        <w:autoSpaceDN w:val="0"/>
        <w:adjustRightInd w:val="0"/>
        <w:spacing w:line="260" w:lineRule="exact"/>
        <w:ind w:left="164" w:hangingChars="100" w:hanging="164"/>
        <w:rPr>
          <w:rFonts w:hAnsi="ＭＳ 明朝" w:cs="ＭＳ 明朝"/>
          <w:spacing w:val="3"/>
          <w:kern w:val="0"/>
          <w:sz w:val="18"/>
          <w:szCs w:val="18"/>
        </w:rPr>
      </w:pPr>
      <w:r w:rsidRPr="006A44E1">
        <w:rPr>
          <w:rFonts w:hAnsi="ＭＳ 明朝" w:cs="ＭＳ 明朝" w:hint="eastAsia"/>
          <w:spacing w:val="3"/>
          <w:kern w:val="0"/>
          <w:sz w:val="18"/>
          <w:szCs w:val="18"/>
        </w:rPr>
        <w:t>４　診療用放射線照射装置（則第26条第2号から第4号）</w:t>
      </w:r>
    </w:p>
    <w:p w14:paraId="037D6BF9" w14:textId="77777777" w:rsidR="00483223" w:rsidRPr="006A44E1" w:rsidRDefault="00483223" w:rsidP="00483223">
      <w:pPr>
        <w:widowControl/>
        <w:spacing w:line="260" w:lineRule="exact"/>
        <w:ind w:leftChars="80" w:left="158"/>
        <w:jc w:val="left"/>
        <w:rPr>
          <w:rFonts w:hAnsi="ＭＳ 明朝" w:cs="ＭＳ Ｐゴシック"/>
          <w:kern w:val="0"/>
          <w:sz w:val="18"/>
          <w:szCs w:val="18"/>
        </w:rPr>
      </w:pPr>
      <w:r w:rsidRPr="006A44E1">
        <w:rPr>
          <w:rFonts w:hAnsi="ＭＳ 明朝" w:cs="ＭＳ Ｐゴシック" w:hint="eastAsia"/>
          <w:b/>
          <w:bCs/>
          <w:kern w:val="0"/>
          <w:sz w:val="18"/>
          <w:szCs w:val="18"/>
        </w:rPr>
        <w:t xml:space="preserve">二 </w:t>
      </w:r>
      <w:r w:rsidRPr="006A44E1">
        <w:rPr>
          <w:rFonts w:hAnsi="ＭＳ 明朝" w:cs="ＭＳ Ｐゴシック" w:hint="eastAsia"/>
          <w:kern w:val="0"/>
          <w:sz w:val="18"/>
          <w:szCs w:val="18"/>
        </w:rPr>
        <w:t xml:space="preserve">　診療用放射線照射装置の製作者名、型式及び個数並びに装備する放射性同位元素の種類及びベクレル単位をもつて表した数量 </w:t>
      </w:r>
    </w:p>
    <w:p w14:paraId="7DA3DFA2" w14:textId="77777777" w:rsidR="00483223" w:rsidRPr="006A44E1" w:rsidRDefault="00483223" w:rsidP="00483223">
      <w:pPr>
        <w:widowControl/>
        <w:spacing w:line="260" w:lineRule="exact"/>
        <w:ind w:leftChars="80" w:left="317" w:hangingChars="100" w:hanging="159"/>
        <w:jc w:val="left"/>
        <w:rPr>
          <w:rFonts w:hAnsi="ＭＳ 明朝" w:cs="ＭＳ Ｐゴシック"/>
          <w:kern w:val="0"/>
          <w:sz w:val="18"/>
          <w:szCs w:val="18"/>
        </w:rPr>
      </w:pPr>
      <w:r w:rsidRPr="006A44E1">
        <w:rPr>
          <w:rFonts w:hAnsi="ＭＳ 明朝" w:cs="ＭＳ Ｐゴシック" w:hint="eastAsia"/>
          <w:b/>
          <w:bCs/>
          <w:kern w:val="0"/>
          <w:sz w:val="18"/>
          <w:szCs w:val="18"/>
        </w:rPr>
        <w:t xml:space="preserve">三 </w:t>
      </w:r>
      <w:r w:rsidRPr="006A44E1">
        <w:rPr>
          <w:rFonts w:hAnsi="ＭＳ 明朝" w:cs="ＭＳ Ｐゴシック" w:hint="eastAsia"/>
          <w:kern w:val="0"/>
          <w:sz w:val="18"/>
          <w:szCs w:val="18"/>
        </w:rPr>
        <w:t xml:space="preserve">　診療用放射線照射装置、診療用放射線照射装置使用室、貯蔵施設及び運搬容器並びに診療用放射線照射装置により治療を受けている患者を入院させる病室の放射線障害の防止に関する構造設備及び予防措置の概要 </w:t>
      </w:r>
    </w:p>
    <w:p w14:paraId="12C74231" w14:textId="77777777" w:rsidR="00483223" w:rsidRPr="006A44E1" w:rsidRDefault="00483223" w:rsidP="00483223">
      <w:pPr>
        <w:widowControl/>
        <w:spacing w:line="260" w:lineRule="exact"/>
        <w:ind w:leftChars="80" w:left="158"/>
        <w:jc w:val="left"/>
        <w:rPr>
          <w:rFonts w:hAnsi="ＭＳ 明朝" w:cs="ＭＳ Ｐゴシック"/>
          <w:kern w:val="0"/>
          <w:sz w:val="18"/>
          <w:szCs w:val="18"/>
        </w:rPr>
      </w:pPr>
      <w:r w:rsidRPr="006A44E1">
        <w:rPr>
          <w:rFonts w:hAnsi="ＭＳ 明朝" w:cs="ＭＳ Ｐゴシック" w:hint="eastAsia"/>
          <w:b/>
          <w:bCs/>
          <w:kern w:val="0"/>
          <w:sz w:val="18"/>
          <w:szCs w:val="18"/>
        </w:rPr>
        <w:t xml:space="preserve">四 </w:t>
      </w:r>
      <w:r w:rsidRPr="006A44E1">
        <w:rPr>
          <w:rFonts w:hAnsi="ＭＳ 明朝" w:cs="ＭＳ Ｐゴシック" w:hint="eastAsia"/>
          <w:kern w:val="0"/>
          <w:sz w:val="18"/>
          <w:szCs w:val="18"/>
        </w:rPr>
        <w:t xml:space="preserve">　診療用放射線照射装置を使用する医師、歯科医師又は診療放射線技師の氏名及び放射線診療に関する経歴 </w:t>
      </w:r>
    </w:p>
    <w:p w14:paraId="0142FA7E" w14:textId="77777777" w:rsidR="00483223" w:rsidRPr="006A44E1" w:rsidRDefault="00483223" w:rsidP="00483223">
      <w:pPr>
        <w:autoSpaceDE w:val="0"/>
        <w:autoSpaceDN w:val="0"/>
        <w:adjustRightInd w:val="0"/>
        <w:spacing w:line="260" w:lineRule="exact"/>
        <w:ind w:left="164" w:hangingChars="100" w:hanging="164"/>
        <w:rPr>
          <w:rFonts w:hAnsi="ＭＳ 明朝" w:cs="ＭＳ 明朝"/>
          <w:spacing w:val="3"/>
          <w:kern w:val="0"/>
          <w:sz w:val="18"/>
          <w:szCs w:val="18"/>
        </w:rPr>
      </w:pPr>
      <w:r w:rsidRPr="006A44E1">
        <w:rPr>
          <w:rFonts w:hAnsi="ＭＳ 明朝" w:cs="ＭＳ 明朝" w:hint="eastAsia"/>
          <w:spacing w:val="3"/>
          <w:kern w:val="0"/>
          <w:sz w:val="18"/>
          <w:szCs w:val="18"/>
        </w:rPr>
        <w:t>５　診療用放射線照射器具</w:t>
      </w:r>
    </w:p>
    <w:p w14:paraId="01905918" w14:textId="77777777" w:rsidR="00483223" w:rsidRPr="006A44E1" w:rsidRDefault="00483223" w:rsidP="00483223">
      <w:pPr>
        <w:autoSpaceDE w:val="0"/>
        <w:autoSpaceDN w:val="0"/>
        <w:adjustRightInd w:val="0"/>
        <w:spacing w:line="260" w:lineRule="exact"/>
        <w:ind w:leftChars="83" w:left="164"/>
        <w:rPr>
          <w:rFonts w:hAnsi="ＭＳ 明朝" w:cs="ＭＳ 明朝"/>
          <w:spacing w:val="3"/>
          <w:kern w:val="0"/>
          <w:sz w:val="18"/>
          <w:szCs w:val="18"/>
        </w:rPr>
      </w:pPr>
      <w:r w:rsidRPr="006A44E1">
        <w:rPr>
          <w:rFonts w:hAnsi="ＭＳ 明朝" w:cs="ＭＳ 明朝" w:hint="eastAsia"/>
          <w:spacing w:val="3"/>
          <w:kern w:val="0"/>
          <w:sz w:val="18"/>
          <w:szCs w:val="18"/>
        </w:rPr>
        <w:t>■（則第27条第1項第2号から第4号）</w:t>
      </w:r>
    </w:p>
    <w:p w14:paraId="19B68C5E" w14:textId="77777777" w:rsidR="00483223" w:rsidRPr="006A44E1" w:rsidRDefault="00483223" w:rsidP="00483223">
      <w:pPr>
        <w:autoSpaceDE w:val="0"/>
        <w:autoSpaceDN w:val="0"/>
        <w:adjustRightInd w:val="0"/>
        <w:spacing w:line="260" w:lineRule="exact"/>
        <w:ind w:left="160" w:hangingChars="100" w:hanging="160"/>
        <w:rPr>
          <w:rFonts w:hAnsi="ＭＳ 明朝" w:cs="ＭＳ 明朝"/>
          <w:spacing w:val="3"/>
          <w:kern w:val="0"/>
          <w:sz w:val="18"/>
          <w:szCs w:val="18"/>
        </w:rPr>
      </w:pPr>
      <w:r w:rsidRPr="006A44E1">
        <w:rPr>
          <w:rFonts w:hAnsi="ＭＳ 明朝" w:cs="ＭＳ 明朝" w:hint="eastAsia"/>
          <w:spacing w:val="1"/>
          <w:kern w:val="0"/>
          <w:sz w:val="18"/>
          <w:szCs w:val="18"/>
        </w:rPr>
        <w:t xml:space="preserve">  </w:t>
      </w:r>
      <w:r w:rsidRPr="006A44E1">
        <w:rPr>
          <w:rFonts w:hAnsi="ＭＳ 明朝" w:cs="ＭＳ 明朝" w:hint="eastAsia"/>
          <w:b/>
          <w:bCs/>
          <w:spacing w:val="3"/>
          <w:kern w:val="0"/>
          <w:sz w:val="18"/>
          <w:szCs w:val="18"/>
        </w:rPr>
        <w:t xml:space="preserve">二  </w:t>
      </w:r>
      <w:r w:rsidRPr="006A44E1">
        <w:rPr>
          <w:rFonts w:hAnsi="ＭＳ 明朝" w:cs="ＭＳ 明朝" w:hint="eastAsia"/>
          <w:spacing w:val="3"/>
          <w:kern w:val="0"/>
          <w:sz w:val="18"/>
          <w:szCs w:val="18"/>
        </w:rPr>
        <w:t>診療用放射線照射器具の型式及び個数並びに装備する放射性同位元素の種類及びベクレル単位をもつて</w:t>
      </w:r>
    </w:p>
    <w:p w14:paraId="0B33BC4B" w14:textId="77777777" w:rsidR="00483223" w:rsidRPr="006A44E1" w:rsidRDefault="00483223" w:rsidP="00483223">
      <w:pPr>
        <w:autoSpaceDE w:val="0"/>
        <w:autoSpaceDN w:val="0"/>
        <w:adjustRightInd w:val="0"/>
        <w:spacing w:line="260" w:lineRule="exact"/>
        <w:ind w:leftChars="83" w:left="164" w:firstLineChars="100" w:firstLine="164"/>
        <w:rPr>
          <w:rFonts w:hAnsi="ＭＳ 明朝" w:cs="ＭＳ 明朝"/>
          <w:spacing w:val="3"/>
          <w:kern w:val="0"/>
          <w:sz w:val="18"/>
          <w:szCs w:val="18"/>
        </w:rPr>
      </w:pPr>
      <w:r w:rsidRPr="006A44E1">
        <w:rPr>
          <w:rFonts w:hAnsi="ＭＳ 明朝" w:cs="ＭＳ 明朝" w:hint="eastAsia"/>
          <w:spacing w:val="3"/>
          <w:kern w:val="0"/>
          <w:sz w:val="18"/>
          <w:szCs w:val="18"/>
        </w:rPr>
        <w:t xml:space="preserve">表した数量 </w:t>
      </w:r>
    </w:p>
    <w:p w14:paraId="5ACB2EAC" w14:textId="77777777" w:rsidR="00483223" w:rsidRPr="006A44E1" w:rsidRDefault="00483223" w:rsidP="00483223">
      <w:pPr>
        <w:widowControl/>
        <w:spacing w:line="260" w:lineRule="exact"/>
        <w:ind w:leftChars="80" w:left="158"/>
        <w:jc w:val="left"/>
        <w:rPr>
          <w:rFonts w:hAnsi="ＭＳ 明朝" w:cs="ＭＳ Ｐゴシック"/>
          <w:kern w:val="0"/>
          <w:sz w:val="18"/>
          <w:szCs w:val="18"/>
        </w:rPr>
      </w:pPr>
      <w:r w:rsidRPr="006A44E1">
        <w:rPr>
          <w:rFonts w:hAnsi="ＭＳ 明朝" w:cs="ＭＳ Ｐゴシック" w:hint="eastAsia"/>
          <w:b/>
          <w:bCs/>
          <w:kern w:val="0"/>
          <w:sz w:val="18"/>
          <w:szCs w:val="18"/>
        </w:rPr>
        <w:t xml:space="preserve">三 </w:t>
      </w:r>
      <w:r w:rsidRPr="006A44E1">
        <w:rPr>
          <w:rFonts w:hAnsi="ＭＳ 明朝" w:cs="ＭＳ Ｐゴシック" w:hint="eastAsia"/>
          <w:kern w:val="0"/>
          <w:sz w:val="18"/>
          <w:szCs w:val="18"/>
        </w:rPr>
        <w:t xml:space="preserve">　診療用放射線照射器具使用室、貯蔵施設及び運搬容器並びに診療用放射線照射器具により治療を受けている患者を入院させる病室の放射線障害の防止に関する構造設備及び予防措置の概要 </w:t>
      </w:r>
    </w:p>
    <w:p w14:paraId="3FCA5F21" w14:textId="77777777" w:rsidR="00483223" w:rsidRPr="006A44E1" w:rsidRDefault="00483223" w:rsidP="00483223">
      <w:pPr>
        <w:widowControl/>
        <w:spacing w:line="260" w:lineRule="exact"/>
        <w:ind w:leftChars="80" w:left="158"/>
        <w:jc w:val="left"/>
        <w:rPr>
          <w:rFonts w:hAnsi="ＭＳ 明朝" w:cs="ＭＳ Ｐゴシック"/>
          <w:kern w:val="0"/>
          <w:sz w:val="18"/>
          <w:szCs w:val="18"/>
        </w:rPr>
      </w:pPr>
      <w:r w:rsidRPr="006A44E1">
        <w:rPr>
          <w:rFonts w:hAnsi="ＭＳ 明朝" w:cs="ＭＳ Ｐゴシック" w:hint="eastAsia"/>
          <w:b/>
          <w:bCs/>
          <w:kern w:val="0"/>
          <w:sz w:val="18"/>
          <w:szCs w:val="18"/>
        </w:rPr>
        <w:t xml:space="preserve">四 </w:t>
      </w:r>
      <w:r w:rsidRPr="006A44E1">
        <w:rPr>
          <w:rFonts w:hAnsi="ＭＳ 明朝" w:cs="ＭＳ Ｐゴシック" w:hint="eastAsia"/>
          <w:kern w:val="0"/>
          <w:sz w:val="18"/>
          <w:szCs w:val="18"/>
        </w:rPr>
        <w:t xml:space="preserve">　診療用放射線照射器具を使用する医師、歯科医師又は診療放射線技師の氏名及び放射線診療に関する経歴 </w:t>
      </w:r>
    </w:p>
    <w:p w14:paraId="51B040AA" w14:textId="77777777" w:rsidR="00483223" w:rsidRPr="006A44E1" w:rsidRDefault="00483223" w:rsidP="00483223">
      <w:pPr>
        <w:widowControl/>
        <w:spacing w:line="260" w:lineRule="exact"/>
        <w:ind w:firstLineChars="100" w:firstLine="164"/>
        <w:jc w:val="left"/>
        <w:rPr>
          <w:rFonts w:hAnsi="ＭＳ 明朝" w:cs="ＭＳ Ｐゴシック"/>
          <w:kern w:val="0"/>
          <w:sz w:val="18"/>
          <w:szCs w:val="18"/>
        </w:rPr>
      </w:pPr>
      <w:r w:rsidRPr="006A44E1">
        <w:rPr>
          <w:rFonts w:hAnsi="ＭＳ 明朝" w:cs="ＭＳ 明朝" w:hint="eastAsia"/>
          <w:spacing w:val="3"/>
          <w:kern w:val="0"/>
          <w:sz w:val="18"/>
          <w:szCs w:val="18"/>
        </w:rPr>
        <w:t>■（則第24条第4号に該当する場合の第27条第1項第3号及び第4号）</w:t>
      </w:r>
    </w:p>
    <w:p w14:paraId="71ADA521" w14:textId="77777777" w:rsidR="00483223" w:rsidRPr="006A44E1" w:rsidRDefault="00483223" w:rsidP="00483223">
      <w:pPr>
        <w:widowControl/>
        <w:spacing w:line="260" w:lineRule="exact"/>
        <w:ind w:leftChars="80" w:left="317" w:hangingChars="100" w:hanging="159"/>
        <w:jc w:val="left"/>
        <w:rPr>
          <w:rFonts w:hAnsi="ＭＳ 明朝" w:cs="ＭＳ Ｐゴシック"/>
          <w:kern w:val="0"/>
          <w:sz w:val="18"/>
          <w:szCs w:val="18"/>
        </w:rPr>
      </w:pPr>
      <w:r w:rsidRPr="006A44E1">
        <w:rPr>
          <w:rFonts w:hAnsi="ＭＳ 明朝" w:cs="ＭＳ Ｐゴシック" w:hint="eastAsia"/>
          <w:b/>
          <w:bCs/>
          <w:kern w:val="0"/>
          <w:sz w:val="18"/>
          <w:szCs w:val="18"/>
        </w:rPr>
        <w:t xml:space="preserve">三 </w:t>
      </w:r>
      <w:r w:rsidRPr="006A44E1">
        <w:rPr>
          <w:rFonts w:hAnsi="ＭＳ 明朝" w:cs="ＭＳ Ｐゴシック" w:hint="eastAsia"/>
          <w:kern w:val="0"/>
          <w:sz w:val="18"/>
          <w:szCs w:val="18"/>
        </w:rPr>
        <w:t xml:space="preserve">　診療用放射線照射器具使用室、貯蔵施設及び運搬容器並びに診療用放射線照射器具により治療を受けている患者を入院させる病室の放射線障害の防止に関する構造設備及び予防措置の概要 </w:t>
      </w:r>
    </w:p>
    <w:p w14:paraId="2DA4C7FE" w14:textId="77777777" w:rsidR="00483223" w:rsidRPr="006A44E1" w:rsidRDefault="00483223" w:rsidP="00483223">
      <w:pPr>
        <w:widowControl/>
        <w:spacing w:line="260" w:lineRule="exact"/>
        <w:ind w:leftChars="80" w:left="158"/>
        <w:jc w:val="left"/>
        <w:rPr>
          <w:rFonts w:hAnsi="ＭＳ 明朝" w:cs="ＭＳ Ｐゴシック"/>
          <w:kern w:val="0"/>
          <w:sz w:val="18"/>
          <w:szCs w:val="18"/>
        </w:rPr>
      </w:pPr>
      <w:r w:rsidRPr="006A44E1">
        <w:rPr>
          <w:rFonts w:hAnsi="ＭＳ 明朝" w:cs="ＭＳ Ｐゴシック" w:hint="eastAsia"/>
          <w:b/>
          <w:bCs/>
          <w:kern w:val="0"/>
          <w:sz w:val="18"/>
          <w:szCs w:val="18"/>
        </w:rPr>
        <w:t xml:space="preserve">四 </w:t>
      </w:r>
      <w:r w:rsidRPr="006A44E1">
        <w:rPr>
          <w:rFonts w:hAnsi="ＭＳ 明朝" w:cs="ＭＳ Ｐゴシック" w:hint="eastAsia"/>
          <w:kern w:val="0"/>
          <w:sz w:val="18"/>
          <w:szCs w:val="18"/>
        </w:rPr>
        <w:t xml:space="preserve">　診療用放射線照射器具を使用する医師、歯科医師又は診療放射線技師の氏名及び放射線診療に関する経歴 </w:t>
      </w:r>
    </w:p>
    <w:p w14:paraId="25992F6B" w14:textId="77777777" w:rsidR="00483223" w:rsidRPr="006A44E1" w:rsidRDefault="00483223" w:rsidP="00483223">
      <w:pPr>
        <w:autoSpaceDE w:val="0"/>
        <w:autoSpaceDN w:val="0"/>
        <w:adjustRightInd w:val="0"/>
        <w:spacing w:line="260" w:lineRule="exact"/>
        <w:ind w:left="160" w:hangingChars="100" w:hanging="160"/>
        <w:rPr>
          <w:rFonts w:hAnsi="ＭＳ 明朝" w:cs="ＭＳ 明朝"/>
          <w:kern w:val="0"/>
          <w:sz w:val="18"/>
          <w:szCs w:val="18"/>
        </w:rPr>
      </w:pPr>
      <w:r w:rsidRPr="006A44E1">
        <w:rPr>
          <w:rFonts w:hAnsi="ＭＳ 明朝" w:cs="ＭＳ 明朝" w:hint="eastAsia"/>
          <w:spacing w:val="1"/>
          <w:kern w:val="0"/>
          <w:sz w:val="18"/>
          <w:szCs w:val="18"/>
        </w:rPr>
        <w:t xml:space="preserve">  ■</w:t>
      </w:r>
      <w:r w:rsidRPr="006A44E1">
        <w:rPr>
          <w:rFonts w:hAnsi="ＭＳ 明朝" w:cs="ＭＳ 明朝" w:hint="eastAsia"/>
          <w:spacing w:val="3"/>
          <w:kern w:val="0"/>
          <w:sz w:val="18"/>
          <w:szCs w:val="18"/>
        </w:rPr>
        <w:t>（則第27条第2項第2号）</w:t>
      </w:r>
    </w:p>
    <w:p w14:paraId="00BCF50A" w14:textId="77777777" w:rsidR="00483223" w:rsidRPr="006A44E1" w:rsidRDefault="00483223" w:rsidP="00483223">
      <w:pPr>
        <w:widowControl/>
        <w:spacing w:line="260" w:lineRule="exact"/>
        <w:ind w:leftChars="80" w:left="158"/>
        <w:jc w:val="left"/>
        <w:rPr>
          <w:rFonts w:hAnsi="ＭＳ 明朝" w:cs="ＭＳ Ｐゴシック"/>
          <w:kern w:val="0"/>
          <w:sz w:val="18"/>
          <w:szCs w:val="18"/>
        </w:rPr>
      </w:pPr>
      <w:r w:rsidRPr="006A44E1">
        <w:rPr>
          <w:rFonts w:hAnsi="ＭＳ 明朝" w:cs="ＭＳ Ｐゴシック" w:hint="eastAsia"/>
          <w:b/>
          <w:bCs/>
          <w:kern w:val="0"/>
          <w:sz w:val="18"/>
          <w:szCs w:val="18"/>
        </w:rPr>
        <w:t xml:space="preserve">二 </w:t>
      </w:r>
      <w:r w:rsidRPr="006A44E1">
        <w:rPr>
          <w:rFonts w:hAnsi="ＭＳ 明朝" w:cs="ＭＳ Ｐゴシック" w:hint="eastAsia"/>
          <w:kern w:val="0"/>
          <w:sz w:val="18"/>
          <w:szCs w:val="18"/>
        </w:rPr>
        <w:t xml:space="preserve">　ベクレル単位をもつて表した放射性同位元素の種類ごとの最大貯蔵予定数量及び一日の最大使用予定数量 </w:t>
      </w:r>
    </w:p>
    <w:p w14:paraId="6C1139F3" w14:textId="77777777" w:rsidR="00483223" w:rsidRPr="006A44E1" w:rsidRDefault="00483223" w:rsidP="00483223">
      <w:pPr>
        <w:autoSpaceDE w:val="0"/>
        <w:autoSpaceDN w:val="0"/>
        <w:adjustRightInd w:val="0"/>
        <w:spacing w:line="260" w:lineRule="exact"/>
        <w:ind w:left="164" w:hangingChars="100" w:hanging="164"/>
        <w:rPr>
          <w:rFonts w:hAnsi="ＭＳ 明朝" w:cs="ＭＳ 明朝"/>
          <w:spacing w:val="3"/>
          <w:kern w:val="0"/>
          <w:sz w:val="18"/>
          <w:szCs w:val="18"/>
        </w:rPr>
      </w:pPr>
      <w:r w:rsidRPr="006A44E1">
        <w:rPr>
          <w:rFonts w:hAnsi="ＭＳ 明朝" w:cs="ＭＳ 明朝" w:hint="eastAsia"/>
          <w:spacing w:val="3"/>
          <w:kern w:val="0"/>
          <w:sz w:val="18"/>
          <w:szCs w:val="18"/>
        </w:rPr>
        <w:t>６　放射性同位元素装備診療機器（則第27条の2第2号から第4号）</w:t>
      </w:r>
    </w:p>
    <w:p w14:paraId="6BE91DC1" w14:textId="77777777" w:rsidR="00483223" w:rsidRPr="006A44E1" w:rsidRDefault="00483223" w:rsidP="00483223">
      <w:pPr>
        <w:spacing w:line="260" w:lineRule="exact"/>
        <w:ind w:left="316" w:hangingChars="200" w:hanging="316"/>
        <w:rPr>
          <w:rFonts w:hAnsi="ＭＳ 明朝" w:cs="ＭＳ Ｐゴシック"/>
          <w:kern w:val="0"/>
          <w:sz w:val="18"/>
          <w:szCs w:val="18"/>
        </w:rPr>
      </w:pPr>
      <w:r w:rsidRPr="006A44E1">
        <w:rPr>
          <w:rFonts w:hAnsi="ＭＳ 明朝" w:hint="eastAsia"/>
          <w:sz w:val="18"/>
          <w:szCs w:val="18"/>
        </w:rPr>
        <w:t xml:space="preserve">  </w:t>
      </w:r>
      <w:r w:rsidRPr="006A44E1">
        <w:rPr>
          <w:rFonts w:hAnsi="ＭＳ 明朝" w:cs="ＭＳ Ｐゴシック" w:hint="eastAsia"/>
          <w:b/>
          <w:bCs/>
          <w:kern w:val="0"/>
          <w:sz w:val="18"/>
          <w:szCs w:val="18"/>
        </w:rPr>
        <w:t xml:space="preserve">二 </w:t>
      </w:r>
      <w:r w:rsidRPr="006A44E1">
        <w:rPr>
          <w:rFonts w:hAnsi="ＭＳ 明朝" w:cs="ＭＳ Ｐゴシック" w:hint="eastAsia"/>
          <w:kern w:val="0"/>
          <w:sz w:val="18"/>
          <w:szCs w:val="18"/>
        </w:rPr>
        <w:t xml:space="preserve">　放射性同位元素装備診療機器の製作者名、型式及び台数並びに装備する放射性同位元素の種類及びベクレル単位をもつて表した数量 </w:t>
      </w:r>
    </w:p>
    <w:p w14:paraId="692771DE" w14:textId="77777777" w:rsidR="00483223" w:rsidRPr="006A44E1" w:rsidRDefault="00483223" w:rsidP="00483223">
      <w:pPr>
        <w:widowControl/>
        <w:spacing w:line="260" w:lineRule="exact"/>
        <w:ind w:leftChars="80" w:left="158"/>
        <w:jc w:val="left"/>
        <w:rPr>
          <w:rFonts w:hAnsi="ＭＳ 明朝" w:cs="ＭＳ Ｐゴシック"/>
          <w:kern w:val="0"/>
          <w:sz w:val="18"/>
          <w:szCs w:val="18"/>
        </w:rPr>
      </w:pPr>
      <w:r w:rsidRPr="006A44E1">
        <w:rPr>
          <w:rFonts w:hAnsi="ＭＳ 明朝" w:cs="ＭＳ Ｐゴシック" w:hint="eastAsia"/>
          <w:b/>
          <w:bCs/>
          <w:kern w:val="0"/>
          <w:sz w:val="18"/>
          <w:szCs w:val="18"/>
        </w:rPr>
        <w:t xml:space="preserve">三 </w:t>
      </w:r>
      <w:r w:rsidRPr="006A44E1">
        <w:rPr>
          <w:rFonts w:hAnsi="ＭＳ 明朝" w:cs="ＭＳ Ｐゴシック" w:hint="eastAsia"/>
          <w:kern w:val="0"/>
          <w:sz w:val="18"/>
          <w:szCs w:val="18"/>
        </w:rPr>
        <w:t xml:space="preserve">　放射性同位元素装備診療機器使用室の放射線障害の防止に関する構造設備及び予防措置の概要 </w:t>
      </w:r>
    </w:p>
    <w:p w14:paraId="29483C20" w14:textId="77777777" w:rsidR="00483223" w:rsidRPr="006A44E1" w:rsidRDefault="00483223" w:rsidP="00483223">
      <w:pPr>
        <w:widowControl/>
        <w:spacing w:line="260" w:lineRule="exact"/>
        <w:ind w:leftChars="80" w:left="317" w:hangingChars="100" w:hanging="159"/>
        <w:jc w:val="left"/>
        <w:rPr>
          <w:rFonts w:hAnsi="ＭＳ 明朝" w:cs="ＭＳ Ｐゴシック"/>
          <w:kern w:val="0"/>
          <w:sz w:val="18"/>
          <w:szCs w:val="18"/>
        </w:rPr>
      </w:pPr>
      <w:r w:rsidRPr="006A44E1">
        <w:rPr>
          <w:rFonts w:hAnsi="ＭＳ 明朝" w:cs="ＭＳ Ｐゴシック" w:hint="eastAsia"/>
          <w:b/>
          <w:bCs/>
          <w:kern w:val="0"/>
          <w:sz w:val="18"/>
          <w:szCs w:val="18"/>
        </w:rPr>
        <w:t xml:space="preserve">四 </w:t>
      </w:r>
      <w:r w:rsidRPr="006A44E1">
        <w:rPr>
          <w:rFonts w:hAnsi="ＭＳ 明朝" w:cs="ＭＳ Ｐゴシック" w:hint="eastAsia"/>
          <w:kern w:val="0"/>
          <w:sz w:val="18"/>
          <w:szCs w:val="18"/>
        </w:rPr>
        <w:t xml:space="preserve">　放射線を人体に対して照射する放射性同位元素装備診療機器にあっては当該機器を使用する医師、歯科医師又は診療放射線技師の氏名及び放射線診療に関する経歴 </w:t>
      </w:r>
    </w:p>
    <w:p w14:paraId="15FFA64B" w14:textId="1720ED33" w:rsidR="00707497" w:rsidRPr="00707497" w:rsidRDefault="00707497" w:rsidP="00707497">
      <w:pPr>
        <w:autoSpaceDE w:val="0"/>
        <w:autoSpaceDN w:val="0"/>
        <w:adjustRightInd w:val="0"/>
        <w:spacing w:line="260" w:lineRule="exact"/>
        <w:ind w:left="164" w:hangingChars="100" w:hanging="164"/>
        <w:rPr>
          <w:rFonts w:hAnsi="ＭＳ 明朝" w:cs="ＭＳ 明朝"/>
          <w:spacing w:val="3"/>
          <w:kern w:val="0"/>
          <w:sz w:val="18"/>
          <w:szCs w:val="18"/>
        </w:rPr>
      </w:pPr>
      <w:r>
        <w:rPr>
          <w:rFonts w:hAnsi="ＭＳ 明朝" w:cs="ＭＳ 明朝" w:hint="eastAsia"/>
          <w:spacing w:val="3"/>
          <w:kern w:val="0"/>
          <w:sz w:val="18"/>
          <w:szCs w:val="18"/>
        </w:rPr>
        <w:t xml:space="preserve">７　</w:t>
      </w:r>
      <w:r w:rsidRPr="00707497">
        <w:rPr>
          <w:rFonts w:hAnsi="ＭＳ 明朝" w:cs="ＭＳ 明朝" w:hint="eastAsia"/>
          <w:spacing w:val="3"/>
          <w:kern w:val="0"/>
          <w:sz w:val="18"/>
          <w:szCs w:val="18"/>
        </w:rPr>
        <w:t>診療用放射性同位元素使用器具</w:t>
      </w:r>
      <w:r w:rsidRPr="006A44E1">
        <w:rPr>
          <w:rFonts w:hAnsi="ＭＳ 明朝" w:cs="ＭＳ 明朝" w:hint="eastAsia"/>
          <w:spacing w:val="3"/>
          <w:kern w:val="0"/>
          <w:sz w:val="18"/>
          <w:szCs w:val="18"/>
        </w:rPr>
        <w:t>（則第27条の</w:t>
      </w:r>
      <w:r>
        <w:rPr>
          <w:rFonts w:hAnsi="ＭＳ 明朝" w:cs="ＭＳ 明朝" w:hint="eastAsia"/>
          <w:spacing w:val="3"/>
          <w:kern w:val="0"/>
          <w:sz w:val="18"/>
          <w:szCs w:val="18"/>
        </w:rPr>
        <w:t>3</w:t>
      </w:r>
      <w:r w:rsidRPr="006A44E1">
        <w:rPr>
          <w:rFonts w:hAnsi="ＭＳ 明朝" w:cs="ＭＳ 明朝" w:hint="eastAsia"/>
          <w:spacing w:val="3"/>
          <w:kern w:val="0"/>
          <w:sz w:val="18"/>
          <w:szCs w:val="18"/>
        </w:rPr>
        <w:t>第2号から第</w:t>
      </w:r>
      <w:r>
        <w:rPr>
          <w:rFonts w:hAnsi="ＭＳ 明朝" w:cs="ＭＳ 明朝" w:hint="eastAsia"/>
          <w:spacing w:val="3"/>
          <w:kern w:val="0"/>
          <w:sz w:val="18"/>
          <w:szCs w:val="18"/>
        </w:rPr>
        <w:t>5</w:t>
      </w:r>
      <w:r w:rsidRPr="006A44E1">
        <w:rPr>
          <w:rFonts w:hAnsi="ＭＳ 明朝" w:cs="ＭＳ 明朝" w:hint="eastAsia"/>
          <w:spacing w:val="3"/>
          <w:kern w:val="0"/>
          <w:sz w:val="18"/>
          <w:szCs w:val="18"/>
        </w:rPr>
        <w:t>号）</w:t>
      </w:r>
    </w:p>
    <w:p w14:paraId="72DD4081" w14:textId="77777777" w:rsidR="00707497" w:rsidRPr="00707497" w:rsidRDefault="00707497" w:rsidP="00707497">
      <w:pPr>
        <w:autoSpaceDE w:val="0"/>
        <w:autoSpaceDN w:val="0"/>
        <w:adjustRightInd w:val="0"/>
        <w:spacing w:line="260" w:lineRule="exact"/>
        <w:ind w:leftChars="100" w:left="362" w:hangingChars="100" w:hanging="164"/>
        <w:rPr>
          <w:rFonts w:hAnsi="ＭＳ 明朝" w:cs="ＭＳ 明朝"/>
          <w:spacing w:val="3"/>
          <w:kern w:val="0"/>
          <w:sz w:val="18"/>
          <w:szCs w:val="18"/>
        </w:rPr>
      </w:pPr>
      <w:r w:rsidRPr="00707497">
        <w:rPr>
          <w:rFonts w:hAnsi="ＭＳ 明朝" w:cs="ＭＳ 明朝" w:hint="eastAsia"/>
          <w:spacing w:val="3"/>
          <w:kern w:val="0"/>
          <w:sz w:val="18"/>
          <w:szCs w:val="18"/>
        </w:rPr>
        <w:t>二　その年に使用を予定する診療用放射性同位元素使用器具に装備する放射性同位元素の種類、形状及びベクレル単位をもつて表した数量</w:t>
      </w:r>
    </w:p>
    <w:p w14:paraId="2D009C09" w14:textId="77777777" w:rsidR="00707497" w:rsidRPr="00707497" w:rsidRDefault="00707497" w:rsidP="00707497">
      <w:pPr>
        <w:autoSpaceDE w:val="0"/>
        <w:autoSpaceDN w:val="0"/>
        <w:adjustRightInd w:val="0"/>
        <w:spacing w:line="260" w:lineRule="exact"/>
        <w:ind w:leftChars="100" w:left="362" w:hangingChars="100" w:hanging="164"/>
        <w:rPr>
          <w:rFonts w:hAnsi="ＭＳ 明朝" w:cs="ＭＳ 明朝"/>
          <w:spacing w:val="3"/>
          <w:kern w:val="0"/>
          <w:sz w:val="18"/>
          <w:szCs w:val="18"/>
        </w:rPr>
      </w:pPr>
      <w:r w:rsidRPr="00707497">
        <w:rPr>
          <w:rFonts w:hAnsi="ＭＳ 明朝" w:cs="ＭＳ 明朝" w:hint="eastAsia"/>
          <w:spacing w:val="3"/>
          <w:kern w:val="0"/>
          <w:sz w:val="18"/>
          <w:szCs w:val="18"/>
        </w:rPr>
        <w:t>三　ベクレル単位をもつて表した診療用放射性同位元素使用器具の種類ごとの最大貯蔵予定数量、一日の最大使用予定数量及び三月間の最大使用予定数量</w:t>
      </w:r>
    </w:p>
    <w:p w14:paraId="0B6ED2D3" w14:textId="77777777" w:rsidR="00707497" w:rsidRPr="00707497" w:rsidRDefault="00707497" w:rsidP="00707497">
      <w:pPr>
        <w:autoSpaceDE w:val="0"/>
        <w:autoSpaceDN w:val="0"/>
        <w:adjustRightInd w:val="0"/>
        <w:spacing w:line="260" w:lineRule="exact"/>
        <w:ind w:leftChars="100" w:left="362" w:hangingChars="100" w:hanging="164"/>
        <w:rPr>
          <w:rFonts w:hAnsi="ＭＳ 明朝" w:cs="ＭＳ 明朝"/>
          <w:spacing w:val="3"/>
          <w:kern w:val="0"/>
          <w:sz w:val="18"/>
          <w:szCs w:val="18"/>
        </w:rPr>
      </w:pPr>
      <w:r w:rsidRPr="00707497">
        <w:rPr>
          <w:rFonts w:hAnsi="ＭＳ 明朝" w:cs="ＭＳ 明朝" w:hint="eastAsia"/>
          <w:spacing w:val="3"/>
          <w:kern w:val="0"/>
          <w:sz w:val="18"/>
          <w:szCs w:val="18"/>
        </w:rPr>
        <w:t>四　診療用放射性同位元素使用器具使用室、貯蔵施設、運搬容器及び廃棄施設並びに診療用放射性同位元素使用器具により治療を受けている患者を入院させる病室の放射線障害の防止に関する構造設備及び予防措置の概要</w:t>
      </w:r>
    </w:p>
    <w:p w14:paraId="12430C0F" w14:textId="359A9C0E" w:rsidR="00707497" w:rsidRDefault="00707497" w:rsidP="00707497">
      <w:pPr>
        <w:autoSpaceDE w:val="0"/>
        <w:autoSpaceDN w:val="0"/>
        <w:adjustRightInd w:val="0"/>
        <w:spacing w:line="260" w:lineRule="exact"/>
        <w:ind w:leftChars="100" w:left="198"/>
        <w:rPr>
          <w:rFonts w:hAnsi="ＭＳ 明朝" w:cs="ＭＳ 明朝"/>
          <w:spacing w:val="3"/>
          <w:kern w:val="0"/>
          <w:sz w:val="18"/>
          <w:szCs w:val="18"/>
        </w:rPr>
      </w:pPr>
      <w:r w:rsidRPr="00707497">
        <w:rPr>
          <w:rFonts w:hAnsi="ＭＳ 明朝" w:cs="ＭＳ 明朝" w:hint="eastAsia"/>
          <w:spacing w:val="3"/>
          <w:kern w:val="0"/>
          <w:sz w:val="18"/>
          <w:szCs w:val="18"/>
        </w:rPr>
        <w:t>五　診療用放射性同位元素使用器具を使用する医師又は歯科医師の氏名及び放射線診療に関する経歴</w:t>
      </w:r>
    </w:p>
    <w:p w14:paraId="53374F5F" w14:textId="48172E26" w:rsidR="00483223" w:rsidRPr="006A44E1" w:rsidRDefault="00707497" w:rsidP="00483223">
      <w:pPr>
        <w:autoSpaceDE w:val="0"/>
        <w:autoSpaceDN w:val="0"/>
        <w:adjustRightInd w:val="0"/>
        <w:spacing w:line="260" w:lineRule="exact"/>
        <w:ind w:left="164" w:hangingChars="100" w:hanging="164"/>
        <w:rPr>
          <w:rFonts w:hAnsi="ＭＳ 明朝" w:cs="ＭＳ 明朝"/>
          <w:kern w:val="0"/>
          <w:sz w:val="18"/>
          <w:szCs w:val="18"/>
        </w:rPr>
      </w:pPr>
      <w:r>
        <w:rPr>
          <w:rFonts w:hAnsi="ＭＳ 明朝" w:cs="ＭＳ 明朝" w:hint="eastAsia"/>
          <w:spacing w:val="3"/>
          <w:kern w:val="0"/>
          <w:sz w:val="18"/>
          <w:szCs w:val="18"/>
        </w:rPr>
        <w:t xml:space="preserve">８　</w:t>
      </w:r>
      <w:r w:rsidR="00483223" w:rsidRPr="006A44E1">
        <w:rPr>
          <w:rFonts w:hAnsi="ＭＳ 明朝" w:cs="ＭＳ 明朝" w:hint="eastAsia"/>
          <w:spacing w:val="3"/>
          <w:kern w:val="0"/>
          <w:sz w:val="18"/>
          <w:szCs w:val="18"/>
        </w:rPr>
        <w:t>診療用放射性同位元素（則第28条第1項第3号から第5号）</w:t>
      </w:r>
    </w:p>
    <w:p w14:paraId="0BECCEC0" w14:textId="42CCDD4C" w:rsidR="00483223" w:rsidRPr="006A44E1" w:rsidRDefault="00707497" w:rsidP="00483223">
      <w:pPr>
        <w:autoSpaceDE w:val="0"/>
        <w:autoSpaceDN w:val="0"/>
        <w:adjustRightInd w:val="0"/>
        <w:spacing w:line="260" w:lineRule="exact"/>
        <w:ind w:left="158" w:hangingChars="100" w:hanging="158"/>
        <w:rPr>
          <w:rFonts w:hAnsi="ＭＳ 明朝" w:cs="ＭＳ 明朝"/>
          <w:kern w:val="0"/>
          <w:sz w:val="18"/>
          <w:szCs w:val="18"/>
        </w:rPr>
      </w:pPr>
      <w:r>
        <w:rPr>
          <w:rFonts w:hAnsi="ＭＳ 明朝" w:cs="ＭＳ 明朝" w:hint="eastAsia"/>
          <w:kern w:val="0"/>
          <w:sz w:val="18"/>
          <w:szCs w:val="18"/>
        </w:rPr>
        <w:t>９</w:t>
      </w:r>
      <w:r w:rsidR="00483223" w:rsidRPr="006A44E1">
        <w:rPr>
          <w:rFonts w:hAnsi="ＭＳ 明朝" w:cs="ＭＳ 明朝" w:hint="eastAsia"/>
          <w:kern w:val="0"/>
          <w:sz w:val="18"/>
          <w:szCs w:val="18"/>
        </w:rPr>
        <w:t xml:space="preserve">　陽電子断層撮影診療用放射性同位元素（則第28条第1項第3号から第5号）</w:t>
      </w:r>
    </w:p>
    <w:p w14:paraId="16C44A0F" w14:textId="77777777" w:rsidR="00483223" w:rsidRPr="006A44E1" w:rsidRDefault="00483223" w:rsidP="00483223">
      <w:pPr>
        <w:spacing w:line="260" w:lineRule="exact"/>
        <w:ind w:left="316" w:hangingChars="200" w:hanging="316"/>
        <w:rPr>
          <w:rFonts w:hAnsi="ＭＳ 明朝" w:cs="ＭＳ Ｐゴシック"/>
          <w:kern w:val="0"/>
          <w:sz w:val="18"/>
          <w:szCs w:val="18"/>
        </w:rPr>
      </w:pPr>
      <w:r w:rsidRPr="006A44E1">
        <w:rPr>
          <w:rFonts w:hAnsi="ＭＳ 明朝" w:hint="eastAsia"/>
          <w:sz w:val="18"/>
          <w:szCs w:val="18"/>
        </w:rPr>
        <w:t xml:space="preserve">  </w:t>
      </w:r>
      <w:r w:rsidRPr="006A44E1">
        <w:rPr>
          <w:rFonts w:hAnsi="ＭＳ 明朝" w:cs="ＭＳ Ｐゴシック" w:hint="eastAsia"/>
          <w:b/>
          <w:bCs/>
          <w:kern w:val="0"/>
          <w:sz w:val="18"/>
          <w:szCs w:val="18"/>
        </w:rPr>
        <w:t xml:space="preserve">三 </w:t>
      </w:r>
      <w:r w:rsidRPr="006A44E1">
        <w:rPr>
          <w:rFonts w:hAnsi="ＭＳ 明朝" w:cs="ＭＳ Ｐゴシック" w:hint="eastAsia"/>
          <w:kern w:val="0"/>
          <w:sz w:val="18"/>
          <w:szCs w:val="18"/>
        </w:rPr>
        <w:t xml:space="preserve">　ベクレル単位をもつて表した診療用放射性同位元素又は陽電子断層撮影診療用放射性同位元素の種類ごとの最大貯蔵予定数量、一日の最大使用予定数量及び三月間の最大使用予定数量 </w:t>
      </w:r>
    </w:p>
    <w:p w14:paraId="0359DEAB" w14:textId="77777777" w:rsidR="00483223" w:rsidRPr="006A44E1" w:rsidRDefault="00483223" w:rsidP="00483223">
      <w:pPr>
        <w:widowControl/>
        <w:spacing w:line="260" w:lineRule="exact"/>
        <w:ind w:leftChars="80" w:left="317" w:hangingChars="100" w:hanging="159"/>
        <w:jc w:val="left"/>
        <w:rPr>
          <w:rFonts w:hAnsi="ＭＳ 明朝" w:cs="ＭＳ Ｐゴシック"/>
          <w:kern w:val="0"/>
          <w:sz w:val="18"/>
          <w:szCs w:val="18"/>
        </w:rPr>
      </w:pPr>
      <w:r w:rsidRPr="006A44E1">
        <w:rPr>
          <w:rFonts w:hAnsi="ＭＳ 明朝" w:cs="ＭＳ Ｐゴシック" w:hint="eastAsia"/>
          <w:b/>
          <w:bCs/>
          <w:kern w:val="0"/>
          <w:sz w:val="18"/>
          <w:szCs w:val="18"/>
        </w:rPr>
        <w:t xml:space="preserve">四 </w:t>
      </w:r>
      <w:r w:rsidRPr="006A44E1">
        <w:rPr>
          <w:rFonts w:hAnsi="ＭＳ 明朝" w:cs="ＭＳ Ｐゴシック" w:hint="eastAsia"/>
          <w:kern w:val="0"/>
          <w:sz w:val="18"/>
          <w:szCs w:val="18"/>
        </w:rPr>
        <w:t xml:space="preserve">　診療用放射性同位元素使用室、陽電子断層撮影診療用放射性同位元素使用室、貯蔵施設、運搬容器及び廃棄施設並びに診療用放射性同位元素又は陽電子断層撮影診療用放射性同位元素により治療を受けている患者を入院させる病室の放射線障害の防止に関する構造設備及び予防措置の概要 </w:t>
      </w:r>
    </w:p>
    <w:p w14:paraId="1E1A0747" w14:textId="0D023575" w:rsidR="0099743D" w:rsidRPr="006A44E1" w:rsidRDefault="00483223" w:rsidP="003A68A6">
      <w:pPr>
        <w:widowControl/>
        <w:spacing w:line="260" w:lineRule="exact"/>
        <w:ind w:leftChars="80" w:left="317" w:hangingChars="100" w:hanging="159"/>
        <w:jc w:val="left"/>
      </w:pPr>
      <w:r w:rsidRPr="006A44E1">
        <w:rPr>
          <w:rFonts w:ascii="Century" w:hint="eastAsia"/>
          <w:b/>
          <w:bCs/>
          <w:kern w:val="0"/>
          <w:sz w:val="18"/>
          <w:szCs w:val="18"/>
        </w:rPr>
        <w:t>五</w:t>
      </w:r>
      <w:r w:rsidRPr="006A44E1">
        <w:rPr>
          <w:rFonts w:ascii="Century" w:hint="eastAsia"/>
          <w:b/>
          <w:bCs/>
          <w:kern w:val="0"/>
          <w:sz w:val="18"/>
          <w:szCs w:val="18"/>
        </w:rPr>
        <w:t xml:space="preserve"> </w:t>
      </w:r>
      <w:r w:rsidRPr="006A44E1">
        <w:rPr>
          <w:rFonts w:ascii="Century" w:hint="eastAsia"/>
          <w:kern w:val="0"/>
          <w:sz w:val="18"/>
          <w:szCs w:val="18"/>
        </w:rPr>
        <w:t xml:space="preserve">　診療用放射性同位元素又は陽電子断層撮影診療用放射性同位元素を使用する医師又は歯科医師の氏名及び放射線診療に関する経歴</w:t>
      </w:r>
      <w:r w:rsidRPr="006A44E1">
        <w:rPr>
          <w:rFonts w:ascii="Century" w:hint="eastAsia"/>
          <w:kern w:val="0"/>
          <w:sz w:val="18"/>
          <w:szCs w:val="18"/>
        </w:rPr>
        <w:t xml:space="preserve"> </w:t>
      </w:r>
    </w:p>
    <w:sectPr w:rsidR="0099743D" w:rsidRPr="006A44E1" w:rsidSect="00206762">
      <w:footerReference w:type="even" r:id="rId8"/>
      <w:pgSz w:w="11906" w:h="16838" w:code="9"/>
      <w:pgMar w:top="851" w:right="851" w:bottom="567" w:left="1418" w:header="964" w:footer="567" w:gutter="0"/>
      <w:cols w:space="720"/>
      <w:titlePg/>
      <w:docGrid w:type="linesAndChars" w:linePitch="314"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08C8E" w14:textId="77777777" w:rsidR="008D6061" w:rsidRDefault="008D6061">
      <w:r>
        <w:separator/>
      </w:r>
    </w:p>
  </w:endnote>
  <w:endnote w:type="continuationSeparator" w:id="0">
    <w:p w14:paraId="74B2262A" w14:textId="77777777" w:rsidR="008D6061" w:rsidRDefault="008D6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68EB8" w14:textId="77777777" w:rsidR="00D96B90" w:rsidRDefault="00D96B90"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202E168B" w14:textId="77777777" w:rsidR="00D96B90" w:rsidRDefault="00D96B9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B0B1F" w14:textId="77777777" w:rsidR="008D6061" w:rsidRDefault="008D6061">
      <w:r>
        <w:separator/>
      </w:r>
    </w:p>
  </w:footnote>
  <w:footnote w:type="continuationSeparator" w:id="0">
    <w:p w14:paraId="4156897A" w14:textId="77777777" w:rsidR="008D6061" w:rsidRDefault="008D6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88229446">
    <w:abstractNumId w:val="12"/>
  </w:num>
  <w:num w:numId="2" w16cid:durableId="1600797022">
    <w:abstractNumId w:val="15"/>
  </w:num>
  <w:num w:numId="3" w16cid:durableId="1659260663">
    <w:abstractNumId w:val="14"/>
  </w:num>
  <w:num w:numId="4" w16cid:durableId="57480778">
    <w:abstractNumId w:val="9"/>
  </w:num>
  <w:num w:numId="5" w16cid:durableId="775175839">
    <w:abstractNumId w:val="10"/>
  </w:num>
  <w:num w:numId="6" w16cid:durableId="1744445319">
    <w:abstractNumId w:val="13"/>
  </w:num>
  <w:num w:numId="7" w16cid:durableId="2006855245">
    <w:abstractNumId w:val="24"/>
  </w:num>
  <w:num w:numId="8" w16cid:durableId="1366711934">
    <w:abstractNumId w:val="0"/>
  </w:num>
  <w:num w:numId="9" w16cid:durableId="1504130628">
    <w:abstractNumId w:val="8"/>
  </w:num>
  <w:num w:numId="10" w16cid:durableId="88308782">
    <w:abstractNumId w:val="25"/>
  </w:num>
  <w:num w:numId="11" w16cid:durableId="1164782916">
    <w:abstractNumId w:val="4"/>
  </w:num>
  <w:num w:numId="12" w16cid:durableId="342243313">
    <w:abstractNumId w:val="6"/>
  </w:num>
  <w:num w:numId="13" w16cid:durableId="1523595660">
    <w:abstractNumId w:val="22"/>
  </w:num>
  <w:num w:numId="14" w16cid:durableId="418723379">
    <w:abstractNumId w:val="21"/>
  </w:num>
  <w:num w:numId="15" w16cid:durableId="891960068">
    <w:abstractNumId w:val="11"/>
  </w:num>
  <w:num w:numId="16" w16cid:durableId="250434482">
    <w:abstractNumId w:val="23"/>
  </w:num>
  <w:num w:numId="17" w16cid:durableId="659232404">
    <w:abstractNumId w:val="20"/>
  </w:num>
  <w:num w:numId="18" w16cid:durableId="1865751026">
    <w:abstractNumId w:val="16"/>
  </w:num>
  <w:num w:numId="19" w16cid:durableId="528682054">
    <w:abstractNumId w:val="19"/>
  </w:num>
  <w:num w:numId="20" w16cid:durableId="1421948084">
    <w:abstractNumId w:val="2"/>
  </w:num>
  <w:num w:numId="21" w16cid:durableId="1396735712">
    <w:abstractNumId w:val="26"/>
  </w:num>
  <w:num w:numId="22" w16cid:durableId="1006400003">
    <w:abstractNumId w:val="1"/>
  </w:num>
  <w:num w:numId="23" w16cid:durableId="890464049">
    <w:abstractNumId w:val="3"/>
  </w:num>
  <w:num w:numId="24" w16cid:durableId="1009212443">
    <w:abstractNumId w:val="7"/>
  </w:num>
  <w:num w:numId="25" w16cid:durableId="143813326">
    <w:abstractNumId w:val="18"/>
  </w:num>
  <w:num w:numId="26" w16cid:durableId="1379891927">
    <w:abstractNumId w:val="17"/>
  </w:num>
  <w:num w:numId="27" w16cid:durableId="4352479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1D"/>
    <w:rsid w:val="0000072A"/>
    <w:rsid w:val="00004AF5"/>
    <w:rsid w:val="00004F10"/>
    <w:rsid w:val="00004FC3"/>
    <w:rsid w:val="000050A6"/>
    <w:rsid w:val="00005275"/>
    <w:rsid w:val="0000569A"/>
    <w:rsid w:val="0000751E"/>
    <w:rsid w:val="00012044"/>
    <w:rsid w:val="0001249F"/>
    <w:rsid w:val="00012EB5"/>
    <w:rsid w:val="000139C5"/>
    <w:rsid w:val="00017955"/>
    <w:rsid w:val="000202A9"/>
    <w:rsid w:val="00020B63"/>
    <w:rsid w:val="0002189B"/>
    <w:rsid w:val="000228F6"/>
    <w:rsid w:val="00022F8A"/>
    <w:rsid w:val="00023662"/>
    <w:rsid w:val="00023C22"/>
    <w:rsid w:val="00023D00"/>
    <w:rsid w:val="00024FDA"/>
    <w:rsid w:val="00025C1D"/>
    <w:rsid w:val="00026AB1"/>
    <w:rsid w:val="00026BDE"/>
    <w:rsid w:val="000334DC"/>
    <w:rsid w:val="00033B7E"/>
    <w:rsid w:val="000376F8"/>
    <w:rsid w:val="00037871"/>
    <w:rsid w:val="00040F06"/>
    <w:rsid w:val="00043AA3"/>
    <w:rsid w:val="00044AC4"/>
    <w:rsid w:val="00044B6D"/>
    <w:rsid w:val="0004599C"/>
    <w:rsid w:val="00046A07"/>
    <w:rsid w:val="00047CFB"/>
    <w:rsid w:val="0005315C"/>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59F0"/>
    <w:rsid w:val="00075EAA"/>
    <w:rsid w:val="00080364"/>
    <w:rsid w:val="00081B3B"/>
    <w:rsid w:val="00082140"/>
    <w:rsid w:val="00083961"/>
    <w:rsid w:val="00084658"/>
    <w:rsid w:val="00085BA9"/>
    <w:rsid w:val="00087670"/>
    <w:rsid w:val="00087A5D"/>
    <w:rsid w:val="00090A5D"/>
    <w:rsid w:val="00090C35"/>
    <w:rsid w:val="00091901"/>
    <w:rsid w:val="00091CB1"/>
    <w:rsid w:val="000925E5"/>
    <w:rsid w:val="00092E2E"/>
    <w:rsid w:val="0009392B"/>
    <w:rsid w:val="00094E1D"/>
    <w:rsid w:val="00095FFE"/>
    <w:rsid w:val="0009677B"/>
    <w:rsid w:val="000972E2"/>
    <w:rsid w:val="000A07E4"/>
    <w:rsid w:val="000A2B25"/>
    <w:rsid w:val="000A2B8A"/>
    <w:rsid w:val="000A5507"/>
    <w:rsid w:val="000A6BE3"/>
    <w:rsid w:val="000A768F"/>
    <w:rsid w:val="000B23E5"/>
    <w:rsid w:val="000B4AE1"/>
    <w:rsid w:val="000B5064"/>
    <w:rsid w:val="000B7B8D"/>
    <w:rsid w:val="000C01D5"/>
    <w:rsid w:val="000C02D1"/>
    <w:rsid w:val="000C0578"/>
    <w:rsid w:val="000C0E92"/>
    <w:rsid w:val="000C1080"/>
    <w:rsid w:val="000C19F2"/>
    <w:rsid w:val="000C20D7"/>
    <w:rsid w:val="000C2444"/>
    <w:rsid w:val="000C5088"/>
    <w:rsid w:val="000C646F"/>
    <w:rsid w:val="000C6A4C"/>
    <w:rsid w:val="000C77E3"/>
    <w:rsid w:val="000C7A62"/>
    <w:rsid w:val="000C7D8F"/>
    <w:rsid w:val="000D09C9"/>
    <w:rsid w:val="000D3962"/>
    <w:rsid w:val="000D40E1"/>
    <w:rsid w:val="000D6529"/>
    <w:rsid w:val="000D6997"/>
    <w:rsid w:val="000D714F"/>
    <w:rsid w:val="000D74E1"/>
    <w:rsid w:val="000E001C"/>
    <w:rsid w:val="000E0576"/>
    <w:rsid w:val="000E0648"/>
    <w:rsid w:val="000E1F74"/>
    <w:rsid w:val="000E26E1"/>
    <w:rsid w:val="000E282F"/>
    <w:rsid w:val="000E3CFA"/>
    <w:rsid w:val="000E772A"/>
    <w:rsid w:val="000F0786"/>
    <w:rsid w:val="000F12DD"/>
    <w:rsid w:val="000F1427"/>
    <w:rsid w:val="000F206A"/>
    <w:rsid w:val="000F2B9C"/>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6FB8"/>
    <w:rsid w:val="001177A3"/>
    <w:rsid w:val="001208DE"/>
    <w:rsid w:val="001210D0"/>
    <w:rsid w:val="0012496B"/>
    <w:rsid w:val="001268E4"/>
    <w:rsid w:val="00127907"/>
    <w:rsid w:val="00130894"/>
    <w:rsid w:val="001309B7"/>
    <w:rsid w:val="00130F39"/>
    <w:rsid w:val="00131740"/>
    <w:rsid w:val="00131D18"/>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73D7"/>
    <w:rsid w:val="00180D60"/>
    <w:rsid w:val="001811EE"/>
    <w:rsid w:val="00181AD5"/>
    <w:rsid w:val="00181FC3"/>
    <w:rsid w:val="001834EB"/>
    <w:rsid w:val="001862B3"/>
    <w:rsid w:val="00186FB1"/>
    <w:rsid w:val="00192AAA"/>
    <w:rsid w:val="00193D54"/>
    <w:rsid w:val="00194262"/>
    <w:rsid w:val="00194567"/>
    <w:rsid w:val="00195A3E"/>
    <w:rsid w:val="0019638F"/>
    <w:rsid w:val="001A02D6"/>
    <w:rsid w:val="001A0362"/>
    <w:rsid w:val="001A223F"/>
    <w:rsid w:val="001A2B8B"/>
    <w:rsid w:val="001A387E"/>
    <w:rsid w:val="001A3F78"/>
    <w:rsid w:val="001A4ACA"/>
    <w:rsid w:val="001A54FF"/>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7C6"/>
    <w:rsid w:val="001E74FF"/>
    <w:rsid w:val="001E7610"/>
    <w:rsid w:val="001E7E23"/>
    <w:rsid w:val="001E7F2B"/>
    <w:rsid w:val="001F498C"/>
    <w:rsid w:val="001F65F0"/>
    <w:rsid w:val="001F70C5"/>
    <w:rsid w:val="001F7354"/>
    <w:rsid w:val="00200BFF"/>
    <w:rsid w:val="00200D95"/>
    <w:rsid w:val="00201351"/>
    <w:rsid w:val="00202675"/>
    <w:rsid w:val="00202B99"/>
    <w:rsid w:val="002035EF"/>
    <w:rsid w:val="00204D4C"/>
    <w:rsid w:val="002052F1"/>
    <w:rsid w:val="00205905"/>
    <w:rsid w:val="00206762"/>
    <w:rsid w:val="002108B5"/>
    <w:rsid w:val="00211E0A"/>
    <w:rsid w:val="002135FD"/>
    <w:rsid w:val="00213851"/>
    <w:rsid w:val="002155C7"/>
    <w:rsid w:val="00216A19"/>
    <w:rsid w:val="00220961"/>
    <w:rsid w:val="002218C1"/>
    <w:rsid w:val="0022258A"/>
    <w:rsid w:val="00223DC2"/>
    <w:rsid w:val="0022512C"/>
    <w:rsid w:val="0022609D"/>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46B91"/>
    <w:rsid w:val="00251D06"/>
    <w:rsid w:val="00252176"/>
    <w:rsid w:val="00252CDF"/>
    <w:rsid w:val="002533D8"/>
    <w:rsid w:val="002541A0"/>
    <w:rsid w:val="0025446D"/>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19D8"/>
    <w:rsid w:val="00272951"/>
    <w:rsid w:val="00275E05"/>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6C8"/>
    <w:rsid w:val="00290E9B"/>
    <w:rsid w:val="0029165F"/>
    <w:rsid w:val="00293F5B"/>
    <w:rsid w:val="00294362"/>
    <w:rsid w:val="00295859"/>
    <w:rsid w:val="002963AA"/>
    <w:rsid w:val="0029766A"/>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FE"/>
    <w:rsid w:val="002C4DDF"/>
    <w:rsid w:val="002C6162"/>
    <w:rsid w:val="002C6887"/>
    <w:rsid w:val="002C6D2E"/>
    <w:rsid w:val="002C6FE2"/>
    <w:rsid w:val="002C7100"/>
    <w:rsid w:val="002C733B"/>
    <w:rsid w:val="002C79F7"/>
    <w:rsid w:val="002D117A"/>
    <w:rsid w:val="002D5516"/>
    <w:rsid w:val="002D560C"/>
    <w:rsid w:val="002D5C11"/>
    <w:rsid w:val="002D5F5F"/>
    <w:rsid w:val="002D6591"/>
    <w:rsid w:val="002E19DB"/>
    <w:rsid w:val="002E1A66"/>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DA5"/>
    <w:rsid w:val="00302924"/>
    <w:rsid w:val="0030422F"/>
    <w:rsid w:val="00304B35"/>
    <w:rsid w:val="00304BD3"/>
    <w:rsid w:val="00304D37"/>
    <w:rsid w:val="00305382"/>
    <w:rsid w:val="00306D61"/>
    <w:rsid w:val="0030728C"/>
    <w:rsid w:val="00313187"/>
    <w:rsid w:val="00313DCE"/>
    <w:rsid w:val="0031492A"/>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EE2"/>
    <w:rsid w:val="0034313D"/>
    <w:rsid w:val="00343E34"/>
    <w:rsid w:val="0034524B"/>
    <w:rsid w:val="00346B67"/>
    <w:rsid w:val="00346EEA"/>
    <w:rsid w:val="0034771C"/>
    <w:rsid w:val="00347E53"/>
    <w:rsid w:val="00351B5C"/>
    <w:rsid w:val="003533AB"/>
    <w:rsid w:val="00353433"/>
    <w:rsid w:val="00353934"/>
    <w:rsid w:val="003548A4"/>
    <w:rsid w:val="00355582"/>
    <w:rsid w:val="00355C35"/>
    <w:rsid w:val="00356201"/>
    <w:rsid w:val="00357500"/>
    <w:rsid w:val="00357BD2"/>
    <w:rsid w:val="00357BD8"/>
    <w:rsid w:val="003600D1"/>
    <w:rsid w:val="00360888"/>
    <w:rsid w:val="00361EAD"/>
    <w:rsid w:val="003629C3"/>
    <w:rsid w:val="00364074"/>
    <w:rsid w:val="00365E89"/>
    <w:rsid w:val="003705D4"/>
    <w:rsid w:val="00370741"/>
    <w:rsid w:val="00370928"/>
    <w:rsid w:val="00370ACB"/>
    <w:rsid w:val="00371826"/>
    <w:rsid w:val="003718CD"/>
    <w:rsid w:val="00371C6E"/>
    <w:rsid w:val="0037244B"/>
    <w:rsid w:val="0037249C"/>
    <w:rsid w:val="00372665"/>
    <w:rsid w:val="00373072"/>
    <w:rsid w:val="00373B84"/>
    <w:rsid w:val="00374F95"/>
    <w:rsid w:val="0037550C"/>
    <w:rsid w:val="00376E55"/>
    <w:rsid w:val="00376F60"/>
    <w:rsid w:val="003778D4"/>
    <w:rsid w:val="00380D38"/>
    <w:rsid w:val="00383154"/>
    <w:rsid w:val="00383888"/>
    <w:rsid w:val="00383AE3"/>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AF4"/>
    <w:rsid w:val="003A303D"/>
    <w:rsid w:val="003A4161"/>
    <w:rsid w:val="003A583B"/>
    <w:rsid w:val="003A68A6"/>
    <w:rsid w:val="003A7DF8"/>
    <w:rsid w:val="003B0069"/>
    <w:rsid w:val="003B0691"/>
    <w:rsid w:val="003B1A48"/>
    <w:rsid w:val="003B1C57"/>
    <w:rsid w:val="003B28EF"/>
    <w:rsid w:val="003B2DA3"/>
    <w:rsid w:val="003B2E48"/>
    <w:rsid w:val="003B435C"/>
    <w:rsid w:val="003B4B32"/>
    <w:rsid w:val="003B4E8D"/>
    <w:rsid w:val="003B5E85"/>
    <w:rsid w:val="003B74DC"/>
    <w:rsid w:val="003C1B1F"/>
    <w:rsid w:val="003C3004"/>
    <w:rsid w:val="003C30CA"/>
    <w:rsid w:val="003C37F3"/>
    <w:rsid w:val="003C4962"/>
    <w:rsid w:val="003C4B78"/>
    <w:rsid w:val="003C5638"/>
    <w:rsid w:val="003C6196"/>
    <w:rsid w:val="003C6BF2"/>
    <w:rsid w:val="003D09FC"/>
    <w:rsid w:val="003D1EBE"/>
    <w:rsid w:val="003D3377"/>
    <w:rsid w:val="003D67DD"/>
    <w:rsid w:val="003D6B77"/>
    <w:rsid w:val="003D7CFD"/>
    <w:rsid w:val="003E14E4"/>
    <w:rsid w:val="003E2055"/>
    <w:rsid w:val="003E2859"/>
    <w:rsid w:val="003E36C8"/>
    <w:rsid w:val="003E3C42"/>
    <w:rsid w:val="003E536B"/>
    <w:rsid w:val="003E56A5"/>
    <w:rsid w:val="003E7190"/>
    <w:rsid w:val="003F350F"/>
    <w:rsid w:val="003F36C8"/>
    <w:rsid w:val="003F3BB4"/>
    <w:rsid w:val="003F6570"/>
    <w:rsid w:val="003F6644"/>
    <w:rsid w:val="003F6D4F"/>
    <w:rsid w:val="003F7D47"/>
    <w:rsid w:val="00400CAA"/>
    <w:rsid w:val="00401EEF"/>
    <w:rsid w:val="00401FE1"/>
    <w:rsid w:val="00402EAB"/>
    <w:rsid w:val="00403077"/>
    <w:rsid w:val="00403B2E"/>
    <w:rsid w:val="00403FEF"/>
    <w:rsid w:val="0040410A"/>
    <w:rsid w:val="004047E5"/>
    <w:rsid w:val="00405C3F"/>
    <w:rsid w:val="00405DAE"/>
    <w:rsid w:val="00407BF5"/>
    <w:rsid w:val="00410DC6"/>
    <w:rsid w:val="004123D3"/>
    <w:rsid w:val="00414531"/>
    <w:rsid w:val="00414721"/>
    <w:rsid w:val="00414B31"/>
    <w:rsid w:val="00414BD9"/>
    <w:rsid w:val="00416E1F"/>
    <w:rsid w:val="00423958"/>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6B9B"/>
    <w:rsid w:val="00480983"/>
    <w:rsid w:val="004814A5"/>
    <w:rsid w:val="004824DC"/>
    <w:rsid w:val="00483223"/>
    <w:rsid w:val="00483460"/>
    <w:rsid w:val="00483CF4"/>
    <w:rsid w:val="004858F7"/>
    <w:rsid w:val="00487060"/>
    <w:rsid w:val="00487293"/>
    <w:rsid w:val="0048771A"/>
    <w:rsid w:val="004900EA"/>
    <w:rsid w:val="00490DFA"/>
    <w:rsid w:val="00491E94"/>
    <w:rsid w:val="004930B1"/>
    <w:rsid w:val="00493484"/>
    <w:rsid w:val="00494F1F"/>
    <w:rsid w:val="0049569E"/>
    <w:rsid w:val="00495C0F"/>
    <w:rsid w:val="00495F82"/>
    <w:rsid w:val="00496A13"/>
    <w:rsid w:val="00497E0B"/>
    <w:rsid w:val="004A01F6"/>
    <w:rsid w:val="004A1740"/>
    <w:rsid w:val="004A5017"/>
    <w:rsid w:val="004A5348"/>
    <w:rsid w:val="004A75A4"/>
    <w:rsid w:val="004A78CC"/>
    <w:rsid w:val="004A7C5D"/>
    <w:rsid w:val="004B03B8"/>
    <w:rsid w:val="004B1173"/>
    <w:rsid w:val="004B1D0E"/>
    <w:rsid w:val="004B2243"/>
    <w:rsid w:val="004B2CA8"/>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5C5D"/>
    <w:rsid w:val="004C7627"/>
    <w:rsid w:val="004D08D5"/>
    <w:rsid w:val="004D0DB3"/>
    <w:rsid w:val="004D12C8"/>
    <w:rsid w:val="004D1457"/>
    <w:rsid w:val="004D165D"/>
    <w:rsid w:val="004D238A"/>
    <w:rsid w:val="004D296C"/>
    <w:rsid w:val="004D3720"/>
    <w:rsid w:val="004D3804"/>
    <w:rsid w:val="004D3E69"/>
    <w:rsid w:val="004D4222"/>
    <w:rsid w:val="004D4D9B"/>
    <w:rsid w:val="004D53E5"/>
    <w:rsid w:val="004D699F"/>
    <w:rsid w:val="004E0D5F"/>
    <w:rsid w:val="004E1132"/>
    <w:rsid w:val="004E146B"/>
    <w:rsid w:val="004E15BE"/>
    <w:rsid w:val="004E2119"/>
    <w:rsid w:val="004E3AC9"/>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4746"/>
    <w:rsid w:val="00504E12"/>
    <w:rsid w:val="00505AD9"/>
    <w:rsid w:val="005070F0"/>
    <w:rsid w:val="00510859"/>
    <w:rsid w:val="00510CA8"/>
    <w:rsid w:val="00512286"/>
    <w:rsid w:val="00512974"/>
    <w:rsid w:val="00513B0B"/>
    <w:rsid w:val="00513C7E"/>
    <w:rsid w:val="00517651"/>
    <w:rsid w:val="0052041B"/>
    <w:rsid w:val="0052067A"/>
    <w:rsid w:val="00520755"/>
    <w:rsid w:val="00521751"/>
    <w:rsid w:val="00522E8A"/>
    <w:rsid w:val="0052386C"/>
    <w:rsid w:val="00525E48"/>
    <w:rsid w:val="00525FA6"/>
    <w:rsid w:val="00530077"/>
    <w:rsid w:val="005311BC"/>
    <w:rsid w:val="005336A1"/>
    <w:rsid w:val="00535323"/>
    <w:rsid w:val="00535DEA"/>
    <w:rsid w:val="00536CD6"/>
    <w:rsid w:val="0054032D"/>
    <w:rsid w:val="005405E0"/>
    <w:rsid w:val="0054261B"/>
    <w:rsid w:val="0054351D"/>
    <w:rsid w:val="00543813"/>
    <w:rsid w:val="005444D2"/>
    <w:rsid w:val="00544659"/>
    <w:rsid w:val="00544FD8"/>
    <w:rsid w:val="005455A7"/>
    <w:rsid w:val="00545D76"/>
    <w:rsid w:val="00545F15"/>
    <w:rsid w:val="0054770F"/>
    <w:rsid w:val="00550502"/>
    <w:rsid w:val="00550A22"/>
    <w:rsid w:val="00551093"/>
    <w:rsid w:val="00551829"/>
    <w:rsid w:val="00551B77"/>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71043"/>
    <w:rsid w:val="00571D26"/>
    <w:rsid w:val="00572D30"/>
    <w:rsid w:val="00572DE0"/>
    <w:rsid w:val="005752F3"/>
    <w:rsid w:val="00575C4A"/>
    <w:rsid w:val="00576287"/>
    <w:rsid w:val="0057672B"/>
    <w:rsid w:val="00576D84"/>
    <w:rsid w:val="005779A6"/>
    <w:rsid w:val="00581215"/>
    <w:rsid w:val="0058140A"/>
    <w:rsid w:val="00581F74"/>
    <w:rsid w:val="005838C5"/>
    <w:rsid w:val="0058465E"/>
    <w:rsid w:val="00584C96"/>
    <w:rsid w:val="00584D17"/>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C035E"/>
    <w:rsid w:val="005C59D3"/>
    <w:rsid w:val="005C5BB3"/>
    <w:rsid w:val="005C5D10"/>
    <w:rsid w:val="005C681F"/>
    <w:rsid w:val="005C6AFB"/>
    <w:rsid w:val="005C7086"/>
    <w:rsid w:val="005D53C4"/>
    <w:rsid w:val="005D7FAA"/>
    <w:rsid w:val="005E02B8"/>
    <w:rsid w:val="005E0D1A"/>
    <w:rsid w:val="005E0E2A"/>
    <w:rsid w:val="005E112E"/>
    <w:rsid w:val="005E2C2A"/>
    <w:rsid w:val="005E5796"/>
    <w:rsid w:val="005E59D8"/>
    <w:rsid w:val="005E5E5D"/>
    <w:rsid w:val="005E6E46"/>
    <w:rsid w:val="005E7AFD"/>
    <w:rsid w:val="005E7CDC"/>
    <w:rsid w:val="005F1F72"/>
    <w:rsid w:val="005F3648"/>
    <w:rsid w:val="005F4FAF"/>
    <w:rsid w:val="005F5AF4"/>
    <w:rsid w:val="005F6A83"/>
    <w:rsid w:val="005F7D6A"/>
    <w:rsid w:val="00601A5C"/>
    <w:rsid w:val="006025B9"/>
    <w:rsid w:val="00603206"/>
    <w:rsid w:val="00603674"/>
    <w:rsid w:val="00604A7E"/>
    <w:rsid w:val="00605D52"/>
    <w:rsid w:val="00607370"/>
    <w:rsid w:val="0061003C"/>
    <w:rsid w:val="00610B88"/>
    <w:rsid w:val="00611B7B"/>
    <w:rsid w:val="00611FF6"/>
    <w:rsid w:val="00612AA7"/>
    <w:rsid w:val="00612E0A"/>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2082"/>
    <w:rsid w:val="00634471"/>
    <w:rsid w:val="00634CB5"/>
    <w:rsid w:val="00635CD9"/>
    <w:rsid w:val="00635EAB"/>
    <w:rsid w:val="0063699C"/>
    <w:rsid w:val="00640A7C"/>
    <w:rsid w:val="00641173"/>
    <w:rsid w:val="00642075"/>
    <w:rsid w:val="00642316"/>
    <w:rsid w:val="00642422"/>
    <w:rsid w:val="00642EB1"/>
    <w:rsid w:val="00643635"/>
    <w:rsid w:val="00644748"/>
    <w:rsid w:val="00645F95"/>
    <w:rsid w:val="0064607E"/>
    <w:rsid w:val="006463A1"/>
    <w:rsid w:val="00646B73"/>
    <w:rsid w:val="00650BAE"/>
    <w:rsid w:val="00650BC8"/>
    <w:rsid w:val="00650CDA"/>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CEA"/>
    <w:rsid w:val="006B1220"/>
    <w:rsid w:val="006B1D0F"/>
    <w:rsid w:val="006B1E6A"/>
    <w:rsid w:val="006B3219"/>
    <w:rsid w:val="006B3423"/>
    <w:rsid w:val="006B36B0"/>
    <w:rsid w:val="006B4201"/>
    <w:rsid w:val="006B5387"/>
    <w:rsid w:val="006B53B4"/>
    <w:rsid w:val="006B58CF"/>
    <w:rsid w:val="006B5C55"/>
    <w:rsid w:val="006B5EE6"/>
    <w:rsid w:val="006B65DB"/>
    <w:rsid w:val="006B6BA6"/>
    <w:rsid w:val="006B7AB3"/>
    <w:rsid w:val="006C0132"/>
    <w:rsid w:val="006C09C9"/>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6B09"/>
    <w:rsid w:val="006E061B"/>
    <w:rsid w:val="006E1058"/>
    <w:rsid w:val="006E1D6F"/>
    <w:rsid w:val="006E7D19"/>
    <w:rsid w:val="006F07B2"/>
    <w:rsid w:val="006F1DE2"/>
    <w:rsid w:val="006F28C9"/>
    <w:rsid w:val="006F3B27"/>
    <w:rsid w:val="006F552D"/>
    <w:rsid w:val="006F61C2"/>
    <w:rsid w:val="006F7908"/>
    <w:rsid w:val="00700533"/>
    <w:rsid w:val="00701904"/>
    <w:rsid w:val="007023D4"/>
    <w:rsid w:val="00702968"/>
    <w:rsid w:val="00704B27"/>
    <w:rsid w:val="00704F53"/>
    <w:rsid w:val="007066EF"/>
    <w:rsid w:val="00707497"/>
    <w:rsid w:val="007111E9"/>
    <w:rsid w:val="00711227"/>
    <w:rsid w:val="00714692"/>
    <w:rsid w:val="00717605"/>
    <w:rsid w:val="00720A20"/>
    <w:rsid w:val="00722175"/>
    <w:rsid w:val="0072237D"/>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3D6"/>
    <w:rsid w:val="0074001B"/>
    <w:rsid w:val="00741969"/>
    <w:rsid w:val="00741F89"/>
    <w:rsid w:val="00742E63"/>
    <w:rsid w:val="00744742"/>
    <w:rsid w:val="0074493B"/>
    <w:rsid w:val="00744ECB"/>
    <w:rsid w:val="00745112"/>
    <w:rsid w:val="00745599"/>
    <w:rsid w:val="007455C6"/>
    <w:rsid w:val="00745C71"/>
    <w:rsid w:val="007517F5"/>
    <w:rsid w:val="0075196D"/>
    <w:rsid w:val="00751B63"/>
    <w:rsid w:val="00751CB4"/>
    <w:rsid w:val="00753728"/>
    <w:rsid w:val="00753EAD"/>
    <w:rsid w:val="007549A1"/>
    <w:rsid w:val="007554C5"/>
    <w:rsid w:val="00757787"/>
    <w:rsid w:val="00760809"/>
    <w:rsid w:val="00762EDA"/>
    <w:rsid w:val="007672BB"/>
    <w:rsid w:val="00767B4D"/>
    <w:rsid w:val="00770101"/>
    <w:rsid w:val="00773306"/>
    <w:rsid w:val="0077351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2E8"/>
    <w:rsid w:val="00786FD3"/>
    <w:rsid w:val="007923A7"/>
    <w:rsid w:val="0079331C"/>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CA0"/>
    <w:rsid w:val="007A4481"/>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683"/>
    <w:rsid w:val="007C1A36"/>
    <w:rsid w:val="007C1C74"/>
    <w:rsid w:val="007C3A87"/>
    <w:rsid w:val="007C3C05"/>
    <w:rsid w:val="007C40C6"/>
    <w:rsid w:val="007C481E"/>
    <w:rsid w:val="007C4B83"/>
    <w:rsid w:val="007C5AF5"/>
    <w:rsid w:val="007C5B63"/>
    <w:rsid w:val="007C7B64"/>
    <w:rsid w:val="007D0061"/>
    <w:rsid w:val="007D062D"/>
    <w:rsid w:val="007D1630"/>
    <w:rsid w:val="007D19BD"/>
    <w:rsid w:val="007D48B5"/>
    <w:rsid w:val="007D6785"/>
    <w:rsid w:val="007E0F35"/>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7798"/>
    <w:rsid w:val="00807967"/>
    <w:rsid w:val="00810E99"/>
    <w:rsid w:val="008125A0"/>
    <w:rsid w:val="0081282D"/>
    <w:rsid w:val="00812CE0"/>
    <w:rsid w:val="00812D5E"/>
    <w:rsid w:val="00812DF8"/>
    <w:rsid w:val="00812E7E"/>
    <w:rsid w:val="008133F9"/>
    <w:rsid w:val="0081446F"/>
    <w:rsid w:val="00815D05"/>
    <w:rsid w:val="0081644D"/>
    <w:rsid w:val="008164AE"/>
    <w:rsid w:val="00816BA5"/>
    <w:rsid w:val="00817D4E"/>
    <w:rsid w:val="00817E50"/>
    <w:rsid w:val="00817E95"/>
    <w:rsid w:val="008213DB"/>
    <w:rsid w:val="00825189"/>
    <w:rsid w:val="00826548"/>
    <w:rsid w:val="008305DA"/>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D35"/>
    <w:rsid w:val="00850EC7"/>
    <w:rsid w:val="008510DD"/>
    <w:rsid w:val="00851982"/>
    <w:rsid w:val="00852A26"/>
    <w:rsid w:val="00853F7B"/>
    <w:rsid w:val="00854A2E"/>
    <w:rsid w:val="0085625E"/>
    <w:rsid w:val="008562C3"/>
    <w:rsid w:val="008572B3"/>
    <w:rsid w:val="0085751E"/>
    <w:rsid w:val="00857BEA"/>
    <w:rsid w:val="008605A9"/>
    <w:rsid w:val="00860856"/>
    <w:rsid w:val="00862D5B"/>
    <w:rsid w:val="00862ECD"/>
    <w:rsid w:val="00863618"/>
    <w:rsid w:val="00864216"/>
    <w:rsid w:val="00864A34"/>
    <w:rsid w:val="00864B7F"/>
    <w:rsid w:val="00866968"/>
    <w:rsid w:val="00867EE9"/>
    <w:rsid w:val="0087160F"/>
    <w:rsid w:val="00873B91"/>
    <w:rsid w:val="008743DE"/>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7382"/>
    <w:rsid w:val="008A774A"/>
    <w:rsid w:val="008A7978"/>
    <w:rsid w:val="008B02EB"/>
    <w:rsid w:val="008B0FC4"/>
    <w:rsid w:val="008B200C"/>
    <w:rsid w:val="008B4807"/>
    <w:rsid w:val="008B51C7"/>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9EC"/>
    <w:rsid w:val="008D1CF3"/>
    <w:rsid w:val="008D1EFB"/>
    <w:rsid w:val="008D2A0C"/>
    <w:rsid w:val="008D303F"/>
    <w:rsid w:val="008D4BDB"/>
    <w:rsid w:val="008D55A2"/>
    <w:rsid w:val="008D6061"/>
    <w:rsid w:val="008E08DA"/>
    <w:rsid w:val="008E219C"/>
    <w:rsid w:val="008E2477"/>
    <w:rsid w:val="008E34A3"/>
    <w:rsid w:val="008E440D"/>
    <w:rsid w:val="008E4E33"/>
    <w:rsid w:val="008E562B"/>
    <w:rsid w:val="008E682C"/>
    <w:rsid w:val="008F1C7B"/>
    <w:rsid w:val="008F2398"/>
    <w:rsid w:val="008F3A42"/>
    <w:rsid w:val="008F3AB7"/>
    <w:rsid w:val="008F5CC2"/>
    <w:rsid w:val="008F5D63"/>
    <w:rsid w:val="008F612E"/>
    <w:rsid w:val="008F740F"/>
    <w:rsid w:val="0090112C"/>
    <w:rsid w:val="00906174"/>
    <w:rsid w:val="009103D5"/>
    <w:rsid w:val="00910AE2"/>
    <w:rsid w:val="00910C8D"/>
    <w:rsid w:val="00910FCA"/>
    <w:rsid w:val="0091299E"/>
    <w:rsid w:val="009143CB"/>
    <w:rsid w:val="0091451F"/>
    <w:rsid w:val="009158EA"/>
    <w:rsid w:val="00916340"/>
    <w:rsid w:val="00916F7F"/>
    <w:rsid w:val="00917A61"/>
    <w:rsid w:val="00921AD7"/>
    <w:rsid w:val="00922FEF"/>
    <w:rsid w:val="009238EE"/>
    <w:rsid w:val="00925368"/>
    <w:rsid w:val="00925FD3"/>
    <w:rsid w:val="009303A2"/>
    <w:rsid w:val="00932ECA"/>
    <w:rsid w:val="00932F95"/>
    <w:rsid w:val="0093325A"/>
    <w:rsid w:val="00943F36"/>
    <w:rsid w:val="009440C5"/>
    <w:rsid w:val="00944B63"/>
    <w:rsid w:val="00945EB6"/>
    <w:rsid w:val="0094760C"/>
    <w:rsid w:val="009476E2"/>
    <w:rsid w:val="00947C14"/>
    <w:rsid w:val="0095032F"/>
    <w:rsid w:val="00953AC6"/>
    <w:rsid w:val="00954291"/>
    <w:rsid w:val="0095532D"/>
    <w:rsid w:val="009555AD"/>
    <w:rsid w:val="00955E76"/>
    <w:rsid w:val="00957BFA"/>
    <w:rsid w:val="00957F12"/>
    <w:rsid w:val="0096101A"/>
    <w:rsid w:val="00963834"/>
    <w:rsid w:val="00964FF0"/>
    <w:rsid w:val="00967CD2"/>
    <w:rsid w:val="009704E3"/>
    <w:rsid w:val="00971A11"/>
    <w:rsid w:val="00972DF4"/>
    <w:rsid w:val="00973409"/>
    <w:rsid w:val="00973B56"/>
    <w:rsid w:val="00974AC9"/>
    <w:rsid w:val="00974C61"/>
    <w:rsid w:val="00975173"/>
    <w:rsid w:val="0097605C"/>
    <w:rsid w:val="00976300"/>
    <w:rsid w:val="00976E89"/>
    <w:rsid w:val="00977D74"/>
    <w:rsid w:val="00980804"/>
    <w:rsid w:val="0098112F"/>
    <w:rsid w:val="00981685"/>
    <w:rsid w:val="0098219C"/>
    <w:rsid w:val="0098275C"/>
    <w:rsid w:val="0098396B"/>
    <w:rsid w:val="00983D78"/>
    <w:rsid w:val="00983E52"/>
    <w:rsid w:val="00983FE1"/>
    <w:rsid w:val="00984469"/>
    <w:rsid w:val="009855EF"/>
    <w:rsid w:val="0098611D"/>
    <w:rsid w:val="0098755D"/>
    <w:rsid w:val="00990712"/>
    <w:rsid w:val="00991D39"/>
    <w:rsid w:val="0099301E"/>
    <w:rsid w:val="00993305"/>
    <w:rsid w:val="00993F74"/>
    <w:rsid w:val="00995393"/>
    <w:rsid w:val="00995E0C"/>
    <w:rsid w:val="0099743D"/>
    <w:rsid w:val="00997BA8"/>
    <w:rsid w:val="009A056D"/>
    <w:rsid w:val="009A0F3F"/>
    <w:rsid w:val="009A10C9"/>
    <w:rsid w:val="009A1128"/>
    <w:rsid w:val="009A1B52"/>
    <w:rsid w:val="009A1CB6"/>
    <w:rsid w:val="009A39B0"/>
    <w:rsid w:val="009A4398"/>
    <w:rsid w:val="009A4CE2"/>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6CDA"/>
    <w:rsid w:val="009B7010"/>
    <w:rsid w:val="009B7D62"/>
    <w:rsid w:val="009C0ECA"/>
    <w:rsid w:val="009C2353"/>
    <w:rsid w:val="009C2B5C"/>
    <w:rsid w:val="009C3AD8"/>
    <w:rsid w:val="009C466E"/>
    <w:rsid w:val="009C578D"/>
    <w:rsid w:val="009D076B"/>
    <w:rsid w:val="009D34C0"/>
    <w:rsid w:val="009D387A"/>
    <w:rsid w:val="009D3AF8"/>
    <w:rsid w:val="009D51B7"/>
    <w:rsid w:val="009D5452"/>
    <w:rsid w:val="009D7222"/>
    <w:rsid w:val="009D78DA"/>
    <w:rsid w:val="009D7FDA"/>
    <w:rsid w:val="009E0936"/>
    <w:rsid w:val="009E178A"/>
    <w:rsid w:val="009E1E93"/>
    <w:rsid w:val="009E2571"/>
    <w:rsid w:val="009E36E2"/>
    <w:rsid w:val="009E3EFA"/>
    <w:rsid w:val="009E3FB0"/>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320A"/>
    <w:rsid w:val="00A140BB"/>
    <w:rsid w:val="00A140D5"/>
    <w:rsid w:val="00A1639D"/>
    <w:rsid w:val="00A16736"/>
    <w:rsid w:val="00A172DA"/>
    <w:rsid w:val="00A20498"/>
    <w:rsid w:val="00A20E7C"/>
    <w:rsid w:val="00A21374"/>
    <w:rsid w:val="00A21E81"/>
    <w:rsid w:val="00A22077"/>
    <w:rsid w:val="00A22171"/>
    <w:rsid w:val="00A22871"/>
    <w:rsid w:val="00A22E99"/>
    <w:rsid w:val="00A232E6"/>
    <w:rsid w:val="00A23641"/>
    <w:rsid w:val="00A26942"/>
    <w:rsid w:val="00A26B57"/>
    <w:rsid w:val="00A27064"/>
    <w:rsid w:val="00A302C1"/>
    <w:rsid w:val="00A30D2E"/>
    <w:rsid w:val="00A30EF2"/>
    <w:rsid w:val="00A31D1E"/>
    <w:rsid w:val="00A3248F"/>
    <w:rsid w:val="00A33782"/>
    <w:rsid w:val="00A34DA6"/>
    <w:rsid w:val="00A36E7D"/>
    <w:rsid w:val="00A37533"/>
    <w:rsid w:val="00A37B2A"/>
    <w:rsid w:val="00A37B81"/>
    <w:rsid w:val="00A37E33"/>
    <w:rsid w:val="00A40253"/>
    <w:rsid w:val="00A405A8"/>
    <w:rsid w:val="00A40B23"/>
    <w:rsid w:val="00A40E8E"/>
    <w:rsid w:val="00A414A7"/>
    <w:rsid w:val="00A47994"/>
    <w:rsid w:val="00A502C6"/>
    <w:rsid w:val="00A504A8"/>
    <w:rsid w:val="00A544AB"/>
    <w:rsid w:val="00A553C4"/>
    <w:rsid w:val="00A561E3"/>
    <w:rsid w:val="00A567C2"/>
    <w:rsid w:val="00A569F4"/>
    <w:rsid w:val="00A5760C"/>
    <w:rsid w:val="00A57ADB"/>
    <w:rsid w:val="00A60915"/>
    <w:rsid w:val="00A60E8A"/>
    <w:rsid w:val="00A611EB"/>
    <w:rsid w:val="00A61D3E"/>
    <w:rsid w:val="00A64467"/>
    <w:rsid w:val="00A64ACD"/>
    <w:rsid w:val="00A66C10"/>
    <w:rsid w:val="00A70C11"/>
    <w:rsid w:val="00A71360"/>
    <w:rsid w:val="00A719B9"/>
    <w:rsid w:val="00A71E93"/>
    <w:rsid w:val="00A72BDA"/>
    <w:rsid w:val="00A72F06"/>
    <w:rsid w:val="00A748B1"/>
    <w:rsid w:val="00A74D88"/>
    <w:rsid w:val="00A75B46"/>
    <w:rsid w:val="00A76252"/>
    <w:rsid w:val="00A7756F"/>
    <w:rsid w:val="00A805E3"/>
    <w:rsid w:val="00A80901"/>
    <w:rsid w:val="00A8332F"/>
    <w:rsid w:val="00A85E8D"/>
    <w:rsid w:val="00A90F56"/>
    <w:rsid w:val="00A918EE"/>
    <w:rsid w:val="00A92998"/>
    <w:rsid w:val="00A935EE"/>
    <w:rsid w:val="00A93770"/>
    <w:rsid w:val="00A93EF3"/>
    <w:rsid w:val="00A95B41"/>
    <w:rsid w:val="00AA04CE"/>
    <w:rsid w:val="00AA0746"/>
    <w:rsid w:val="00AA178B"/>
    <w:rsid w:val="00AA1862"/>
    <w:rsid w:val="00AA1CB7"/>
    <w:rsid w:val="00AA2ADB"/>
    <w:rsid w:val="00AA31DB"/>
    <w:rsid w:val="00AA4752"/>
    <w:rsid w:val="00AA72CB"/>
    <w:rsid w:val="00AA72E8"/>
    <w:rsid w:val="00AA7E9B"/>
    <w:rsid w:val="00AB0F6C"/>
    <w:rsid w:val="00AB15D7"/>
    <w:rsid w:val="00AB1EA5"/>
    <w:rsid w:val="00AB2086"/>
    <w:rsid w:val="00AB2163"/>
    <w:rsid w:val="00AB2C59"/>
    <w:rsid w:val="00AB2D50"/>
    <w:rsid w:val="00AB53F3"/>
    <w:rsid w:val="00AB727F"/>
    <w:rsid w:val="00AB7FEC"/>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E8D"/>
    <w:rsid w:val="00AF2AA3"/>
    <w:rsid w:val="00AF3E84"/>
    <w:rsid w:val="00AF41C3"/>
    <w:rsid w:val="00AF4D38"/>
    <w:rsid w:val="00AF5725"/>
    <w:rsid w:val="00AF5B47"/>
    <w:rsid w:val="00AF6F21"/>
    <w:rsid w:val="00B00CB4"/>
    <w:rsid w:val="00B010B8"/>
    <w:rsid w:val="00B02470"/>
    <w:rsid w:val="00B0414D"/>
    <w:rsid w:val="00B04CC9"/>
    <w:rsid w:val="00B0516D"/>
    <w:rsid w:val="00B0629C"/>
    <w:rsid w:val="00B0647D"/>
    <w:rsid w:val="00B066E7"/>
    <w:rsid w:val="00B108A6"/>
    <w:rsid w:val="00B10BA5"/>
    <w:rsid w:val="00B10FB5"/>
    <w:rsid w:val="00B1155F"/>
    <w:rsid w:val="00B119A4"/>
    <w:rsid w:val="00B129D9"/>
    <w:rsid w:val="00B1378D"/>
    <w:rsid w:val="00B154D5"/>
    <w:rsid w:val="00B15807"/>
    <w:rsid w:val="00B17FB0"/>
    <w:rsid w:val="00B2190A"/>
    <w:rsid w:val="00B21B09"/>
    <w:rsid w:val="00B23A8E"/>
    <w:rsid w:val="00B2595B"/>
    <w:rsid w:val="00B26644"/>
    <w:rsid w:val="00B301BF"/>
    <w:rsid w:val="00B3100F"/>
    <w:rsid w:val="00B318B3"/>
    <w:rsid w:val="00B3397A"/>
    <w:rsid w:val="00B33BAF"/>
    <w:rsid w:val="00B33C6A"/>
    <w:rsid w:val="00B33E86"/>
    <w:rsid w:val="00B33EA5"/>
    <w:rsid w:val="00B348FB"/>
    <w:rsid w:val="00B37C47"/>
    <w:rsid w:val="00B4067D"/>
    <w:rsid w:val="00B409FA"/>
    <w:rsid w:val="00B414CB"/>
    <w:rsid w:val="00B41B7E"/>
    <w:rsid w:val="00B439AD"/>
    <w:rsid w:val="00B43A19"/>
    <w:rsid w:val="00B43B46"/>
    <w:rsid w:val="00B43E69"/>
    <w:rsid w:val="00B4438D"/>
    <w:rsid w:val="00B443B5"/>
    <w:rsid w:val="00B44BA9"/>
    <w:rsid w:val="00B44C0F"/>
    <w:rsid w:val="00B44D18"/>
    <w:rsid w:val="00B4678C"/>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B21"/>
    <w:rsid w:val="00B641FF"/>
    <w:rsid w:val="00B6456E"/>
    <w:rsid w:val="00B64DFF"/>
    <w:rsid w:val="00B66C47"/>
    <w:rsid w:val="00B66DDD"/>
    <w:rsid w:val="00B66EA2"/>
    <w:rsid w:val="00B67428"/>
    <w:rsid w:val="00B67EA0"/>
    <w:rsid w:val="00B70768"/>
    <w:rsid w:val="00B714E8"/>
    <w:rsid w:val="00B71DB3"/>
    <w:rsid w:val="00B726BA"/>
    <w:rsid w:val="00B734C6"/>
    <w:rsid w:val="00B7381B"/>
    <w:rsid w:val="00B74793"/>
    <w:rsid w:val="00B76537"/>
    <w:rsid w:val="00B7674C"/>
    <w:rsid w:val="00B76B6D"/>
    <w:rsid w:val="00B77EDC"/>
    <w:rsid w:val="00B80D9E"/>
    <w:rsid w:val="00B81132"/>
    <w:rsid w:val="00B830C4"/>
    <w:rsid w:val="00B858B6"/>
    <w:rsid w:val="00B85C06"/>
    <w:rsid w:val="00B86C0A"/>
    <w:rsid w:val="00B8702E"/>
    <w:rsid w:val="00B87ACE"/>
    <w:rsid w:val="00B921C9"/>
    <w:rsid w:val="00B938A9"/>
    <w:rsid w:val="00B9394E"/>
    <w:rsid w:val="00B93B4E"/>
    <w:rsid w:val="00B95F54"/>
    <w:rsid w:val="00BA0FC5"/>
    <w:rsid w:val="00BA2483"/>
    <w:rsid w:val="00BA24FE"/>
    <w:rsid w:val="00BA4CCB"/>
    <w:rsid w:val="00BA5534"/>
    <w:rsid w:val="00BA65F0"/>
    <w:rsid w:val="00BA6BC1"/>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5960"/>
    <w:rsid w:val="00BE0BAF"/>
    <w:rsid w:val="00BE3367"/>
    <w:rsid w:val="00BE3DFD"/>
    <w:rsid w:val="00BF08FB"/>
    <w:rsid w:val="00BF1AD2"/>
    <w:rsid w:val="00BF1E92"/>
    <w:rsid w:val="00BF4358"/>
    <w:rsid w:val="00BF46A0"/>
    <w:rsid w:val="00BF629A"/>
    <w:rsid w:val="00C00877"/>
    <w:rsid w:val="00C01261"/>
    <w:rsid w:val="00C03893"/>
    <w:rsid w:val="00C04319"/>
    <w:rsid w:val="00C05D3A"/>
    <w:rsid w:val="00C07CC0"/>
    <w:rsid w:val="00C10698"/>
    <w:rsid w:val="00C109D9"/>
    <w:rsid w:val="00C10C50"/>
    <w:rsid w:val="00C11381"/>
    <w:rsid w:val="00C122EC"/>
    <w:rsid w:val="00C1300F"/>
    <w:rsid w:val="00C14E93"/>
    <w:rsid w:val="00C17311"/>
    <w:rsid w:val="00C1775B"/>
    <w:rsid w:val="00C20277"/>
    <w:rsid w:val="00C216CA"/>
    <w:rsid w:val="00C22666"/>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4AA3"/>
    <w:rsid w:val="00C35A87"/>
    <w:rsid w:val="00C3789B"/>
    <w:rsid w:val="00C402EA"/>
    <w:rsid w:val="00C409F4"/>
    <w:rsid w:val="00C41133"/>
    <w:rsid w:val="00C414E4"/>
    <w:rsid w:val="00C41CCC"/>
    <w:rsid w:val="00C429C1"/>
    <w:rsid w:val="00C42DB9"/>
    <w:rsid w:val="00C4356C"/>
    <w:rsid w:val="00C440E0"/>
    <w:rsid w:val="00C447BC"/>
    <w:rsid w:val="00C451B0"/>
    <w:rsid w:val="00C451E8"/>
    <w:rsid w:val="00C45B04"/>
    <w:rsid w:val="00C472E0"/>
    <w:rsid w:val="00C51119"/>
    <w:rsid w:val="00C5179A"/>
    <w:rsid w:val="00C52AD9"/>
    <w:rsid w:val="00C53624"/>
    <w:rsid w:val="00C53E24"/>
    <w:rsid w:val="00C54B07"/>
    <w:rsid w:val="00C55C3F"/>
    <w:rsid w:val="00C568A2"/>
    <w:rsid w:val="00C57652"/>
    <w:rsid w:val="00C6028C"/>
    <w:rsid w:val="00C60FB4"/>
    <w:rsid w:val="00C6151A"/>
    <w:rsid w:val="00C6473E"/>
    <w:rsid w:val="00C64926"/>
    <w:rsid w:val="00C65E0D"/>
    <w:rsid w:val="00C67A6F"/>
    <w:rsid w:val="00C67F15"/>
    <w:rsid w:val="00C70017"/>
    <w:rsid w:val="00C70CE4"/>
    <w:rsid w:val="00C7258F"/>
    <w:rsid w:val="00C73498"/>
    <w:rsid w:val="00C73646"/>
    <w:rsid w:val="00C74902"/>
    <w:rsid w:val="00C75BB5"/>
    <w:rsid w:val="00C75E31"/>
    <w:rsid w:val="00C76228"/>
    <w:rsid w:val="00C76622"/>
    <w:rsid w:val="00C76F03"/>
    <w:rsid w:val="00C770B0"/>
    <w:rsid w:val="00C7790C"/>
    <w:rsid w:val="00C804E0"/>
    <w:rsid w:val="00C80A3E"/>
    <w:rsid w:val="00C81146"/>
    <w:rsid w:val="00C82310"/>
    <w:rsid w:val="00C846E8"/>
    <w:rsid w:val="00C85239"/>
    <w:rsid w:val="00C86029"/>
    <w:rsid w:val="00C86FF4"/>
    <w:rsid w:val="00C90453"/>
    <w:rsid w:val="00C937BD"/>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7A7"/>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11CB"/>
    <w:rsid w:val="00D11B1F"/>
    <w:rsid w:val="00D11EBB"/>
    <w:rsid w:val="00D12682"/>
    <w:rsid w:val="00D1333F"/>
    <w:rsid w:val="00D14656"/>
    <w:rsid w:val="00D15824"/>
    <w:rsid w:val="00D1649D"/>
    <w:rsid w:val="00D168B0"/>
    <w:rsid w:val="00D16ACF"/>
    <w:rsid w:val="00D22A72"/>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4339"/>
    <w:rsid w:val="00D459E7"/>
    <w:rsid w:val="00D509EC"/>
    <w:rsid w:val="00D51344"/>
    <w:rsid w:val="00D51CAE"/>
    <w:rsid w:val="00D522E9"/>
    <w:rsid w:val="00D528F5"/>
    <w:rsid w:val="00D53596"/>
    <w:rsid w:val="00D54657"/>
    <w:rsid w:val="00D54F96"/>
    <w:rsid w:val="00D552E6"/>
    <w:rsid w:val="00D5599B"/>
    <w:rsid w:val="00D57113"/>
    <w:rsid w:val="00D57807"/>
    <w:rsid w:val="00D60902"/>
    <w:rsid w:val="00D60DC5"/>
    <w:rsid w:val="00D61369"/>
    <w:rsid w:val="00D6194F"/>
    <w:rsid w:val="00D61A16"/>
    <w:rsid w:val="00D62E4D"/>
    <w:rsid w:val="00D65D90"/>
    <w:rsid w:val="00D65ED2"/>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39C3"/>
    <w:rsid w:val="00D83C91"/>
    <w:rsid w:val="00D8406D"/>
    <w:rsid w:val="00D8498B"/>
    <w:rsid w:val="00D85D42"/>
    <w:rsid w:val="00D86658"/>
    <w:rsid w:val="00D871E3"/>
    <w:rsid w:val="00D87A85"/>
    <w:rsid w:val="00D9001C"/>
    <w:rsid w:val="00D90023"/>
    <w:rsid w:val="00D911F7"/>
    <w:rsid w:val="00D912E8"/>
    <w:rsid w:val="00D91443"/>
    <w:rsid w:val="00D9249F"/>
    <w:rsid w:val="00D92506"/>
    <w:rsid w:val="00D928C9"/>
    <w:rsid w:val="00D930B8"/>
    <w:rsid w:val="00D93BD4"/>
    <w:rsid w:val="00D93EB9"/>
    <w:rsid w:val="00D94D67"/>
    <w:rsid w:val="00D96473"/>
    <w:rsid w:val="00D96909"/>
    <w:rsid w:val="00D96B90"/>
    <w:rsid w:val="00D97826"/>
    <w:rsid w:val="00DA09FD"/>
    <w:rsid w:val="00DA0BFC"/>
    <w:rsid w:val="00DA0CAB"/>
    <w:rsid w:val="00DA3ED5"/>
    <w:rsid w:val="00DA4E20"/>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A03"/>
    <w:rsid w:val="00DC2E86"/>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DFE"/>
    <w:rsid w:val="00DD5F36"/>
    <w:rsid w:val="00DD65CE"/>
    <w:rsid w:val="00DD7084"/>
    <w:rsid w:val="00DD712F"/>
    <w:rsid w:val="00DD7136"/>
    <w:rsid w:val="00DE02CC"/>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3FE8"/>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07B98"/>
    <w:rsid w:val="00E107AE"/>
    <w:rsid w:val="00E10925"/>
    <w:rsid w:val="00E10E13"/>
    <w:rsid w:val="00E112A8"/>
    <w:rsid w:val="00E11F45"/>
    <w:rsid w:val="00E12B79"/>
    <w:rsid w:val="00E13EF5"/>
    <w:rsid w:val="00E1444D"/>
    <w:rsid w:val="00E14980"/>
    <w:rsid w:val="00E164A6"/>
    <w:rsid w:val="00E168D9"/>
    <w:rsid w:val="00E16F90"/>
    <w:rsid w:val="00E1770C"/>
    <w:rsid w:val="00E205AC"/>
    <w:rsid w:val="00E22657"/>
    <w:rsid w:val="00E2342F"/>
    <w:rsid w:val="00E2355D"/>
    <w:rsid w:val="00E24225"/>
    <w:rsid w:val="00E2455B"/>
    <w:rsid w:val="00E25DBA"/>
    <w:rsid w:val="00E25DD5"/>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8A6"/>
    <w:rsid w:val="00E46E76"/>
    <w:rsid w:val="00E521B6"/>
    <w:rsid w:val="00E5262A"/>
    <w:rsid w:val="00E539A8"/>
    <w:rsid w:val="00E55468"/>
    <w:rsid w:val="00E568D9"/>
    <w:rsid w:val="00E56972"/>
    <w:rsid w:val="00E569B1"/>
    <w:rsid w:val="00E57493"/>
    <w:rsid w:val="00E57924"/>
    <w:rsid w:val="00E602CC"/>
    <w:rsid w:val="00E60A9E"/>
    <w:rsid w:val="00E60C23"/>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174"/>
    <w:rsid w:val="00E83733"/>
    <w:rsid w:val="00E83B8B"/>
    <w:rsid w:val="00E8446A"/>
    <w:rsid w:val="00E84A09"/>
    <w:rsid w:val="00E85355"/>
    <w:rsid w:val="00E90134"/>
    <w:rsid w:val="00E92E06"/>
    <w:rsid w:val="00E93C18"/>
    <w:rsid w:val="00E94133"/>
    <w:rsid w:val="00E94ADD"/>
    <w:rsid w:val="00E95702"/>
    <w:rsid w:val="00E95977"/>
    <w:rsid w:val="00E96845"/>
    <w:rsid w:val="00E97078"/>
    <w:rsid w:val="00EA1FCB"/>
    <w:rsid w:val="00EA21FB"/>
    <w:rsid w:val="00EA4279"/>
    <w:rsid w:val="00EA44CD"/>
    <w:rsid w:val="00EA44D5"/>
    <w:rsid w:val="00EA6AB9"/>
    <w:rsid w:val="00EB0047"/>
    <w:rsid w:val="00EB0117"/>
    <w:rsid w:val="00EB281F"/>
    <w:rsid w:val="00EB4347"/>
    <w:rsid w:val="00EB56D4"/>
    <w:rsid w:val="00EB6FB6"/>
    <w:rsid w:val="00EC03BF"/>
    <w:rsid w:val="00EC0743"/>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5170"/>
    <w:rsid w:val="00ED61DF"/>
    <w:rsid w:val="00ED67AD"/>
    <w:rsid w:val="00ED6859"/>
    <w:rsid w:val="00EE25AC"/>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818"/>
    <w:rsid w:val="00F21AD9"/>
    <w:rsid w:val="00F22896"/>
    <w:rsid w:val="00F229B3"/>
    <w:rsid w:val="00F230AF"/>
    <w:rsid w:val="00F24453"/>
    <w:rsid w:val="00F26096"/>
    <w:rsid w:val="00F260F1"/>
    <w:rsid w:val="00F269DB"/>
    <w:rsid w:val="00F30C31"/>
    <w:rsid w:val="00F31940"/>
    <w:rsid w:val="00F324B7"/>
    <w:rsid w:val="00F33E9B"/>
    <w:rsid w:val="00F34BC6"/>
    <w:rsid w:val="00F34C9D"/>
    <w:rsid w:val="00F34CCB"/>
    <w:rsid w:val="00F364B8"/>
    <w:rsid w:val="00F36D3C"/>
    <w:rsid w:val="00F37B63"/>
    <w:rsid w:val="00F37E19"/>
    <w:rsid w:val="00F406D7"/>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68C1"/>
    <w:rsid w:val="00F60893"/>
    <w:rsid w:val="00F610F9"/>
    <w:rsid w:val="00F62BD0"/>
    <w:rsid w:val="00F6474E"/>
    <w:rsid w:val="00F650D1"/>
    <w:rsid w:val="00F66896"/>
    <w:rsid w:val="00F6708E"/>
    <w:rsid w:val="00F679E1"/>
    <w:rsid w:val="00F702CD"/>
    <w:rsid w:val="00F70907"/>
    <w:rsid w:val="00F70BE5"/>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A17AE"/>
    <w:rsid w:val="00FA19D0"/>
    <w:rsid w:val="00FA234C"/>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0038"/>
    <w:rsid w:val="00FD2DF0"/>
    <w:rsid w:val="00FD3BCD"/>
    <w:rsid w:val="00FD4BDE"/>
    <w:rsid w:val="00FD4F24"/>
    <w:rsid w:val="00FD677C"/>
    <w:rsid w:val="00FD6FB2"/>
    <w:rsid w:val="00FD7614"/>
    <w:rsid w:val="00FE0A85"/>
    <w:rsid w:val="00FE0BF3"/>
    <w:rsid w:val="00FE0E38"/>
    <w:rsid w:val="00FE13E2"/>
    <w:rsid w:val="00FE1673"/>
    <w:rsid w:val="00FE1C8B"/>
    <w:rsid w:val="00FE2802"/>
    <w:rsid w:val="00FE6223"/>
    <w:rsid w:val="00FE64A4"/>
    <w:rsid w:val="00FE6F7E"/>
    <w:rsid w:val="00FE70BF"/>
    <w:rsid w:val="00FE7FB5"/>
    <w:rsid w:val="00FF3977"/>
    <w:rsid w:val="00FF41C4"/>
    <w:rsid w:val="00FF5E2C"/>
    <w:rsid w:val="00FF670A"/>
    <w:rsid w:val="00FF6F62"/>
    <w:rsid w:val="00FF7255"/>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D7D95A"/>
  <w15:docId w15:val="{E7D80D87-FD29-4F62-B5D9-E211FEB6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6226A-5C0F-4A0B-8E3A-FF469750E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331</Words>
  <Characters>1888</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creator>森田　由三子</dc:creator>
  <cp:lastModifiedBy>池田　文絵</cp:lastModifiedBy>
  <cp:revision>2</cp:revision>
  <cp:lastPrinted>2025-03-27T23:15:00Z</cp:lastPrinted>
  <dcterms:created xsi:type="dcterms:W3CDTF">2025-08-01T01:56:00Z</dcterms:created>
  <dcterms:modified xsi:type="dcterms:W3CDTF">2025-08-01T01:56:00Z</dcterms:modified>
</cp:coreProperties>
</file>