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63CF" w14:textId="77777777" w:rsidR="006A44E1" w:rsidRPr="006A44E1" w:rsidRDefault="006A44E1" w:rsidP="00483223">
      <w:pPr>
        <w:spacing w:line="0" w:lineRule="atLeast"/>
        <w:jc w:val="center"/>
        <w:rPr>
          <w:rFonts w:hAnsi="ＭＳ 明朝"/>
          <w:b/>
          <w:kern w:val="0"/>
          <w:sz w:val="28"/>
          <w:szCs w:val="28"/>
        </w:rPr>
      </w:pPr>
    </w:p>
    <w:p w14:paraId="7A341B65" w14:textId="32CFA97F" w:rsidR="009B1B3B" w:rsidRPr="006A44E1" w:rsidRDefault="00AF70FC" w:rsidP="009B1B3B">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様式２</w:t>
      </w:r>
    </w:p>
    <w:p w14:paraId="3C0BF078"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31151252"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p w14:paraId="106CAEC1" w14:textId="77777777" w:rsidR="009B1B3B" w:rsidRPr="006A44E1" w:rsidRDefault="009B1B3B" w:rsidP="009B1B3B">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診療用高エネルギー放射線発生装置備付届</w:t>
      </w:r>
    </w:p>
    <w:p w14:paraId="3478E939"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1D97F1A5"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691E1AC9" w14:textId="77777777" w:rsidR="009B1B3B" w:rsidRPr="006A44E1" w:rsidRDefault="009B1B3B" w:rsidP="009B1B3B">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42F674AD" w14:textId="77777777" w:rsidR="009B1B3B" w:rsidRPr="006A44E1" w:rsidRDefault="009B1B3B" w:rsidP="009B1B3B">
      <w:pPr>
        <w:wordWrap w:val="0"/>
        <w:autoSpaceDE w:val="0"/>
        <w:autoSpaceDN w:val="0"/>
        <w:adjustRightInd w:val="0"/>
        <w:spacing w:line="221" w:lineRule="exact"/>
        <w:rPr>
          <w:rFonts w:hAnsi="ＭＳ 明朝" w:cs="ＭＳ 明朝"/>
          <w:spacing w:val="3"/>
          <w:kern w:val="0"/>
          <w:sz w:val="21"/>
          <w:szCs w:val="21"/>
        </w:rPr>
      </w:pPr>
    </w:p>
    <w:p w14:paraId="03E6DAA8" w14:textId="77777777" w:rsidR="009B1B3B" w:rsidRPr="006A44E1" w:rsidRDefault="009B1B3B" w:rsidP="009B1B3B">
      <w:pPr>
        <w:wordWrap w:val="0"/>
        <w:autoSpaceDE w:val="0"/>
        <w:autoSpaceDN w:val="0"/>
        <w:adjustRightInd w:val="0"/>
        <w:spacing w:line="240"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4A5F0F49"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lang w:eastAsia="zh-TW"/>
        </w:rPr>
      </w:pPr>
    </w:p>
    <w:p w14:paraId="3BDA3C76"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lang w:eastAsia="zh-TW"/>
        </w:rPr>
      </w:pPr>
    </w:p>
    <w:p w14:paraId="3E4E45A5" w14:textId="77777777" w:rsidR="009B1B3B" w:rsidRPr="006A44E1" w:rsidRDefault="009B1B3B" w:rsidP="009B1B3B">
      <w:pPr>
        <w:wordWrap w:val="0"/>
        <w:autoSpaceDE w:val="0"/>
        <w:autoSpaceDN w:val="0"/>
        <w:adjustRightInd w:val="0"/>
        <w:spacing w:line="221" w:lineRule="exact"/>
        <w:rPr>
          <w:rFonts w:hAnsi="ＭＳ 明朝" w:cs="ＭＳ 明朝"/>
          <w:spacing w:val="1"/>
          <w:kern w:val="0"/>
          <w:sz w:val="21"/>
          <w:szCs w:val="21"/>
          <w:lang w:eastAsia="zh-TW"/>
        </w:rPr>
      </w:pPr>
    </w:p>
    <w:p w14:paraId="5BD2AF6B" w14:textId="77777777" w:rsidR="009B1B3B" w:rsidRPr="006A44E1" w:rsidRDefault="009B1B3B" w:rsidP="009B1B3B">
      <w:pPr>
        <w:wordWrap w:val="0"/>
        <w:autoSpaceDE w:val="0"/>
        <w:autoSpaceDN w:val="0"/>
        <w:adjustRightInd w:val="0"/>
        <w:spacing w:line="221" w:lineRule="exact"/>
        <w:jc w:val="righ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3CA08BF7"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76265260"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3733304D"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医療法第１５条第３項の規定により備えようとする診療用高エネルギー発生装置について次のとおり届け出ます。</w:t>
      </w: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9B1B3B" w:rsidRPr="006A44E1" w14:paraId="118FC00D" w14:textId="77777777" w:rsidTr="00E7711F">
        <w:trPr>
          <w:cantSplit/>
          <w:trHeight w:hRule="exact" w:val="939"/>
        </w:trPr>
        <w:tc>
          <w:tcPr>
            <w:tcW w:w="1728" w:type="dxa"/>
            <w:vMerge w:val="restart"/>
            <w:tcBorders>
              <w:top w:val="single" w:sz="12" w:space="0" w:color="auto"/>
              <w:left w:val="single" w:sz="12" w:space="0" w:color="auto"/>
              <w:bottom w:val="nil"/>
              <w:right w:val="nil"/>
            </w:tcBorders>
            <w:vAlign w:val="center"/>
          </w:tcPr>
          <w:p w14:paraId="41D0C487"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14:paraId="01103E9F"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p>
          <w:p w14:paraId="673F097D"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14:paraId="785BF54C"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p>
          <w:p w14:paraId="7ADE57B2"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3ED747DE" w14:textId="77777777" w:rsidR="009B1B3B" w:rsidRPr="006A44E1" w:rsidRDefault="009B1B3B"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9B1B3B" w:rsidRPr="006A44E1">
                    <w:rPr>
                      <w:rFonts w:hAnsi="ＭＳ 明朝" w:cs="ＭＳ 明朝"/>
                      <w:spacing w:val="3"/>
                      <w:kern w:val="0"/>
                      <w:sz w:val="11"/>
                    </w:rPr>
                    <w:t>ふ  り  が  な</w:t>
                  </w:r>
                </w:rt>
                <w:rubyBase>
                  <w:r w:rsidR="009B1B3B"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14:paraId="63ECE165"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tc>
      </w:tr>
      <w:tr w:rsidR="009B1B3B" w:rsidRPr="006A44E1" w14:paraId="334F21E0" w14:textId="77777777" w:rsidTr="00E7711F">
        <w:trPr>
          <w:cantSplit/>
          <w:trHeight w:hRule="exact" w:val="988"/>
        </w:trPr>
        <w:tc>
          <w:tcPr>
            <w:tcW w:w="1728" w:type="dxa"/>
            <w:vMerge/>
            <w:tcBorders>
              <w:top w:val="nil"/>
              <w:left w:val="single" w:sz="12" w:space="0" w:color="auto"/>
              <w:bottom w:val="single" w:sz="4" w:space="0" w:color="000000"/>
              <w:right w:val="nil"/>
            </w:tcBorders>
          </w:tcPr>
          <w:p w14:paraId="52C77CD3" w14:textId="77777777" w:rsidR="009B1B3B" w:rsidRPr="006A44E1" w:rsidRDefault="009B1B3B" w:rsidP="00E7711F">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4A0C9D24"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14:paraId="60F55CE5"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14:paraId="3FF9AFD5"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68DB54C5"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14:paraId="414FF3F7"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9B1B3B" w:rsidRPr="006A44E1" w14:paraId="299D096E" w14:textId="77777777" w:rsidTr="00E7711F">
        <w:trPr>
          <w:trHeight w:hRule="exact" w:val="709"/>
        </w:trPr>
        <w:tc>
          <w:tcPr>
            <w:tcW w:w="3240" w:type="dxa"/>
            <w:gridSpan w:val="2"/>
            <w:tcBorders>
              <w:top w:val="nil"/>
              <w:left w:val="single" w:sz="12" w:space="0" w:color="auto"/>
              <w:bottom w:val="single" w:sz="12" w:space="0" w:color="auto"/>
              <w:right w:val="nil"/>
            </w:tcBorders>
            <w:vAlign w:val="center"/>
          </w:tcPr>
          <w:p w14:paraId="7DD34B5D"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9B1B3B">
              <w:rPr>
                <w:rFonts w:hAnsi="ＭＳ 明朝" w:cs="ＭＳ 明朝" w:hint="eastAsia"/>
                <w:spacing w:val="30"/>
                <w:kern w:val="0"/>
                <w:sz w:val="21"/>
                <w:szCs w:val="21"/>
                <w:fitText w:val="2600" w:id="-657221376"/>
              </w:rPr>
              <w:t>予定使用開始年月</w:t>
            </w:r>
            <w:r w:rsidRPr="009B1B3B">
              <w:rPr>
                <w:rFonts w:hAnsi="ＭＳ 明朝" w:cs="ＭＳ 明朝" w:hint="eastAsia"/>
                <w:spacing w:val="112"/>
                <w:kern w:val="0"/>
                <w:sz w:val="21"/>
                <w:szCs w:val="21"/>
                <w:fitText w:val="2600" w:id="-657221376"/>
              </w:rPr>
              <w:t>日</w:t>
            </w:r>
          </w:p>
        </w:tc>
        <w:tc>
          <w:tcPr>
            <w:tcW w:w="3564" w:type="dxa"/>
            <w:tcBorders>
              <w:top w:val="single" w:sz="4" w:space="0" w:color="000000"/>
              <w:left w:val="single" w:sz="4" w:space="0" w:color="000000"/>
              <w:bottom w:val="single" w:sz="12" w:space="0" w:color="auto"/>
              <w:right w:val="single" w:sz="4" w:space="0" w:color="000000"/>
            </w:tcBorders>
            <w:vAlign w:val="center"/>
          </w:tcPr>
          <w:p w14:paraId="2DFF2972"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vAlign w:val="center"/>
          </w:tcPr>
          <w:p w14:paraId="30E5BB3A"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台　数</w:t>
            </w:r>
          </w:p>
        </w:tc>
        <w:tc>
          <w:tcPr>
            <w:tcW w:w="1620" w:type="dxa"/>
            <w:tcBorders>
              <w:top w:val="single" w:sz="4" w:space="0" w:color="000000"/>
              <w:left w:val="nil"/>
              <w:bottom w:val="single" w:sz="12" w:space="0" w:color="auto"/>
              <w:right w:val="single" w:sz="12" w:space="0" w:color="auto"/>
            </w:tcBorders>
            <w:vAlign w:val="center"/>
          </w:tcPr>
          <w:p w14:paraId="784C7E7A" w14:textId="77777777" w:rsidR="009B1B3B" w:rsidRPr="006A44E1" w:rsidRDefault="009B1B3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台</w:t>
            </w:r>
          </w:p>
        </w:tc>
      </w:tr>
    </w:tbl>
    <w:p w14:paraId="087F8539" w14:textId="77777777" w:rsidR="009B1B3B" w:rsidRPr="006A44E1" w:rsidRDefault="009B1B3B" w:rsidP="009B1B3B">
      <w:pPr>
        <w:wordWrap w:val="0"/>
        <w:autoSpaceDE w:val="0"/>
        <w:autoSpaceDN w:val="0"/>
        <w:adjustRightInd w:val="0"/>
        <w:spacing w:line="116" w:lineRule="exact"/>
        <w:rPr>
          <w:rFonts w:hAnsi="ＭＳ 明朝" w:cs="ＭＳ 明朝"/>
          <w:kern w:val="0"/>
          <w:sz w:val="21"/>
          <w:szCs w:val="21"/>
        </w:rPr>
      </w:pPr>
    </w:p>
    <w:p w14:paraId="1F26A165"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9B1B3B" w:rsidRPr="006A44E1" w14:paraId="3DACC0AB"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280A5052" w14:textId="53E2EC98"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p w14:paraId="2EB82F35"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6AF7E0CA"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15"/>
                <w:kern w:val="0"/>
                <w:sz w:val="21"/>
                <w:szCs w:val="21"/>
                <w:fitText w:val="4680" w:id="-657221375"/>
              </w:rPr>
              <w:t>放射線診療従事者の被ばく測定器の名</w:t>
            </w:r>
            <w:r w:rsidRPr="009B1B3B">
              <w:rPr>
                <w:rFonts w:hAnsi="ＭＳ 明朝" w:cs="ＭＳ 明朝" w:hint="eastAsia"/>
                <w:spacing w:val="195"/>
                <w:kern w:val="0"/>
                <w:sz w:val="21"/>
                <w:szCs w:val="21"/>
                <w:fitText w:val="4680" w:id="-657221375"/>
              </w:rPr>
              <w:t>称</w:t>
            </w:r>
          </w:p>
        </w:tc>
        <w:tc>
          <w:tcPr>
            <w:tcW w:w="4320" w:type="dxa"/>
            <w:vMerge w:val="restart"/>
            <w:tcBorders>
              <w:top w:val="single" w:sz="12" w:space="0" w:color="auto"/>
              <w:left w:val="nil"/>
              <w:bottom w:val="nil"/>
              <w:right w:val="single" w:sz="12" w:space="0" w:color="auto"/>
            </w:tcBorders>
          </w:tcPr>
          <w:p w14:paraId="42778BBC" w14:textId="439B73C3"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0288" behindDoc="0" locked="0" layoutInCell="0" allowOverlap="1" wp14:anchorId="1BE695A7" wp14:editId="5EB5FBCF">
                      <wp:simplePos x="0" y="0"/>
                      <wp:positionH relativeFrom="column">
                        <wp:posOffset>2446655</wp:posOffset>
                      </wp:positionH>
                      <wp:positionV relativeFrom="paragraph">
                        <wp:posOffset>73660</wp:posOffset>
                      </wp:positionV>
                      <wp:extent cx="0" cy="701675"/>
                      <wp:effectExtent l="9525" t="6985" r="9525" b="5715"/>
                      <wp:wrapNone/>
                      <wp:docPr id="17738515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07D3" id="直線コネクタ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5pt,5.8pt" to="192.6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59264" behindDoc="0" locked="0" layoutInCell="0" allowOverlap="1" wp14:anchorId="3CF19B7B" wp14:editId="6518CA36">
                      <wp:simplePos x="0" y="0"/>
                      <wp:positionH relativeFrom="column">
                        <wp:posOffset>290195</wp:posOffset>
                      </wp:positionH>
                      <wp:positionV relativeFrom="paragraph">
                        <wp:posOffset>86360</wp:posOffset>
                      </wp:positionV>
                      <wp:extent cx="0" cy="701675"/>
                      <wp:effectExtent l="5715" t="6985" r="13335" b="5715"/>
                      <wp:wrapNone/>
                      <wp:docPr id="125440886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4B42B" id="直線コネクタ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6.8pt" to="22.8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ガラスバッチ（胸腹部用、頭頸部</w:t>
            </w:r>
          </w:p>
          <w:p w14:paraId="7F3889EE"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用）・ガラスリング</w:t>
            </w:r>
          </w:p>
          <w:p w14:paraId="3710591C"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09376583"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14:paraId="2D3DFA01"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9B1B3B" w:rsidRPr="006A44E1" w14:paraId="3BE0A72B"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276844D4"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6253149"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408A2B2E" w14:textId="77777777" w:rsidTr="00E7711F">
        <w:trPr>
          <w:cantSplit/>
          <w:trHeight w:val="314"/>
        </w:trPr>
        <w:tc>
          <w:tcPr>
            <w:tcW w:w="5184" w:type="dxa"/>
            <w:vMerge/>
            <w:tcBorders>
              <w:top w:val="nil"/>
              <w:left w:val="single" w:sz="12" w:space="0" w:color="auto"/>
              <w:bottom w:val="nil"/>
              <w:right w:val="single" w:sz="4" w:space="0" w:color="000000"/>
            </w:tcBorders>
          </w:tcPr>
          <w:p w14:paraId="3479FACF"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697970A"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64A2F0D2" w14:textId="77777777" w:rsidTr="00E7711F">
        <w:trPr>
          <w:cantSplit/>
          <w:trHeight w:val="314"/>
        </w:trPr>
        <w:tc>
          <w:tcPr>
            <w:tcW w:w="5184" w:type="dxa"/>
            <w:vMerge/>
            <w:tcBorders>
              <w:top w:val="nil"/>
              <w:left w:val="single" w:sz="12" w:space="0" w:color="auto"/>
              <w:bottom w:val="nil"/>
              <w:right w:val="single" w:sz="4" w:space="0" w:color="000000"/>
            </w:tcBorders>
          </w:tcPr>
          <w:p w14:paraId="0FA767AB"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440CA70"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54C464E9" w14:textId="77777777" w:rsidTr="00E7711F">
        <w:trPr>
          <w:cantSplit/>
          <w:trHeight w:val="314"/>
        </w:trPr>
        <w:tc>
          <w:tcPr>
            <w:tcW w:w="5184" w:type="dxa"/>
            <w:vMerge/>
            <w:tcBorders>
              <w:top w:val="nil"/>
              <w:left w:val="single" w:sz="12" w:space="0" w:color="auto"/>
              <w:bottom w:val="nil"/>
              <w:right w:val="single" w:sz="4" w:space="0" w:color="000000"/>
            </w:tcBorders>
          </w:tcPr>
          <w:p w14:paraId="59FD82BA"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D8CFCA0"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5D842AB2"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0D600FF2"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9506D76"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340BE478"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3266DEE8"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F8247DE"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19E07575" w14:textId="77777777" w:rsidTr="00E7711F">
        <w:trPr>
          <w:cantSplit/>
          <w:trHeight w:val="314"/>
        </w:trPr>
        <w:tc>
          <w:tcPr>
            <w:tcW w:w="5184" w:type="dxa"/>
            <w:vMerge/>
            <w:tcBorders>
              <w:top w:val="nil"/>
              <w:left w:val="single" w:sz="12" w:space="0" w:color="auto"/>
              <w:bottom w:val="nil"/>
              <w:right w:val="single" w:sz="4" w:space="0" w:color="000000"/>
            </w:tcBorders>
          </w:tcPr>
          <w:p w14:paraId="47489ABF"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7657258"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22351B1B"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5306DB06"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90D66FF"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432A0ADC"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6A5DA5CF"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5AEEF96"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16825B36"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tcPr>
          <w:p w14:paraId="3EEF6AB2"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01DD012A"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1CB6D675"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21F1EDE1" w14:textId="12CF899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p w14:paraId="593F9140"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165"/>
                <w:kern w:val="0"/>
                <w:sz w:val="21"/>
                <w:szCs w:val="21"/>
                <w:fitText w:val="4560" w:id="-657221374"/>
              </w:rPr>
              <w:t>放射線量測定線量</w:t>
            </w:r>
            <w:r w:rsidRPr="009B1B3B">
              <w:rPr>
                <w:rFonts w:hAnsi="ＭＳ 明朝" w:cs="ＭＳ 明朝" w:hint="eastAsia"/>
                <w:spacing w:val="15"/>
                <w:kern w:val="0"/>
                <w:sz w:val="21"/>
                <w:szCs w:val="21"/>
                <w:fitText w:val="4560" w:id="-657221374"/>
              </w:rPr>
              <w:t>計</w:t>
            </w:r>
          </w:p>
          <w:p w14:paraId="76B42D26"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7934F008"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75"/>
                <w:kern w:val="0"/>
                <w:sz w:val="21"/>
                <w:szCs w:val="21"/>
                <w:fitText w:val="4360" w:id="-657221373"/>
              </w:rPr>
              <w:t>当該装置の放射線量の測</w:t>
            </w:r>
            <w:r w:rsidRPr="009B1B3B">
              <w:rPr>
                <w:rFonts w:hAnsi="ＭＳ 明朝" w:cs="ＭＳ 明朝" w:hint="eastAsia"/>
                <w:spacing w:val="90"/>
                <w:kern w:val="0"/>
                <w:sz w:val="21"/>
                <w:szCs w:val="21"/>
                <w:fitText w:val="4360" w:id="-657221373"/>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14:paraId="7EE94C07" w14:textId="3EDE2073"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2336" behindDoc="0" locked="0" layoutInCell="0" allowOverlap="1" wp14:anchorId="61D91BD1" wp14:editId="5962D9F3">
                      <wp:simplePos x="0" y="0"/>
                      <wp:positionH relativeFrom="column">
                        <wp:posOffset>2421255</wp:posOffset>
                      </wp:positionH>
                      <wp:positionV relativeFrom="paragraph">
                        <wp:posOffset>22860</wp:posOffset>
                      </wp:positionV>
                      <wp:extent cx="0" cy="701675"/>
                      <wp:effectExtent l="9525" t="6985" r="9525" b="5715"/>
                      <wp:wrapNone/>
                      <wp:docPr id="393624000"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8134A" id="直線コネクタ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65pt,1.8pt" to="190.6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1312" behindDoc="0" locked="0" layoutInCell="0" allowOverlap="1" wp14:anchorId="7807E495" wp14:editId="333F65E7">
                      <wp:simplePos x="0" y="0"/>
                      <wp:positionH relativeFrom="column">
                        <wp:posOffset>252095</wp:posOffset>
                      </wp:positionH>
                      <wp:positionV relativeFrom="paragraph">
                        <wp:posOffset>86360</wp:posOffset>
                      </wp:positionV>
                      <wp:extent cx="0" cy="701675"/>
                      <wp:effectExtent l="5715" t="6985" r="13335" b="5715"/>
                      <wp:wrapNone/>
                      <wp:docPr id="172126931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711B5" id="直線コネクタ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6.8pt" to="19.8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5716A2C0"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1A6E837B"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9B1B3B" w:rsidRPr="006A44E1" w14:paraId="38C060AF" w14:textId="77777777" w:rsidTr="00E7711F">
        <w:trPr>
          <w:cantSplit/>
          <w:trHeight w:val="314"/>
        </w:trPr>
        <w:tc>
          <w:tcPr>
            <w:tcW w:w="5184" w:type="dxa"/>
            <w:vMerge/>
            <w:tcBorders>
              <w:top w:val="nil"/>
              <w:left w:val="single" w:sz="12" w:space="0" w:color="auto"/>
              <w:bottom w:val="nil"/>
              <w:right w:val="single" w:sz="4" w:space="0" w:color="000000"/>
            </w:tcBorders>
          </w:tcPr>
          <w:p w14:paraId="2D4E1900"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821EE51"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4B1AE9A4"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749E973"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98DAC60"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6A7F6394"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628221B3"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553CA29"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7684E6F9" w14:textId="77777777" w:rsidTr="00E7711F">
        <w:trPr>
          <w:cantSplit/>
          <w:trHeight w:val="314"/>
        </w:trPr>
        <w:tc>
          <w:tcPr>
            <w:tcW w:w="5184" w:type="dxa"/>
            <w:vMerge/>
            <w:tcBorders>
              <w:top w:val="nil"/>
              <w:left w:val="single" w:sz="12" w:space="0" w:color="auto"/>
              <w:bottom w:val="nil"/>
              <w:right w:val="single" w:sz="4" w:space="0" w:color="000000"/>
            </w:tcBorders>
          </w:tcPr>
          <w:p w14:paraId="341C190E"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4FA0454"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679FA058"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639DE434"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B488192"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3A15620F"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71D735CB"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837A72D"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04761F15"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615FA4D3"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D432884"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5BD2D791"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29314E9"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F9615E6"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5731B6FB"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2A4CCA9"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74C5A51"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53D30CD0" w14:textId="77777777" w:rsidTr="00E7711F">
        <w:trPr>
          <w:cantSplit/>
          <w:trHeight w:hRule="exact" w:val="74"/>
        </w:trPr>
        <w:tc>
          <w:tcPr>
            <w:tcW w:w="5184" w:type="dxa"/>
            <w:vMerge/>
            <w:tcBorders>
              <w:top w:val="nil"/>
              <w:left w:val="single" w:sz="12" w:space="0" w:color="auto"/>
              <w:bottom w:val="single" w:sz="4" w:space="0" w:color="auto"/>
              <w:right w:val="single" w:sz="4" w:space="0" w:color="000000"/>
            </w:tcBorders>
          </w:tcPr>
          <w:p w14:paraId="2945A80E"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704CF800"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4C3418C8"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629F684B" w14:textId="23548CE1"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p w14:paraId="1870F232"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135"/>
                <w:kern w:val="0"/>
                <w:sz w:val="21"/>
                <w:szCs w:val="21"/>
                <w:fitText w:val="4560" w:id="-657221372"/>
              </w:rPr>
              <w:t>放射線測定器又は用</w:t>
            </w:r>
            <w:r w:rsidRPr="009B1B3B">
              <w:rPr>
                <w:rFonts w:hAnsi="ＭＳ 明朝" w:cs="ＭＳ 明朝" w:hint="eastAsia"/>
                <w:spacing w:val="15"/>
                <w:kern w:val="0"/>
                <w:sz w:val="21"/>
                <w:szCs w:val="21"/>
                <w:fitText w:val="4560" w:id="-657221372"/>
              </w:rPr>
              <w:t>具</w:t>
            </w:r>
          </w:p>
          <w:p w14:paraId="40081FB0"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12B46D45" w14:textId="77777777" w:rsidR="009B1B3B" w:rsidRPr="006A44E1" w:rsidRDefault="009B1B3B" w:rsidP="00E7711F">
            <w:pPr>
              <w:autoSpaceDE w:val="0"/>
              <w:autoSpaceDN w:val="0"/>
              <w:adjustRightInd w:val="0"/>
              <w:spacing w:line="221" w:lineRule="exact"/>
              <w:jc w:val="center"/>
              <w:rPr>
                <w:rFonts w:hAnsi="ＭＳ 明朝" w:cs="ＭＳ 明朝"/>
                <w:kern w:val="0"/>
                <w:sz w:val="21"/>
                <w:szCs w:val="21"/>
              </w:rPr>
            </w:pPr>
            <w:r w:rsidRPr="009B1B3B">
              <w:rPr>
                <w:rFonts w:hAnsi="ＭＳ 明朝" w:cs="ＭＳ 明朝"/>
                <w:spacing w:val="2"/>
                <w:w w:val="99"/>
                <w:kern w:val="0"/>
                <w:sz w:val="21"/>
                <w:szCs w:val="21"/>
                <w:fitText w:val="4585" w:id="-657221371"/>
              </w:rPr>
              <w:t>(放射線障害が発生するおそれのある場所の測定</w:t>
            </w:r>
            <w:r w:rsidRPr="009B1B3B">
              <w:rPr>
                <w:rFonts w:hAnsi="ＭＳ 明朝" w:cs="ＭＳ 明朝"/>
                <w:spacing w:val="-33"/>
                <w:w w:val="99"/>
                <w:kern w:val="0"/>
                <w:sz w:val="21"/>
                <w:szCs w:val="21"/>
                <w:fitText w:val="4585" w:id="-657221371"/>
              </w:rPr>
              <w:t>)</w:t>
            </w:r>
          </w:p>
        </w:tc>
        <w:tc>
          <w:tcPr>
            <w:tcW w:w="4320" w:type="dxa"/>
            <w:vMerge w:val="restart"/>
            <w:tcBorders>
              <w:top w:val="single" w:sz="4" w:space="0" w:color="auto"/>
              <w:left w:val="nil"/>
              <w:bottom w:val="nil"/>
              <w:right w:val="single" w:sz="12" w:space="0" w:color="auto"/>
            </w:tcBorders>
          </w:tcPr>
          <w:p w14:paraId="2ED0AABD" w14:textId="7DAD66D5"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4384" behindDoc="0" locked="0" layoutInCell="0" allowOverlap="1" wp14:anchorId="4C97E4DF" wp14:editId="320B2A01">
                      <wp:simplePos x="0" y="0"/>
                      <wp:positionH relativeFrom="column">
                        <wp:posOffset>2430780</wp:posOffset>
                      </wp:positionH>
                      <wp:positionV relativeFrom="paragraph">
                        <wp:posOffset>54610</wp:posOffset>
                      </wp:positionV>
                      <wp:extent cx="0" cy="701675"/>
                      <wp:effectExtent l="9525" t="6985" r="9525" b="5715"/>
                      <wp:wrapNone/>
                      <wp:docPr id="167935281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55A95" id="直線コネクタ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pt,4.3pt" to="191.4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3360" behindDoc="0" locked="0" layoutInCell="0" allowOverlap="1" wp14:anchorId="610D0C25" wp14:editId="03F9DD02">
                      <wp:simplePos x="0" y="0"/>
                      <wp:positionH relativeFrom="column">
                        <wp:posOffset>252095</wp:posOffset>
                      </wp:positionH>
                      <wp:positionV relativeFrom="paragraph">
                        <wp:posOffset>67310</wp:posOffset>
                      </wp:positionV>
                      <wp:extent cx="0" cy="701675"/>
                      <wp:effectExtent l="5715" t="6985" r="13335" b="5715"/>
                      <wp:wrapNone/>
                      <wp:docPr id="50255301"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E9B14" id="直線コネクタ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5.3pt" to="19.8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1632D0C1"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367F4984"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9B1B3B" w:rsidRPr="006A44E1" w14:paraId="2612FFA6"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05A7839B"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67087B6"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7FBE652F"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1E6556D"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C68136F"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1F0B50C5"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63CB070"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14995FA"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549FF2E3"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10264AD8"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811F991"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2881EDF2"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735C5AF"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4ED8E8A"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6648877D"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1B921E08"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F96C676"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284A228F"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0782B276"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C05097F"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238AD286"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3F1C7E1F"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31F519D"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74D5AD8B"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FBB1408"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6FC36F8" w14:textId="77777777" w:rsidR="009B1B3B" w:rsidRPr="006A44E1" w:rsidRDefault="009B1B3B" w:rsidP="00E7711F">
            <w:pPr>
              <w:autoSpaceDE w:val="0"/>
              <w:autoSpaceDN w:val="0"/>
              <w:adjustRightInd w:val="0"/>
              <w:rPr>
                <w:rFonts w:hAnsi="ＭＳ 明朝" w:cs="ＭＳ 明朝"/>
                <w:kern w:val="0"/>
                <w:sz w:val="21"/>
                <w:szCs w:val="21"/>
              </w:rPr>
            </w:pPr>
          </w:p>
        </w:tc>
      </w:tr>
      <w:tr w:rsidR="009B1B3B" w:rsidRPr="006A44E1" w14:paraId="30108C92" w14:textId="77777777" w:rsidTr="00E7711F">
        <w:trPr>
          <w:cantSplit/>
          <w:trHeight w:hRule="exact" w:val="119"/>
        </w:trPr>
        <w:tc>
          <w:tcPr>
            <w:tcW w:w="5184" w:type="dxa"/>
            <w:vMerge/>
            <w:tcBorders>
              <w:top w:val="nil"/>
              <w:left w:val="single" w:sz="12" w:space="0" w:color="auto"/>
              <w:bottom w:val="single" w:sz="12" w:space="0" w:color="auto"/>
              <w:right w:val="single" w:sz="4" w:space="0" w:color="000000"/>
            </w:tcBorders>
          </w:tcPr>
          <w:p w14:paraId="446FAB73" w14:textId="77777777" w:rsidR="009B1B3B" w:rsidRPr="006A44E1" w:rsidRDefault="009B1B3B"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0B1141A8" w14:textId="77777777" w:rsidR="009B1B3B" w:rsidRPr="006A44E1" w:rsidRDefault="009B1B3B" w:rsidP="00E7711F">
            <w:pPr>
              <w:autoSpaceDE w:val="0"/>
              <w:autoSpaceDN w:val="0"/>
              <w:adjustRightInd w:val="0"/>
              <w:rPr>
                <w:rFonts w:hAnsi="ＭＳ 明朝" w:cs="ＭＳ 明朝"/>
                <w:kern w:val="0"/>
                <w:sz w:val="21"/>
                <w:szCs w:val="21"/>
              </w:rPr>
            </w:pPr>
          </w:p>
        </w:tc>
      </w:tr>
    </w:tbl>
    <w:p w14:paraId="05ED7BE8" w14:textId="77777777" w:rsidR="009B1B3B" w:rsidRPr="006A44E1" w:rsidRDefault="009B1B3B" w:rsidP="009B1B3B">
      <w:pPr>
        <w:wordWrap w:val="0"/>
        <w:autoSpaceDE w:val="0"/>
        <w:autoSpaceDN w:val="0"/>
        <w:adjustRightInd w:val="0"/>
        <w:spacing w:line="116" w:lineRule="exact"/>
        <w:rPr>
          <w:rFonts w:hAnsi="ＭＳ 明朝" w:cs="ＭＳ 明朝"/>
          <w:kern w:val="0"/>
          <w:sz w:val="21"/>
          <w:szCs w:val="21"/>
        </w:rPr>
      </w:pPr>
    </w:p>
    <w:p w14:paraId="02B735F9" w14:textId="77777777" w:rsidR="009B1B3B" w:rsidRDefault="009B1B3B" w:rsidP="009B1B3B">
      <w:pPr>
        <w:wordWrap w:val="0"/>
        <w:autoSpaceDE w:val="0"/>
        <w:autoSpaceDN w:val="0"/>
        <w:adjustRightInd w:val="0"/>
        <w:spacing w:line="221" w:lineRule="exact"/>
        <w:rPr>
          <w:rFonts w:hAnsi="ＭＳ 明朝" w:cs="ＭＳ 明朝"/>
          <w:spacing w:val="3"/>
          <w:kern w:val="0"/>
          <w:sz w:val="21"/>
          <w:szCs w:val="21"/>
        </w:rPr>
      </w:pPr>
    </w:p>
    <w:p w14:paraId="499E37E5"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【添付書類】添付されている書類について、□をチェックすること。</w:t>
      </w:r>
    </w:p>
    <w:p w14:paraId="55D32D00"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1.病院又は診療所の全体図面</w:t>
      </w:r>
    </w:p>
    <w:p w14:paraId="21723D8E"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2.管理区域隣接部の平面図(上下階を含む)　※管理区域及び標識の位置を明示すること。</w:t>
      </w:r>
    </w:p>
    <w:p w14:paraId="36B04149"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3.使用室詳細図(平面図、立面図)</w:t>
      </w:r>
    </w:p>
    <w:p w14:paraId="22C5590D"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※使用室の標識、使用中の表示、注意事項の掲示する位置を明示すること。</w:t>
      </w:r>
    </w:p>
    <w:p w14:paraId="07F5FECC"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4.遮蔽計算書　※管理区域、敷地の境界、使用室等</w:t>
      </w:r>
    </w:p>
    <w:p w14:paraId="033C9EFF" w14:textId="77777777" w:rsidR="009B1B3B" w:rsidRPr="006A44E1" w:rsidRDefault="009B1B3B" w:rsidP="009B1B3B">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5.</w:t>
      </w:r>
      <w:r>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への許可申請書(写し)及び放射線障害予防規程</w:t>
      </w:r>
    </w:p>
    <w:p w14:paraId="47AC49AB" w14:textId="77777777" w:rsidR="009B1B3B" w:rsidRDefault="009B1B3B" w:rsidP="009B1B3B">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sz w:val="21"/>
          <w:szCs w:val="21"/>
        </w:rPr>
        <w:t>□　6.電波法に基づく高周波利用設備許可申請書(写し)</w:t>
      </w:r>
    </w:p>
    <w:p w14:paraId="37930555"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kern w:val="0"/>
          <w:sz w:val="21"/>
          <w:szCs w:val="21"/>
        </w:rPr>
        <w:t xml:space="preserve">□　</w:t>
      </w:r>
      <w:r>
        <w:rPr>
          <w:rFonts w:hAnsi="ＭＳ 明朝" w:cs="ＭＳ 明朝" w:hint="eastAsia"/>
          <w:kern w:val="0"/>
          <w:sz w:val="21"/>
          <w:szCs w:val="21"/>
        </w:rPr>
        <w:t>7</w:t>
      </w:r>
      <w:r w:rsidRPr="006A44E1">
        <w:rPr>
          <w:rFonts w:hAnsi="ＭＳ 明朝" w:cs="ＭＳ 明朝" w:hint="eastAsia"/>
          <w:kern w:val="0"/>
          <w:sz w:val="21"/>
          <w:szCs w:val="21"/>
        </w:rPr>
        <w:t>.手術室で当該発生装置を使用する場合、その管理体制を明確にする組織図を添付すること。</w:t>
      </w:r>
    </w:p>
    <w:p w14:paraId="1E40610D"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Pr>
          <w:rFonts w:hAnsi="ＭＳ 明朝" w:cs="ＭＳ 明朝" w:hint="eastAsia"/>
          <w:spacing w:val="3"/>
          <w:kern w:val="0"/>
          <w:sz w:val="21"/>
          <w:szCs w:val="21"/>
        </w:rPr>
        <w:t>8</w:t>
      </w:r>
      <w:r w:rsidRPr="006A44E1">
        <w:rPr>
          <w:rFonts w:hAnsi="ＭＳ 明朝" w:cs="ＭＳ 明朝" w:hint="eastAsia"/>
          <w:spacing w:val="3"/>
          <w:kern w:val="0"/>
          <w:sz w:val="21"/>
          <w:szCs w:val="21"/>
        </w:rPr>
        <w:t>.放射線障害の防止に関する病院内機構（責任者氏名を含む）</w:t>
      </w:r>
    </w:p>
    <w:p w14:paraId="26D7FB07" w14:textId="77777777" w:rsidR="009B1B3B" w:rsidRPr="006A44E1" w:rsidRDefault="009B1B3B" w:rsidP="009B1B3B">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w:t>
      </w:r>
      <w:r>
        <w:rPr>
          <w:rFonts w:hAnsi="ＭＳ 明朝" w:cs="ＭＳ 明朝" w:hint="eastAsia"/>
          <w:spacing w:val="3"/>
          <w:kern w:val="0"/>
          <w:sz w:val="21"/>
          <w:szCs w:val="21"/>
        </w:rPr>
        <w:t>9</w:t>
      </w:r>
      <w:r w:rsidRPr="006A44E1">
        <w:rPr>
          <w:rFonts w:hAnsi="ＭＳ 明朝" w:cs="ＭＳ 明朝" w:hint="eastAsia"/>
          <w:spacing w:val="3"/>
          <w:kern w:val="0"/>
          <w:sz w:val="21"/>
          <w:szCs w:val="21"/>
        </w:rPr>
        <w:t>.事故発生時の関係機関への通報基準及び連絡網</w:t>
      </w:r>
    </w:p>
    <w:p w14:paraId="46C60413"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r>
        <w:rPr>
          <w:rFonts w:hAnsi="ＭＳ 明朝" w:cs="ＭＳ 明朝" w:hint="eastAsia"/>
          <w:spacing w:val="3"/>
          <w:kern w:val="0"/>
          <w:sz w:val="21"/>
          <w:szCs w:val="21"/>
        </w:rPr>
        <w:t>□ 10</w:t>
      </w:r>
      <w:r w:rsidRPr="006A44E1">
        <w:rPr>
          <w:rFonts w:hAnsi="ＭＳ 明朝" w:cs="ＭＳ 明朝" w:hint="eastAsia"/>
          <w:spacing w:val="3"/>
          <w:kern w:val="0"/>
          <w:sz w:val="21"/>
          <w:szCs w:val="21"/>
        </w:rPr>
        <w:t>.使用測定器の校正証明書（写し）</w:t>
      </w:r>
    </w:p>
    <w:p w14:paraId="35972026" w14:textId="77777777" w:rsidR="009B1B3B" w:rsidRPr="006A44E1" w:rsidRDefault="009B1B3B" w:rsidP="009B1B3B">
      <w:pPr>
        <w:wordWrap w:val="0"/>
        <w:autoSpaceDE w:val="0"/>
        <w:autoSpaceDN w:val="0"/>
        <w:adjustRightInd w:val="0"/>
        <w:spacing w:line="221" w:lineRule="exact"/>
        <w:rPr>
          <w:rFonts w:hAnsi="ＭＳ 明朝" w:cs="ＭＳ 明朝"/>
          <w:spacing w:val="3"/>
          <w:kern w:val="0"/>
          <w:sz w:val="21"/>
          <w:szCs w:val="21"/>
        </w:rPr>
      </w:pPr>
    </w:p>
    <w:p w14:paraId="01B92415" w14:textId="77777777" w:rsidR="009B1B3B" w:rsidRPr="006A44E1" w:rsidRDefault="009B1B3B" w:rsidP="009B1B3B">
      <w:pPr>
        <w:wordWrap w:val="0"/>
        <w:autoSpaceDE w:val="0"/>
        <w:autoSpaceDN w:val="0"/>
        <w:adjustRightInd w:val="0"/>
        <w:spacing w:line="221" w:lineRule="exact"/>
        <w:rPr>
          <w:rFonts w:hAnsi="ＭＳ 明朝" w:cs="ＭＳ 明朝"/>
          <w:spacing w:val="3"/>
          <w:kern w:val="0"/>
          <w:sz w:val="21"/>
          <w:szCs w:val="21"/>
        </w:rPr>
      </w:pPr>
    </w:p>
    <w:p w14:paraId="36A9D7AD" w14:textId="77777777" w:rsidR="009B1B3B" w:rsidRDefault="009B1B3B" w:rsidP="009B1B3B">
      <w:pPr>
        <w:wordWrap w:val="0"/>
        <w:autoSpaceDE w:val="0"/>
        <w:autoSpaceDN w:val="0"/>
        <w:adjustRightInd w:val="0"/>
        <w:spacing w:line="221" w:lineRule="exact"/>
        <w:rPr>
          <w:rFonts w:hAnsi="ＭＳ 明朝" w:cs="ＭＳ 明朝"/>
          <w:spacing w:val="3"/>
          <w:kern w:val="0"/>
          <w:sz w:val="21"/>
          <w:szCs w:val="21"/>
        </w:rPr>
      </w:pPr>
    </w:p>
    <w:p w14:paraId="2CC3DB79" w14:textId="77777777" w:rsidR="009B1B3B" w:rsidRDefault="009B1B3B" w:rsidP="009B1B3B">
      <w:pPr>
        <w:wordWrap w:val="0"/>
        <w:autoSpaceDE w:val="0"/>
        <w:autoSpaceDN w:val="0"/>
        <w:adjustRightInd w:val="0"/>
        <w:spacing w:line="221" w:lineRule="exact"/>
        <w:rPr>
          <w:rFonts w:hAnsi="ＭＳ 明朝" w:cs="ＭＳ 明朝"/>
          <w:spacing w:val="3"/>
          <w:kern w:val="0"/>
          <w:sz w:val="21"/>
          <w:szCs w:val="21"/>
        </w:rPr>
      </w:pPr>
    </w:p>
    <w:p w14:paraId="70C77058" w14:textId="77777777" w:rsidR="009B1B3B" w:rsidRPr="006A44E1" w:rsidRDefault="009B1B3B" w:rsidP="009B1B3B">
      <w:pPr>
        <w:wordWrap w:val="0"/>
        <w:autoSpaceDE w:val="0"/>
        <w:autoSpaceDN w:val="0"/>
        <w:adjustRightInd w:val="0"/>
        <w:spacing w:line="221" w:lineRule="exact"/>
        <w:rPr>
          <w:rFonts w:hAnsi="ＭＳ 明朝" w:cs="ＭＳ 明朝"/>
          <w:spacing w:val="3"/>
          <w:kern w:val="0"/>
          <w:sz w:val="21"/>
          <w:szCs w:val="21"/>
        </w:rPr>
      </w:pPr>
    </w:p>
    <w:p w14:paraId="2E2DD36F" w14:textId="77777777" w:rsidR="009B1B3B" w:rsidRPr="006A44E1" w:rsidRDefault="009B1B3B" w:rsidP="009B1B3B">
      <w:pPr>
        <w:wordWrap w:val="0"/>
        <w:autoSpaceDE w:val="0"/>
        <w:autoSpaceDN w:val="0"/>
        <w:adjustRightInd w:val="0"/>
        <w:spacing w:line="221" w:lineRule="exact"/>
        <w:jc w:val="right"/>
        <w:rPr>
          <w:rFonts w:hAnsi="ＭＳ 明朝" w:cs="ＭＳ 明朝"/>
          <w:kern w:val="0"/>
          <w:sz w:val="21"/>
          <w:szCs w:val="21"/>
        </w:rPr>
      </w:pPr>
    </w:p>
    <w:p w14:paraId="2F151FB8"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tbl>
      <w:tblPr>
        <w:tblW w:w="0" w:type="auto"/>
        <w:tblInd w:w="131" w:type="dxa"/>
        <w:tblLayout w:type="fixed"/>
        <w:tblCellMar>
          <w:left w:w="13" w:type="dxa"/>
          <w:right w:w="13" w:type="dxa"/>
        </w:tblCellMar>
        <w:tblLook w:val="0000" w:firstRow="0" w:lastRow="0" w:firstColumn="0" w:lastColumn="0" w:noHBand="0" w:noVBand="0"/>
      </w:tblPr>
      <w:tblGrid>
        <w:gridCol w:w="2160"/>
        <w:gridCol w:w="3240"/>
        <w:gridCol w:w="4104"/>
      </w:tblGrid>
      <w:tr w:rsidR="009B1B3B" w:rsidRPr="006A44E1" w14:paraId="261223E2"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586E99E1"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9B1B3B" w:rsidRPr="006A44E1" w14:paraId="108D103F" w14:textId="77777777" w:rsidTr="00E7711F">
        <w:trPr>
          <w:trHeight w:hRule="exact" w:val="438"/>
        </w:trPr>
        <w:tc>
          <w:tcPr>
            <w:tcW w:w="2160" w:type="dxa"/>
            <w:tcBorders>
              <w:top w:val="single" w:sz="4" w:space="0" w:color="000000"/>
              <w:left w:val="single" w:sz="12" w:space="0" w:color="auto"/>
              <w:bottom w:val="single" w:sz="4" w:space="0" w:color="000000"/>
              <w:right w:val="single" w:sz="4" w:space="0" w:color="000000"/>
            </w:tcBorders>
          </w:tcPr>
          <w:p w14:paraId="20F75218" w14:textId="77777777" w:rsidR="009B1B3B" w:rsidRPr="006A44E1" w:rsidRDefault="009B1B3B"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tcPr>
          <w:p w14:paraId="4B153703"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tcPr>
          <w:p w14:paraId="07EC5532"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9B1B3B" w:rsidRPr="006A44E1" w14:paraId="186596C9" w14:textId="77777777" w:rsidTr="00E7711F">
        <w:trPr>
          <w:trHeight w:hRule="exact" w:val="5209"/>
        </w:trPr>
        <w:tc>
          <w:tcPr>
            <w:tcW w:w="2160" w:type="dxa"/>
            <w:tcBorders>
              <w:top w:val="nil"/>
              <w:left w:val="single" w:sz="12" w:space="0" w:color="auto"/>
              <w:bottom w:val="single" w:sz="12" w:space="0" w:color="auto"/>
              <w:right w:val="single" w:sz="4" w:space="0" w:color="000000"/>
            </w:tcBorders>
          </w:tcPr>
          <w:p w14:paraId="0EB4F364"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14:paraId="4EEA0723"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14:paraId="0320B25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tc>
      </w:tr>
    </w:tbl>
    <w:p w14:paraId="0C5649D5" w14:textId="77777777" w:rsidR="009B1B3B" w:rsidRPr="006A44E1" w:rsidRDefault="009B1B3B" w:rsidP="009B1B3B">
      <w:pPr>
        <w:wordWrap w:val="0"/>
        <w:autoSpaceDE w:val="0"/>
        <w:autoSpaceDN w:val="0"/>
        <w:adjustRightInd w:val="0"/>
        <w:spacing w:line="116" w:lineRule="exact"/>
        <w:rPr>
          <w:rFonts w:hAnsi="ＭＳ 明朝" w:cs="ＭＳ 明朝"/>
          <w:kern w:val="0"/>
          <w:sz w:val="21"/>
          <w:szCs w:val="21"/>
        </w:rPr>
      </w:pPr>
    </w:p>
    <w:p w14:paraId="655B2C52" w14:textId="77777777" w:rsidR="009B1B3B" w:rsidRPr="006A44E1" w:rsidRDefault="009B1B3B" w:rsidP="009B1B3B">
      <w:pPr>
        <w:wordWrap w:val="0"/>
        <w:autoSpaceDE w:val="0"/>
        <w:autoSpaceDN w:val="0"/>
        <w:adjustRightInd w:val="0"/>
        <w:spacing w:line="240"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経歴の欄は、放射線診療に従事するすべての医師、歯科医師、診療放射線技師又は診療エックス線技師について免許の種類、免許取得年月日、免許証の番号を記入すること。</w:t>
      </w:r>
    </w:p>
    <w:p w14:paraId="75C02B9D" w14:textId="77777777" w:rsidR="009B1B3B" w:rsidRPr="006A44E1" w:rsidRDefault="009B1B3B" w:rsidP="009B1B3B">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xml:space="preserve">　　（第１種放射線取扱主任者、放射線管理士を取得している場合はその旨を記載すること）</w:t>
      </w:r>
    </w:p>
    <w:p w14:paraId="68562077"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4B286DF1"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512"/>
        <w:gridCol w:w="1728"/>
        <w:gridCol w:w="6264"/>
      </w:tblGrid>
      <w:tr w:rsidR="009B1B3B" w:rsidRPr="006A44E1" w14:paraId="6C9B56F5" w14:textId="77777777" w:rsidTr="00E7711F">
        <w:trPr>
          <w:trHeight w:hRule="exact" w:val="605"/>
        </w:trPr>
        <w:tc>
          <w:tcPr>
            <w:tcW w:w="9504" w:type="dxa"/>
            <w:gridSpan w:val="3"/>
            <w:tcBorders>
              <w:top w:val="single" w:sz="12" w:space="0" w:color="auto"/>
              <w:left w:val="single" w:sz="12" w:space="0" w:color="auto"/>
              <w:bottom w:val="nil"/>
              <w:right w:val="single" w:sz="12" w:space="0" w:color="auto"/>
            </w:tcBorders>
            <w:vAlign w:val="center"/>
          </w:tcPr>
          <w:p w14:paraId="690E81ED"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診療用高エネルギー放射線発生装置に関する事項</w:t>
            </w:r>
          </w:p>
        </w:tc>
      </w:tr>
      <w:tr w:rsidR="009B1B3B" w:rsidRPr="006A44E1" w14:paraId="608E0E1F" w14:textId="77777777" w:rsidTr="00E7711F">
        <w:trPr>
          <w:trHeight w:hRule="exact" w:val="438"/>
        </w:trPr>
        <w:tc>
          <w:tcPr>
            <w:tcW w:w="3240" w:type="dxa"/>
            <w:gridSpan w:val="2"/>
            <w:tcBorders>
              <w:top w:val="single" w:sz="4" w:space="0" w:color="000000"/>
              <w:left w:val="single" w:sz="12" w:space="0" w:color="auto"/>
              <w:bottom w:val="single" w:sz="4" w:space="0" w:color="000000"/>
              <w:right w:val="single" w:sz="4" w:space="0" w:color="000000"/>
            </w:tcBorders>
          </w:tcPr>
          <w:p w14:paraId="1E63EA7E"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285"/>
                <w:kern w:val="0"/>
                <w:sz w:val="21"/>
                <w:szCs w:val="21"/>
                <w:fitText w:val="2600" w:id="-657221370"/>
              </w:rPr>
              <w:t>製作者</w:t>
            </w:r>
            <w:r w:rsidRPr="009B1B3B">
              <w:rPr>
                <w:rFonts w:hAnsi="ＭＳ 明朝" w:cs="ＭＳ 明朝" w:hint="eastAsia"/>
                <w:spacing w:val="22"/>
                <w:kern w:val="0"/>
                <w:sz w:val="21"/>
                <w:szCs w:val="21"/>
                <w:fitText w:val="2600" w:id="-657221370"/>
              </w:rPr>
              <w:t>名</w:t>
            </w:r>
          </w:p>
        </w:tc>
        <w:tc>
          <w:tcPr>
            <w:tcW w:w="6264" w:type="dxa"/>
            <w:tcBorders>
              <w:top w:val="single" w:sz="4" w:space="0" w:color="000000"/>
              <w:left w:val="nil"/>
              <w:bottom w:val="single" w:sz="4" w:space="0" w:color="000000"/>
              <w:right w:val="single" w:sz="12" w:space="0" w:color="auto"/>
            </w:tcBorders>
          </w:tcPr>
          <w:p w14:paraId="7A27B66B"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tc>
      </w:tr>
      <w:tr w:rsidR="009B1B3B" w:rsidRPr="006A44E1" w14:paraId="726C573B" w14:textId="77777777" w:rsidTr="00E7711F">
        <w:trPr>
          <w:trHeight w:hRule="exact" w:val="440"/>
        </w:trPr>
        <w:tc>
          <w:tcPr>
            <w:tcW w:w="3240" w:type="dxa"/>
            <w:gridSpan w:val="2"/>
            <w:tcBorders>
              <w:top w:val="nil"/>
              <w:left w:val="single" w:sz="12" w:space="0" w:color="auto"/>
              <w:bottom w:val="nil"/>
              <w:right w:val="single" w:sz="4" w:space="0" w:color="000000"/>
            </w:tcBorders>
          </w:tcPr>
          <w:p w14:paraId="44C0A0CA"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nil"/>
              <w:right w:val="single" w:sz="12" w:space="0" w:color="auto"/>
            </w:tcBorders>
          </w:tcPr>
          <w:p w14:paraId="2CE543F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9B1B3B" w:rsidRPr="006A44E1" w14:paraId="604CCE8B" w14:textId="77777777" w:rsidTr="00E7711F">
        <w:trPr>
          <w:cantSplit/>
          <w:trHeight w:hRule="exact" w:val="442"/>
        </w:trPr>
        <w:tc>
          <w:tcPr>
            <w:tcW w:w="1512" w:type="dxa"/>
            <w:vMerge w:val="restart"/>
            <w:tcBorders>
              <w:top w:val="single" w:sz="4" w:space="0" w:color="000000"/>
              <w:left w:val="single" w:sz="12" w:space="0" w:color="auto"/>
              <w:bottom w:val="nil"/>
              <w:right w:val="nil"/>
            </w:tcBorders>
          </w:tcPr>
          <w:p w14:paraId="415B54BD"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p w14:paraId="67CEBC7C"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定格出力</w:t>
            </w:r>
          </w:p>
        </w:tc>
        <w:tc>
          <w:tcPr>
            <w:tcW w:w="1728" w:type="dxa"/>
            <w:tcBorders>
              <w:top w:val="single" w:sz="4" w:space="0" w:color="000000"/>
              <w:left w:val="single" w:sz="4" w:space="0" w:color="000000"/>
              <w:bottom w:val="single" w:sz="4" w:space="0" w:color="000000"/>
              <w:right w:val="single" w:sz="4" w:space="0" w:color="000000"/>
            </w:tcBorders>
          </w:tcPr>
          <w:p w14:paraId="0121DB7C"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電　子　線</w:t>
            </w:r>
          </w:p>
        </w:tc>
        <w:tc>
          <w:tcPr>
            <w:tcW w:w="6264" w:type="dxa"/>
            <w:tcBorders>
              <w:top w:val="single" w:sz="4" w:space="0" w:color="000000"/>
              <w:left w:val="nil"/>
              <w:bottom w:val="single" w:sz="4" w:space="0" w:color="000000"/>
              <w:right w:val="single" w:sz="12" w:space="0" w:color="auto"/>
            </w:tcBorders>
          </w:tcPr>
          <w:p w14:paraId="0AEDCFE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最大エネルギー</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Mev</w:t>
            </w:r>
          </w:p>
        </w:tc>
      </w:tr>
      <w:tr w:rsidR="009B1B3B" w:rsidRPr="006A44E1" w14:paraId="4193477D" w14:textId="77777777" w:rsidTr="00E7711F">
        <w:trPr>
          <w:cantSplit/>
          <w:trHeight w:hRule="exact" w:val="442"/>
        </w:trPr>
        <w:tc>
          <w:tcPr>
            <w:tcW w:w="1512" w:type="dxa"/>
            <w:vMerge/>
            <w:tcBorders>
              <w:top w:val="nil"/>
              <w:left w:val="single" w:sz="12" w:space="0" w:color="auto"/>
              <w:bottom w:val="single" w:sz="4" w:space="0" w:color="000000"/>
              <w:right w:val="nil"/>
            </w:tcBorders>
          </w:tcPr>
          <w:p w14:paraId="7D9C8DBC" w14:textId="77777777" w:rsidR="009B1B3B" w:rsidRPr="006A44E1" w:rsidRDefault="009B1B3B" w:rsidP="00E7711F">
            <w:pPr>
              <w:autoSpaceDE w:val="0"/>
              <w:autoSpaceDN w:val="0"/>
              <w:adjustRightInd w:val="0"/>
              <w:rPr>
                <w:rFonts w:hAnsi="ＭＳ 明朝" w:cs="ＭＳ 明朝"/>
                <w:kern w:val="0"/>
                <w:sz w:val="21"/>
                <w:szCs w:val="21"/>
              </w:rPr>
            </w:pPr>
          </w:p>
        </w:tc>
        <w:tc>
          <w:tcPr>
            <w:tcW w:w="1728" w:type="dxa"/>
            <w:tcBorders>
              <w:top w:val="nil"/>
              <w:left w:val="single" w:sz="4" w:space="0" w:color="000000"/>
              <w:bottom w:val="single" w:sz="4" w:space="0" w:color="000000"/>
              <w:right w:val="single" w:sz="4" w:space="0" w:color="000000"/>
            </w:tcBorders>
          </w:tcPr>
          <w:p w14:paraId="79F668B8"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エックス線</w:t>
            </w:r>
          </w:p>
        </w:tc>
        <w:tc>
          <w:tcPr>
            <w:tcW w:w="6264" w:type="dxa"/>
            <w:tcBorders>
              <w:top w:val="nil"/>
              <w:left w:val="nil"/>
              <w:bottom w:val="single" w:sz="4" w:space="0" w:color="000000"/>
              <w:right w:val="single" w:sz="12" w:space="0" w:color="auto"/>
            </w:tcBorders>
          </w:tcPr>
          <w:p w14:paraId="7D1C4BC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最大エネルギー</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Mev</w:t>
            </w:r>
          </w:p>
        </w:tc>
      </w:tr>
      <w:tr w:rsidR="009B1B3B" w:rsidRPr="006A44E1" w14:paraId="5E039250" w14:textId="77777777" w:rsidTr="00E7711F">
        <w:trPr>
          <w:trHeight w:hRule="exact" w:val="442"/>
        </w:trPr>
        <w:tc>
          <w:tcPr>
            <w:tcW w:w="3240" w:type="dxa"/>
            <w:gridSpan w:val="2"/>
            <w:tcBorders>
              <w:top w:val="nil"/>
              <w:left w:val="single" w:sz="12" w:space="0" w:color="auto"/>
              <w:bottom w:val="single" w:sz="4" w:space="0" w:color="000000"/>
              <w:right w:val="single" w:sz="4" w:space="0" w:color="000000"/>
            </w:tcBorders>
          </w:tcPr>
          <w:p w14:paraId="4A2A638C"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9B1B3B">
              <w:rPr>
                <w:rFonts w:hAnsi="ＭＳ 明朝" w:cs="ＭＳ 明朝" w:hint="eastAsia"/>
                <w:spacing w:val="285"/>
                <w:kern w:val="0"/>
                <w:sz w:val="21"/>
                <w:szCs w:val="21"/>
                <w:fitText w:val="2600" w:id="-657221369"/>
              </w:rPr>
              <w:t>使用形</w:t>
            </w:r>
            <w:r w:rsidRPr="009B1B3B">
              <w:rPr>
                <w:rFonts w:hAnsi="ＭＳ 明朝" w:cs="ＭＳ 明朝" w:hint="eastAsia"/>
                <w:spacing w:val="22"/>
                <w:kern w:val="0"/>
                <w:sz w:val="21"/>
                <w:szCs w:val="21"/>
                <w:fitText w:val="2600" w:id="-657221369"/>
              </w:rPr>
              <w:t>態</w:t>
            </w:r>
          </w:p>
        </w:tc>
        <w:tc>
          <w:tcPr>
            <w:tcW w:w="6264" w:type="dxa"/>
            <w:tcBorders>
              <w:top w:val="nil"/>
              <w:left w:val="nil"/>
              <w:bottom w:val="single" w:sz="4" w:space="0" w:color="000000"/>
              <w:right w:val="single" w:sz="12" w:space="0" w:color="auto"/>
            </w:tcBorders>
          </w:tcPr>
          <w:p w14:paraId="5739C33B"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固定型　　　　・　　　　移動型</w:t>
            </w:r>
          </w:p>
        </w:tc>
      </w:tr>
      <w:tr w:rsidR="009B1B3B" w:rsidRPr="006A44E1" w14:paraId="3A1ECBC8" w14:textId="77777777" w:rsidTr="00E7711F">
        <w:trPr>
          <w:trHeight w:hRule="exact" w:val="884"/>
        </w:trPr>
        <w:tc>
          <w:tcPr>
            <w:tcW w:w="3240" w:type="dxa"/>
            <w:gridSpan w:val="2"/>
            <w:tcBorders>
              <w:top w:val="nil"/>
              <w:left w:val="single" w:sz="12" w:space="0" w:color="auto"/>
              <w:bottom w:val="single" w:sz="4" w:space="0" w:color="000000"/>
              <w:right w:val="single" w:sz="4" w:space="0" w:color="000000"/>
            </w:tcBorders>
          </w:tcPr>
          <w:p w14:paraId="4A10E5C6"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使用室出入口開放時の発生回路</w:t>
            </w:r>
          </w:p>
          <w:p w14:paraId="054BA730"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開放位保持自動装置(インター</w:t>
            </w:r>
          </w:p>
          <w:p w14:paraId="42599023"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ロック)</w:t>
            </w:r>
          </w:p>
        </w:tc>
        <w:tc>
          <w:tcPr>
            <w:tcW w:w="6264" w:type="dxa"/>
            <w:tcBorders>
              <w:top w:val="nil"/>
              <w:left w:val="nil"/>
              <w:bottom w:val="single" w:sz="4" w:space="0" w:color="000000"/>
              <w:right w:val="single" w:sz="12" w:space="0" w:color="auto"/>
            </w:tcBorders>
          </w:tcPr>
          <w:p w14:paraId="00FB754C"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p w14:paraId="49CF8B46"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9B1B3B" w:rsidRPr="006A44E1" w14:paraId="0165BFD6" w14:textId="77777777" w:rsidTr="00E7711F">
        <w:trPr>
          <w:trHeight w:hRule="exact" w:val="522"/>
        </w:trPr>
        <w:tc>
          <w:tcPr>
            <w:tcW w:w="3240" w:type="dxa"/>
            <w:gridSpan w:val="2"/>
            <w:tcBorders>
              <w:top w:val="nil"/>
              <w:left w:val="single" w:sz="12" w:space="0" w:color="auto"/>
              <w:bottom w:val="single" w:sz="12" w:space="0" w:color="auto"/>
              <w:right w:val="single" w:sz="4" w:space="0" w:color="000000"/>
            </w:tcBorders>
            <w:vAlign w:val="center"/>
          </w:tcPr>
          <w:p w14:paraId="4A7C844F" w14:textId="77777777" w:rsidR="009B1B3B" w:rsidRPr="006A44E1" w:rsidRDefault="009B1B3B"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kern w:val="0"/>
                <w:sz w:val="21"/>
                <w:szCs w:val="21"/>
              </w:rPr>
              <w:t>医薬品医療機器等法による承認番号</w:t>
            </w:r>
          </w:p>
        </w:tc>
        <w:tc>
          <w:tcPr>
            <w:tcW w:w="6264" w:type="dxa"/>
            <w:tcBorders>
              <w:top w:val="nil"/>
              <w:left w:val="nil"/>
              <w:bottom w:val="single" w:sz="12" w:space="0" w:color="auto"/>
              <w:right w:val="single" w:sz="12" w:space="0" w:color="auto"/>
            </w:tcBorders>
          </w:tcPr>
          <w:p w14:paraId="25EC9D9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p>
        </w:tc>
      </w:tr>
    </w:tbl>
    <w:p w14:paraId="377D2765" w14:textId="77777777" w:rsidR="009B1B3B" w:rsidRPr="006A44E1" w:rsidRDefault="009B1B3B" w:rsidP="009B1B3B">
      <w:pPr>
        <w:wordWrap w:val="0"/>
        <w:autoSpaceDE w:val="0"/>
        <w:autoSpaceDN w:val="0"/>
        <w:adjustRightInd w:val="0"/>
        <w:spacing w:line="221" w:lineRule="exact"/>
        <w:rPr>
          <w:rFonts w:hAnsi="ＭＳ 明朝" w:cs="ＭＳ 明朝"/>
          <w:kern w:val="0"/>
          <w:sz w:val="21"/>
          <w:szCs w:val="21"/>
        </w:rPr>
      </w:pPr>
    </w:p>
    <w:p w14:paraId="575D1F70"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724"/>
        <w:gridCol w:w="3780"/>
      </w:tblGrid>
      <w:tr w:rsidR="009B1B3B" w:rsidRPr="006A44E1" w14:paraId="56A31EAD" w14:textId="77777777" w:rsidTr="00E7711F">
        <w:trPr>
          <w:trHeight w:hRule="exact" w:val="438"/>
        </w:trPr>
        <w:tc>
          <w:tcPr>
            <w:tcW w:w="9504" w:type="dxa"/>
            <w:gridSpan w:val="2"/>
            <w:tcBorders>
              <w:top w:val="single" w:sz="12" w:space="0" w:color="auto"/>
              <w:left w:val="single" w:sz="12" w:space="0" w:color="auto"/>
              <w:bottom w:val="nil"/>
              <w:right w:val="single" w:sz="12" w:space="0" w:color="auto"/>
            </w:tcBorders>
          </w:tcPr>
          <w:p w14:paraId="2A8BF783"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診療用高エネルギー放射線発生装置使用室の構造設備に関する事項</w:t>
            </w:r>
          </w:p>
        </w:tc>
      </w:tr>
      <w:tr w:rsidR="009B1B3B" w:rsidRPr="006A44E1" w14:paraId="790DEB78" w14:textId="77777777" w:rsidTr="00E7711F">
        <w:trPr>
          <w:trHeight w:hRule="exact" w:val="438"/>
        </w:trPr>
        <w:tc>
          <w:tcPr>
            <w:tcW w:w="5724" w:type="dxa"/>
            <w:tcBorders>
              <w:top w:val="single" w:sz="4" w:space="0" w:color="000000"/>
              <w:left w:val="single" w:sz="12" w:space="0" w:color="auto"/>
              <w:bottom w:val="single" w:sz="4" w:space="0" w:color="000000"/>
              <w:right w:val="single" w:sz="4" w:space="0" w:color="000000"/>
            </w:tcBorders>
          </w:tcPr>
          <w:p w14:paraId="4ADCB4A1"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9B1B3B">
              <w:rPr>
                <w:rFonts w:hAnsi="ＭＳ 明朝" w:cs="ＭＳ 明朝" w:hint="eastAsia"/>
                <w:kern w:val="0"/>
                <w:sz w:val="21"/>
                <w:szCs w:val="21"/>
                <w:fitText w:val="4560" w:id="-657221368"/>
              </w:rPr>
              <w:t>画壁外側の実効線量が</w:t>
            </w:r>
            <w:r w:rsidRPr="009B1B3B">
              <w:rPr>
                <w:rFonts w:hAnsi="ＭＳ 明朝" w:cs="ＭＳ 明朝"/>
                <w:kern w:val="0"/>
                <w:sz w:val="21"/>
                <w:szCs w:val="21"/>
                <w:fitText w:val="4560" w:id="-657221368"/>
              </w:rPr>
              <w:t>1mSv/週以下となる措</w:t>
            </w:r>
            <w:r w:rsidRPr="009B1B3B">
              <w:rPr>
                <w:rFonts w:hAnsi="ＭＳ 明朝" w:cs="ＭＳ 明朝" w:hint="eastAsia"/>
                <w:spacing w:val="127"/>
                <w:kern w:val="0"/>
                <w:sz w:val="21"/>
                <w:szCs w:val="21"/>
                <w:fitText w:val="4560" w:id="-657221368"/>
              </w:rPr>
              <w:t>置</w:t>
            </w:r>
          </w:p>
        </w:tc>
        <w:tc>
          <w:tcPr>
            <w:tcW w:w="3780" w:type="dxa"/>
            <w:tcBorders>
              <w:top w:val="single" w:sz="4" w:space="0" w:color="000000"/>
              <w:left w:val="nil"/>
              <w:bottom w:val="single" w:sz="4" w:space="0" w:color="000000"/>
              <w:right w:val="single" w:sz="12" w:space="0" w:color="auto"/>
            </w:tcBorders>
          </w:tcPr>
          <w:p w14:paraId="100A5FE7"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447687C4" w14:textId="77777777" w:rsidTr="00E7711F">
        <w:trPr>
          <w:trHeight w:hRule="exact" w:val="440"/>
        </w:trPr>
        <w:tc>
          <w:tcPr>
            <w:tcW w:w="5724" w:type="dxa"/>
            <w:tcBorders>
              <w:top w:val="nil"/>
              <w:left w:val="single" w:sz="12" w:space="0" w:color="auto"/>
              <w:bottom w:val="single" w:sz="4" w:space="0" w:color="000000"/>
              <w:right w:val="single" w:sz="4" w:space="0" w:color="000000"/>
            </w:tcBorders>
          </w:tcPr>
          <w:p w14:paraId="260F5088"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45"/>
                <w:kern w:val="0"/>
                <w:sz w:val="21"/>
                <w:szCs w:val="21"/>
                <w:fitText w:val="4680" w:id="-657221367"/>
              </w:rPr>
              <w:t>人が常時出入りする出入り口の</w:t>
            </w:r>
            <w:r w:rsidRPr="009B1B3B">
              <w:rPr>
                <w:rFonts w:hAnsi="ＭＳ 明朝" w:cs="ＭＳ 明朝" w:hint="eastAsia"/>
                <w:spacing w:val="135"/>
                <w:kern w:val="0"/>
                <w:sz w:val="21"/>
                <w:szCs w:val="21"/>
                <w:fitText w:val="4680" w:id="-657221367"/>
              </w:rPr>
              <w:t>数</w:t>
            </w:r>
          </w:p>
        </w:tc>
        <w:tc>
          <w:tcPr>
            <w:tcW w:w="3780" w:type="dxa"/>
            <w:tcBorders>
              <w:top w:val="nil"/>
              <w:left w:val="nil"/>
              <w:bottom w:val="single" w:sz="4" w:space="0" w:color="000000"/>
              <w:right w:val="single" w:sz="12" w:space="0" w:color="auto"/>
            </w:tcBorders>
          </w:tcPr>
          <w:p w14:paraId="349147A6"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箇所</w:t>
            </w:r>
          </w:p>
        </w:tc>
      </w:tr>
      <w:tr w:rsidR="009B1B3B" w:rsidRPr="006A44E1" w14:paraId="3170B46C" w14:textId="77777777" w:rsidTr="00E7711F">
        <w:trPr>
          <w:trHeight w:hRule="exact" w:val="442"/>
        </w:trPr>
        <w:tc>
          <w:tcPr>
            <w:tcW w:w="5724" w:type="dxa"/>
            <w:tcBorders>
              <w:top w:val="nil"/>
              <w:left w:val="single" w:sz="12" w:space="0" w:color="auto"/>
              <w:bottom w:val="single" w:sz="4" w:space="0" w:color="000000"/>
              <w:right w:val="single" w:sz="4" w:space="0" w:color="000000"/>
            </w:tcBorders>
          </w:tcPr>
          <w:p w14:paraId="12434997"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75"/>
                <w:kern w:val="0"/>
                <w:sz w:val="21"/>
                <w:szCs w:val="21"/>
                <w:fitText w:val="4680" w:id="-657221366"/>
              </w:rPr>
              <w:t>放射線発生時の自動表示装置</w:t>
            </w:r>
          </w:p>
        </w:tc>
        <w:tc>
          <w:tcPr>
            <w:tcW w:w="3780" w:type="dxa"/>
            <w:tcBorders>
              <w:top w:val="nil"/>
              <w:left w:val="nil"/>
              <w:bottom w:val="single" w:sz="4" w:space="0" w:color="000000"/>
              <w:right w:val="single" w:sz="12" w:space="0" w:color="auto"/>
            </w:tcBorders>
          </w:tcPr>
          <w:p w14:paraId="3A6AE219"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23A35E44" w14:textId="77777777" w:rsidTr="00E7711F">
        <w:trPr>
          <w:trHeight w:hRule="exact" w:val="442"/>
        </w:trPr>
        <w:tc>
          <w:tcPr>
            <w:tcW w:w="5724" w:type="dxa"/>
            <w:tcBorders>
              <w:top w:val="nil"/>
              <w:left w:val="single" w:sz="12" w:space="0" w:color="auto"/>
              <w:bottom w:val="single" w:sz="12" w:space="0" w:color="auto"/>
              <w:right w:val="single" w:sz="4" w:space="0" w:color="000000"/>
            </w:tcBorders>
          </w:tcPr>
          <w:p w14:paraId="4BC656D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330"/>
                <w:kern w:val="0"/>
                <w:sz w:val="21"/>
                <w:szCs w:val="21"/>
                <w:fitText w:val="4560" w:id="-657221365"/>
              </w:rPr>
              <w:t>使用室の標</w:t>
            </w:r>
            <w:r w:rsidRPr="009B1B3B">
              <w:rPr>
                <w:rFonts w:hAnsi="ＭＳ 明朝" w:cs="ＭＳ 明朝" w:hint="eastAsia"/>
                <w:kern w:val="0"/>
                <w:sz w:val="21"/>
                <w:szCs w:val="21"/>
                <w:fitText w:val="4560" w:id="-657221365"/>
              </w:rPr>
              <w:t>識</w:t>
            </w:r>
          </w:p>
        </w:tc>
        <w:tc>
          <w:tcPr>
            <w:tcW w:w="3780" w:type="dxa"/>
            <w:tcBorders>
              <w:top w:val="nil"/>
              <w:left w:val="nil"/>
              <w:bottom w:val="single" w:sz="12" w:space="0" w:color="auto"/>
              <w:right w:val="single" w:sz="12" w:space="0" w:color="auto"/>
            </w:tcBorders>
          </w:tcPr>
          <w:p w14:paraId="12FD89FD"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bl>
    <w:p w14:paraId="4C305ECD" w14:textId="77777777" w:rsidR="009B1B3B" w:rsidRPr="006A44E1" w:rsidRDefault="009B1B3B" w:rsidP="009B1B3B">
      <w:pPr>
        <w:autoSpaceDE w:val="0"/>
        <w:autoSpaceDN w:val="0"/>
        <w:adjustRightInd w:val="0"/>
        <w:spacing w:line="221" w:lineRule="exact"/>
        <w:ind w:right="776"/>
        <w:rPr>
          <w:rFonts w:hAnsi="ＭＳ 明朝" w:cs="ＭＳ 明朝"/>
          <w:kern w:val="0"/>
          <w:sz w:val="21"/>
          <w:szCs w:val="21"/>
        </w:rPr>
      </w:pPr>
      <w:r w:rsidRPr="006A44E1">
        <w:rPr>
          <w:rFonts w:hAnsi="ＭＳ 明朝" w:cs="ＭＳ 明朝" w:hint="eastAsia"/>
          <w:spacing w:val="3"/>
          <w:kern w:val="0"/>
          <w:sz w:val="21"/>
          <w:szCs w:val="21"/>
        </w:rPr>
        <w:lastRenderedPageBreak/>
        <w:t xml:space="preserve">　</w:t>
      </w:r>
    </w:p>
    <w:p w14:paraId="76B1CB6A"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4047"/>
        <w:gridCol w:w="3513"/>
      </w:tblGrid>
      <w:tr w:rsidR="009B1B3B" w:rsidRPr="006A44E1" w14:paraId="2844CDE2" w14:textId="77777777" w:rsidTr="00E7711F">
        <w:trPr>
          <w:trHeight w:hRule="exact" w:val="438"/>
        </w:trPr>
        <w:tc>
          <w:tcPr>
            <w:tcW w:w="9504" w:type="dxa"/>
            <w:gridSpan w:val="4"/>
            <w:tcBorders>
              <w:top w:val="single" w:sz="12" w:space="0" w:color="auto"/>
              <w:left w:val="single" w:sz="12" w:space="0" w:color="auto"/>
              <w:bottom w:val="nil"/>
              <w:right w:val="single" w:sz="12" w:space="0" w:color="auto"/>
            </w:tcBorders>
          </w:tcPr>
          <w:p w14:paraId="1DD5A5C2"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診療用高エネルギー放射線発生装置使用室の放射線障害防止に関する事項</w:t>
            </w:r>
          </w:p>
        </w:tc>
      </w:tr>
      <w:tr w:rsidR="009B1B3B" w:rsidRPr="006A44E1" w14:paraId="7AC74C7C" w14:textId="77777777" w:rsidTr="00E7711F">
        <w:trPr>
          <w:trHeight w:hRule="exact" w:val="438"/>
        </w:trPr>
        <w:tc>
          <w:tcPr>
            <w:tcW w:w="5991" w:type="dxa"/>
            <w:gridSpan w:val="3"/>
            <w:tcBorders>
              <w:top w:val="single" w:sz="4" w:space="0" w:color="000000"/>
              <w:left w:val="single" w:sz="12" w:space="0" w:color="auto"/>
              <w:bottom w:val="nil"/>
              <w:right w:val="single" w:sz="4" w:space="0" w:color="000000"/>
            </w:tcBorders>
          </w:tcPr>
          <w:p w14:paraId="729B18BC"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135"/>
                <w:kern w:val="0"/>
                <w:sz w:val="21"/>
                <w:szCs w:val="21"/>
                <w:fitText w:val="4560" w:id="-657221364"/>
              </w:rPr>
              <w:t>使用時間の記帳の必</w:t>
            </w:r>
            <w:r w:rsidRPr="009B1B3B">
              <w:rPr>
                <w:rFonts w:hAnsi="ＭＳ 明朝" w:cs="ＭＳ 明朝" w:hint="eastAsia"/>
                <w:spacing w:val="15"/>
                <w:kern w:val="0"/>
                <w:sz w:val="21"/>
                <w:szCs w:val="21"/>
                <w:fitText w:val="4560" w:id="-657221364"/>
              </w:rPr>
              <w:t>要</w:t>
            </w:r>
          </w:p>
        </w:tc>
        <w:tc>
          <w:tcPr>
            <w:tcW w:w="3513" w:type="dxa"/>
            <w:tcBorders>
              <w:top w:val="single" w:sz="4" w:space="0" w:color="000000"/>
              <w:left w:val="nil"/>
              <w:bottom w:val="nil"/>
              <w:right w:val="single" w:sz="12" w:space="0" w:color="auto"/>
            </w:tcBorders>
          </w:tcPr>
          <w:p w14:paraId="4310E8FF"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70D9622F" w14:textId="77777777" w:rsidTr="00E7711F">
        <w:trPr>
          <w:cantSplit/>
          <w:trHeight w:hRule="exact" w:val="440"/>
        </w:trPr>
        <w:tc>
          <w:tcPr>
            <w:tcW w:w="1944" w:type="dxa"/>
            <w:gridSpan w:val="2"/>
            <w:vMerge w:val="restart"/>
            <w:tcBorders>
              <w:top w:val="single" w:sz="4" w:space="0" w:color="000000"/>
              <w:left w:val="single" w:sz="12" w:space="0" w:color="auto"/>
              <w:bottom w:val="nil"/>
              <w:right w:val="nil"/>
            </w:tcBorders>
          </w:tcPr>
          <w:p w14:paraId="4ACE26AF"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放射線障害の防</w:t>
            </w:r>
          </w:p>
          <w:p w14:paraId="61AEE84E"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止に必要な注意</w:t>
            </w:r>
          </w:p>
          <w:p w14:paraId="0E12E549"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事項の掲示</w:t>
            </w:r>
          </w:p>
        </w:tc>
        <w:tc>
          <w:tcPr>
            <w:tcW w:w="4047" w:type="dxa"/>
            <w:tcBorders>
              <w:top w:val="single" w:sz="4" w:space="0" w:color="000000"/>
              <w:left w:val="single" w:sz="4" w:space="0" w:color="000000"/>
              <w:bottom w:val="single" w:sz="4" w:space="0" w:color="000000"/>
              <w:right w:val="single" w:sz="4" w:space="0" w:color="000000"/>
            </w:tcBorders>
          </w:tcPr>
          <w:p w14:paraId="05F2D90C"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患　　　　者　　　　用</w:t>
            </w:r>
          </w:p>
        </w:tc>
        <w:tc>
          <w:tcPr>
            <w:tcW w:w="3513" w:type="dxa"/>
            <w:tcBorders>
              <w:top w:val="single" w:sz="4" w:space="0" w:color="000000"/>
              <w:left w:val="nil"/>
              <w:bottom w:val="single" w:sz="4" w:space="0" w:color="000000"/>
              <w:right w:val="single" w:sz="12" w:space="0" w:color="auto"/>
            </w:tcBorders>
          </w:tcPr>
          <w:p w14:paraId="507D4553"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3D016145" w14:textId="77777777" w:rsidTr="00E7711F">
        <w:trPr>
          <w:cantSplit/>
          <w:trHeight w:hRule="exact" w:val="442"/>
        </w:trPr>
        <w:tc>
          <w:tcPr>
            <w:tcW w:w="1944" w:type="dxa"/>
            <w:gridSpan w:val="2"/>
            <w:vMerge/>
            <w:tcBorders>
              <w:top w:val="nil"/>
              <w:left w:val="single" w:sz="12" w:space="0" w:color="auto"/>
              <w:bottom w:val="nil"/>
              <w:right w:val="nil"/>
            </w:tcBorders>
          </w:tcPr>
          <w:p w14:paraId="5E988787" w14:textId="77777777" w:rsidR="009B1B3B" w:rsidRPr="006A44E1" w:rsidRDefault="009B1B3B" w:rsidP="00E7711F">
            <w:pPr>
              <w:autoSpaceDE w:val="0"/>
              <w:autoSpaceDN w:val="0"/>
              <w:adjustRightInd w:val="0"/>
              <w:rPr>
                <w:rFonts w:hAnsi="ＭＳ 明朝" w:cs="ＭＳ 明朝"/>
                <w:kern w:val="0"/>
                <w:sz w:val="21"/>
                <w:szCs w:val="21"/>
              </w:rPr>
            </w:pPr>
          </w:p>
        </w:tc>
        <w:tc>
          <w:tcPr>
            <w:tcW w:w="4047" w:type="dxa"/>
            <w:tcBorders>
              <w:top w:val="nil"/>
              <w:left w:val="single" w:sz="4" w:space="0" w:color="000000"/>
              <w:bottom w:val="nil"/>
              <w:right w:val="single" w:sz="4" w:space="0" w:color="000000"/>
            </w:tcBorders>
          </w:tcPr>
          <w:p w14:paraId="1C9439F6"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B1B3B">
              <w:rPr>
                <w:rFonts w:hAnsi="ＭＳ 明朝" w:cs="ＭＳ 明朝" w:hint="eastAsia"/>
                <w:spacing w:val="256"/>
                <w:kern w:val="0"/>
                <w:sz w:val="21"/>
                <w:szCs w:val="21"/>
                <w:fitText w:val="2380" w:id="-657221363"/>
              </w:rPr>
              <w:t>従事者</w:t>
            </w:r>
            <w:r w:rsidRPr="009B1B3B">
              <w:rPr>
                <w:rFonts w:hAnsi="ＭＳ 明朝" w:cs="ＭＳ 明朝" w:hint="eastAsia"/>
                <w:spacing w:val="2"/>
                <w:kern w:val="0"/>
                <w:sz w:val="21"/>
                <w:szCs w:val="21"/>
                <w:fitText w:val="2380" w:id="-657221363"/>
              </w:rPr>
              <w:t>用</w:t>
            </w:r>
          </w:p>
        </w:tc>
        <w:tc>
          <w:tcPr>
            <w:tcW w:w="3513" w:type="dxa"/>
            <w:tcBorders>
              <w:top w:val="nil"/>
              <w:left w:val="nil"/>
              <w:bottom w:val="nil"/>
              <w:right w:val="single" w:sz="12" w:space="0" w:color="auto"/>
            </w:tcBorders>
          </w:tcPr>
          <w:p w14:paraId="7D8045C4"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0128460F" w14:textId="77777777" w:rsidTr="00E7711F">
        <w:trPr>
          <w:cantSplit/>
          <w:trHeight w:hRule="exact" w:val="442"/>
        </w:trPr>
        <w:tc>
          <w:tcPr>
            <w:tcW w:w="432" w:type="dxa"/>
            <w:vMerge w:val="restart"/>
            <w:tcBorders>
              <w:top w:val="single" w:sz="4" w:space="0" w:color="000000"/>
              <w:left w:val="single" w:sz="12" w:space="0" w:color="auto"/>
              <w:bottom w:val="nil"/>
              <w:right w:val="nil"/>
            </w:tcBorders>
          </w:tcPr>
          <w:p w14:paraId="78FD71A6"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14:paraId="2DFDE87D"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00CCCE91"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14:paraId="4C1D4B45"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1ADD718F"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14:paraId="3C5A3193"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6B2C97D6"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559" w:type="dxa"/>
            <w:gridSpan w:val="2"/>
            <w:tcBorders>
              <w:top w:val="single" w:sz="4" w:space="0" w:color="000000"/>
              <w:left w:val="single" w:sz="4" w:space="0" w:color="000000"/>
              <w:bottom w:val="single" w:sz="4" w:space="0" w:color="000000"/>
              <w:right w:val="single" w:sz="4" w:space="0" w:color="000000"/>
            </w:tcBorders>
          </w:tcPr>
          <w:p w14:paraId="28C9D8DE" w14:textId="77777777" w:rsidR="009B1B3B" w:rsidRPr="006A44E1" w:rsidRDefault="009B1B3B" w:rsidP="00E7711F">
            <w:pPr>
              <w:autoSpaceDE w:val="0"/>
              <w:autoSpaceDN w:val="0"/>
              <w:adjustRightInd w:val="0"/>
              <w:spacing w:before="116" w:line="221" w:lineRule="exact"/>
              <w:jc w:val="center"/>
              <w:rPr>
                <w:rFonts w:hAnsi="ＭＳ 明朝" w:cs="ＭＳ 明朝"/>
                <w:kern w:val="0"/>
                <w:sz w:val="21"/>
                <w:szCs w:val="21"/>
              </w:rPr>
            </w:pPr>
            <w:r w:rsidRPr="009B1B3B">
              <w:rPr>
                <w:rFonts w:hAnsi="ＭＳ 明朝" w:cs="ＭＳ 明朝" w:hint="eastAsia"/>
                <w:spacing w:val="75"/>
                <w:kern w:val="0"/>
                <w:sz w:val="21"/>
                <w:szCs w:val="21"/>
                <w:fitText w:val="3700" w:id="-657221362"/>
              </w:rPr>
              <w:t>管理区域を設ける場</w:t>
            </w:r>
            <w:r w:rsidRPr="009B1B3B">
              <w:rPr>
                <w:rFonts w:hAnsi="ＭＳ 明朝" w:cs="ＭＳ 明朝" w:hint="eastAsia"/>
                <w:spacing w:val="120"/>
                <w:kern w:val="0"/>
                <w:sz w:val="21"/>
                <w:szCs w:val="21"/>
                <w:fitText w:val="3700" w:id="-657221362"/>
              </w:rPr>
              <w:t>所</w:t>
            </w:r>
          </w:p>
        </w:tc>
        <w:tc>
          <w:tcPr>
            <w:tcW w:w="3513" w:type="dxa"/>
            <w:tcBorders>
              <w:top w:val="single" w:sz="4" w:space="0" w:color="000000"/>
              <w:left w:val="nil"/>
              <w:bottom w:val="single" w:sz="4" w:space="0" w:color="000000"/>
              <w:right w:val="single" w:sz="12" w:space="0" w:color="auto"/>
            </w:tcBorders>
          </w:tcPr>
          <w:p w14:paraId="62917452"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別添図面のとおり</w:t>
            </w:r>
          </w:p>
        </w:tc>
      </w:tr>
      <w:tr w:rsidR="009B1B3B" w:rsidRPr="006A44E1" w14:paraId="1A300A8C" w14:textId="77777777" w:rsidTr="00E7711F">
        <w:trPr>
          <w:cantSplit/>
          <w:trHeight w:hRule="exact" w:val="442"/>
        </w:trPr>
        <w:tc>
          <w:tcPr>
            <w:tcW w:w="432" w:type="dxa"/>
            <w:vMerge/>
            <w:tcBorders>
              <w:top w:val="nil"/>
              <w:left w:val="single" w:sz="12" w:space="0" w:color="auto"/>
              <w:bottom w:val="nil"/>
              <w:right w:val="nil"/>
            </w:tcBorders>
          </w:tcPr>
          <w:p w14:paraId="01145FE1" w14:textId="77777777" w:rsidR="009B1B3B" w:rsidRPr="006A44E1" w:rsidRDefault="009B1B3B" w:rsidP="00E7711F">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tcPr>
          <w:p w14:paraId="05AEF796"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513" w:type="dxa"/>
            <w:tcBorders>
              <w:top w:val="nil"/>
              <w:left w:val="nil"/>
              <w:bottom w:val="single" w:sz="4" w:space="0" w:color="000000"/>
              <w:right w:val="single" w:sz="12" w:space="0" w:color="auto"/>
            </w:tcBorders>
          </w:tcPr>
          <w:p w14:paraId="245CE0FD"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120337C1" w14:textId="77777777" w:rsidTr="00E7711F">
        <w:trPr>
          <w:cantSplit/>
          <w:trHeight w:hRule="exact" w:val="442"/>
        </w:trPr>
        <w:tc>
          <w:tcPr>
            <w:tcW w:w="432" w:type="dxa"/>
            <w:vMerge/>
            <w:tcBorders>
              <w:top w:val="nil"/>
              <w:left w:val="single" w:sz="12" w:space="0" w:color="auto"/>
              <w:bottom w:val="nil"/>
              <w:right w:val="nil"/>
            </w:tcBorders>
          </w:tcPr>
          <w:p w14:paraId="401165EA" w14:textId="77777777" w:rsidR="009B1B3B" w:rsidRPr="006A44E1" w:rsidRDefault="009B1B3B" w:rsidP="00E7711F">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tcPr>
          <w:p w14:paraId="767F9FAA"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9B1B3B">
              <w:rPr>
                <w:rFonts w:hAnsi="ＭＳ 明朝" w:cs="ＭＳ 明朝" w:hint="eastAsia"/>
                <w:spacing w:val="180"/>
                <w:kern w:val="0"/>
                <w:sz w:val="21"/>
                <w:szCs w:val="21"/>
                <w:fitText w:val="3700" w:id="-657221361"/>
              </w:rPr>
              <w:t>管理区域の標</w:t>
            </w:r>
            <w:r w:rsidRPr="009B1B3B">
              <w:rPr>
                <w:rFonts w:hAnsi="ＭＳ 明朝" w:cs="ＭＳ 明朝" w:hint="eastAsia"/>
                <w:spacing w:val="30"/>
                <w:kern w:val="0"/>
                <w:sz w:val="21"/>
                <w:szCs w:val="21"/>
                <w:fitText w:val="3700" w:id="-657221361"/>
              </w:rPr>
              <w:t>識</w:t>
            </w:r>
          </w:p>
        </w:tc>
        <w:tc>
          <w:tcPr>
            <w:tcW w:w="3513" w:type="dxa"/>
            <w:tcBorders>
              <w:top w:val="nil"/>
              <w:left w:val="nil"/>
              <w:bottom w:val="single" w:sz="4" w:space="0" w:color="000000"/>
              <w:right w:val="single" w:sz="12" w:space="0" w:color="auto"/>
            </w:tcBorders>
          </w:tcPr>
          <w:p w14:paraId="191D3EE9"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5C69AFAF" w14:textId="77777777" w:rsidTr="00E7711F">
        <w:trPr>
          <w:cantSplit/>
          <w:trHeight w:hRule="exact" w:val="442"/>
        </w:trPr>
        <w:tc>
          <w:tcPr>
            <w:tcW w:w="432" w:type="dxa"/>
            <w:vMerge/>
            <w:tcBorders>
              <w:top w:val="nil"/>
              <w:left w:val="single" w:sz="12" w:space="0" w:color="auto"/>
              <w:bottom w:val="single" w:sz="4" w:space="0" w:color="000000"/>
              <w:right w:val="nil"/>
            </w:tcBorders>
          </w:tcPr>
          <w:p w14:paraId="207EA90D" w14:textId="77777777" w:rsidR="009B1B3B" w:rsidRPr="006A44E1" w:rsidRDefault="009B1B3B" w:rsidP="00E7711F">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tcPr>
          <w:p w14:paraId="36282B91"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9B1B3B">
              <w:rPr>
                <w:rFonts w:hAnsi="ＭＳ 明朝" w:cs="ＭＳ 明朝" w:hint="eastAsia"/>
                <w:spacing w:val="240"/>
                <w:kern w:val="0"/>
                <w:sz w:val="21"/>
                <w:szCs w:val="21"/>
                <w:fitText w:val="3700" w:id="-657221360"/>
              </w:rPr>
              <w:t>立入制限措</w:t>
            </w:r>
            <w:r w:rsidRPr="009B1B3B">
              <w:rPr>
                <w:rFonts w:hAnsi="ＭＳ 明朝" w:cs="ＭＳ 明朝" w:hint="eastAsia"/>
                <w:spacing w:val="15"/>
                <w:kern w:val="0"/>
                <w:sz w:val="21"/>
                <w:szCs w:val="21"/>
                <w:fitText w:val="3700" w:id="-657221360"/>
              </w:rPr>
              <w:t>置</w:t>
            </w:r>
          </w:p>
        </w:tc>
        <w:tc>
          <w:tcPr>
            <w:tcW w:w="3513" w:type="dxa"/>
            <w:tcBorders>
              <w:top w:val="nil"/>
              <w:left w:val="nil"/>
              <w:bottom w:val="single" w:sz="4" w:space="0" w:color="000000"/>
              <w:right w:val="single" w:sz="12" w:space="0" w:color="auto"/>
            </w:tcBorders>
          </w:tcPr>
          <w:p w14:paraId="3E1C3D55"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9B1B3B" w:rsidRPr="006A44E1" w14:paraId="2758D31A" w14:textId="77777777" w:rsidTr="00E7711F">
        <w:trPr>
          <w:trHeight w:hRule="exact" w:val="663"/>
        </w:trPr>
        <w:tc>
          <w:tcPr>
            <w:tcW w:w="5991" w:type="dxa"/>
            <w:gridSpan w:val="3"/>
            <w:tcBorders>
              <w:top w:val="nil"/>
              <w:left w:val="single" w:sz="12" w:space="0" w:color="auto"/>
              <w:bottom w:val="single" w:sz="4" w:space="0" w:color="000000"/>
              <w:right w:val="single" w:sz="4" w:space="0" w:color="000000"/>
            </w:tcBorders>
          </w:tcPr>
          <w:p w14:paraId="5D85A331" w14:textId="77777777" w:rsidR="009B1B3B" w:rsidRPr="006A44E1" w:rsidRDefault="009B1B3B" w:rsidP="00E7711F">
            <w:pPr>
              <w:wordWrap w:val="0"/>
              <w:autoSpaceDE w:val="0"/>
              <w:autoSpaceDN w:val="0"/>
              <w:adjustRightInd w:val="0"/>
              <w:spacing w:before="116" w:line="221" w:lineRule="exact"/>
              <w:ind w:leftChars="200" w:left="396"/>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敷地内居住区域及び敷地の境界における実効線量が250μ</w:t>
            </w:r>
          </w:p>
          <w:p w14:paraId="6AD267BD" w14:textId="77777777" w:rsidR="009B1B3B" w:rsidRPr="006A44E1" w:rsidRDefault="009B1B3B" w:rsidP="00E7711F">
            <w:pPr>
              <w:wordWrap w:val="0"/>
              <w:autoSpaceDE w:val="0"/>
              <w:autoSpaceDN w:val="0"/>
              <w:adjustRightInd w:val="0"/>
              <w:spacing w:line="221" w:lineRule="exact"/>
              <w:ind w:leftChars="200" w:left="396"/>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Sv/3月以下となる措置</w:t>
            </w:r>
          </w:p>
        </w:tc>
        <w:tc>
          <w:tcPr>
            <w:tcW w:w="3513" w:type="dxa"/>
            <w:tcBorders>
              <w:top w:val="nil"/>
              <w:left w:val="nil"/>
              <w:bottom w:val="single" w:sz="4" w:space="0" w:color="000000"/>
              <w:right w:val="single" w:sz="12" w:space="0" w:color="auto"/>
            </w:tcBorders>
            <w:vAlign w:val="center"/>
          </w:tcPr>
          <w:p w14:paraId="24E2AECE"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337BAE4D" w14:textId="77777777" w:rsidTr="00E7711F">
        <w:trPr>
          <w:trHeight w:hRule="exact" w:val="638"/>
        </w:trPr>
        <w:tc>
          <w:tcPr>
            <w:tcW w:w="5991" w:type="dxa"/>
            <w:gridSpan w:val="3"/>
            <w:tcBorders>
              <w:top w:val="nil"/>
              <w:left w:val="single" w:sz="12" w:space="0" w:color="auto"/>
              <w:bottom w:val="single" w:sz="4" w:space="0" w:color="auto"/>
              <w:right w:val="single" w:sz="4" w:space="0" w:color="000000"/>
            </w:tcBorders>
          </w:tcPr>
          <w:p w14:paraId="15A7641D" w14:textId="77777777" w:rsidR="009B1B3B" w:rsidRPr="006A44E1" w:rsidRDefault="009B1B3B" w:rsidP="00E7711F">
            <w:pPr>
              <w:wordWrap w:val="0"/>
              <w:autoSpaceDE w:val="0"/>
              <w:autoSpaceDN w:val="0"/>
              <w:adjustRightInd w:val="0"/>
              <w:spacing w:before="116" w:line="221" w:lineRule="exact"/>
              <w:ind w:leftChars="200" w:left="396"/>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入院患者（診療により被ばくする放射線を除く）の実効</w:t>
            </w:r>
          </w:p>
          <w:p w14:paraId="51B873F1" w14:textId="77777777" w:rsidR="009B1B3B" w:rsidRPr="006A44E1" w:rsidRDefault="009B1B3B" w:rsidP="00E7711F">
            <w:pPr>
              <w:wordWrap w:val="0"/>
              <w:autoSpaceDE w:val="0"/>
              <w:autoSpaceDN w:val="0"/>
              <w:adjustRightInd w:val="0"/>
              <w:spacing w:line="221" w:lineRule="exact"/>
              <w:ind w:leftChars="200" w:left="396"/>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線量が1.3mSv/3月以下となる措置</w:t>
            </w:r>
          </w:p>
          <w:p w14:paraId="2C44C25D" w14:textId="77777777" w:rsidR="009B1B3B" w:rsidRPr="006A44E1" w:rsidRDefault="009B1B3B" w:rsidP="00E7711F">
            <w:pPr>
              <w:wordWrap w:val="0"/>
              <w:autoSpaceDE w:val="0"/>
              <w:autoSpaceDN w:val="0"/>
              <w:adjustRightInd w:val="0"/>
              <w:spacing w:line="221" w:lineRule="exact"/>
              <w:ind w:leftChars="200" w:left="396"/>
              <w:rPr>
                <w:rFonts w:hAnsi="ＭＳ 明朝" w:cs="ＭＳ 明朝"/>
                <w:spacing w:val="3"/>
                <w:kern w:val="0"/>
                <w:sz w:val="21"/>
                <w:szCs w:val="21"/>
              </w:rPr>
            </w:pPr>
          </w:p>
          <w:p w14:paraId="64E12D25" w14:textId="77777777" w:rsidR="009B1B3B" w:rsidRPr="006A44E1" w:rsidRDefault="009B1B3B" w:rsidP="00E7711F">
            <w:pPr>
              <w:wordWrap w:val="0"/>
              <w:autoSpaceDE w:val="0"/>
              <w:autoSpaceDN w:val="0"/>
              <w:adjustRightInd w:val="0"/>
              <w:spacing w:line="221" w:lineRule="exact"/>
              <w:ind w:leftChars="200" w:left="396"/>
              <w:rPr>
                <w:rFonts w:hAnsi="ＭＳ 明朝" w:cs="ＭＳ 明朝"/>
                <w:kern w:val="0"/>
                <w:sz w:val="21"/>
                <w:szCs w:val="21"/>
              </w:rPr>
            </w:pPr>
          </w:p>
        </w:tc>
        <w:tc>
          <w:tcPr>
            <w:tcW w:w="3513" w:type="dxa"/>
            <w:tcBorders>
              <w:top w:val="nil"/>
              <w:left w:val="nil"/>
              <w:bottom w:val="single" w:sz="4" w:space="0" w:color="auto"/>
              <w:right w:val="single" w:sz="12" w:space="0" w:color="auto"/>
            </w:tcBorders>
            <w:vAlign w:val="center"/>
          </w:tcPr>
          <w:p w14:paraId="2D8DC999" w14:textId="77777777" w:rsidR="009B1B3B" w:rsidRPr="006A44E1" w:rsidRDefault="009B1B3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9B1B3B" w:rsidRPr="006A44E1" w14:paraId="1DEA74AD" w14:textId="77777777" w:rsidTr="00E7711F">
        <w:trPr>
          <w:trHeight w:hRule="exact" w:val="1144"/>
        </w:trPr>
        <w:tc>
          <w:tcPr>
            <w:tcW w:w="5991" w:type="dxa"/>
            <w:gridSpan w:val="3"/>
            <w:tcBorders>
              <w:top w:val="single" w:sz="4" w:space="0" w:color="auto"/>
              <w:left w:val="single" w:sz="12" w:space="0" w:color="auto"/>
              <w:bottom w:val="single" w:sz="4" w:space="0" w:color="000000"/>
              <w:right w:val="single" w:sz="4" w:space="0" w:color="000000"/>
            </w:tcBorders>
          </w:tcPr>
          <w:p w14:paraId="2ADA90E6" w14:textId="77777777" w:rsidR="009B1B3B" w:rsidRPr="006A44E1" w:rsidRDefault="009B1B3B" w:rsidP="00E7711F">
            <w:pPr>
              <w:wordWrap w:val="0"/>
              <w:autoSpaceDE w:val="0"/>
              <w:autoSpaceDN w:val="0"/>
              <w:adjustRightInd w:val="0"/>
              <w:spacing w:before="116" w:line="221" w:lineRule="exact"/>
              <w:ind w:leftChars="200" w:left="396"/>
              <w:rPr>
                <w:rFonts w:hAnsi="ＭＳ 明朝" w:cs="ＭＳ 明朝"/>
                <w:spacing w:val="1"/>
                <w:kern w:val="0"/>
                <w:sz w:val="21"/>
                <w:szCs w:val="21"/>
              </w:rPr>
            </w:pPr>
            <w:r w:rsidRPr="006A44E1">
              <w:rPr>
                <w:rFonts w:hAnsi="ＭＳ 明朝" w:cs="ＭＳ 明朝" w:hint="eastAsia"/>
                <w:spacing w:val="1"/>
                <w:kern w:val="0"/>
                <w:sz w:val="21"/>
                <w:szCs w:val="21"/>
              </w:rPr>
              <w:t>診療用高エネルギー放射線発生装置使用室において防止法</w:t>
            </w:r>
          </w:p>
          <w:p w14:paraId="1DF581A0" w14:textId="77777777" w:rsidR="009B1B3B" w:rsidRPr="006A44E1" w:rsidRDefault="009B1B3B" w:rsidP="00E7711F">
            <w:pPr>
              <w:wordWrap w:val="0"/>
              <w:autoSpaceDE w:val="0"/>
              <w:autoSpaceDN w:val="0"/>
              <w:adjustRightInd w:val="0"/>
              <w:spacing w:before="116" w:line="221" w:lineRule="exact"/>
              <w:ind w:leftChars="200" w:left="396"/>
              <w:rPr>
                <w:rFonts w:hAnsi="ＭＳ 明朝" w:cs="ＭＳ 明朝"/>
                <w:spacing w:val="1"/>
                <w:kern w:val="0"/>
                <w:sz w:val="21"/>
                <w:szCs w:val="21"/>
              </w:rPr>
            </w:pPr>
            <w:r w:rsidRPr="006A44E1">
              <w:rPr>
                <w:rFonts w:hAnsi="ＭＳ 明朝" w:cs="ＭＳ 明朝" w:hint="eastAsia"/>
                <w:spacing w:val="1"/>
                <w:kern w:val="0"/>
                <w:sz w:val="21"/>
                <w:szCs w:val="21"/>
              </w:rPr>
              <w:t>の許可を受けた放射化物保管設備又は放射化物のみを保管</w:t>
            </w:r>
          </w:p>
          <w:p w14:paraId="6E7AA832" w14:textId="77777777" w:rsidR="009B1B3B" w:rsidRPr="006A44E1" w:rsidRDefault="009B1B3B" w:rsidP="00E7711F">
            <w:pPr>
              <w:wordWrap w:val="0"/>
              <w:autoSpaceDE w:val="0"/>
              <w:autoSpaceDN w:val="0"/>
              <w:adjustRightInd w:val="0"/>
              <w:spacing w:before="116" w:line="221" w:lineRule="exact"/>
              <w:ind w:leftChars="200" w:left="396"/>
              <w:rPr>
                <w:rFonts w:hAnsi="ＭＳ 明朝" w:cs="ＭＳ 明朝"/>
                <w:spacing w:val="1"/>
                <w:kern w:val="0"/>
                <w:sz w:val="21"/>
                <w:szCs w:val="21"/>
              </w:rPr>
            </w:pPr>
            <w:r w:rsidRPr="006A44E1">
              <w:rPr>
                <w:rFonts w:hAnsi="ＭＳ 明朝" w:cs="ＭＳ 明朝" w:hint="eastAsia"/>
                <w:spacing w:val="1"/>
                <w:kern w:val="0"/>
                <w:sz w:val="21"/>
                <w:szCs w:val="21"/>
              </w:rPr>
              <w:t>廃棄する保管廃棄設備を設置</w:t>
            </w:r>
          </w:p>
        </w:tc>
        <w:tc>
          <w:tcPr>
            <w:tcW w:w="3513" w:type="dxa"/>
            <w:tcBorders>
              <w:top w:val="single" w:sz="4" w:space="0" w:color="auto"/>
              <w:left w:val="nil"/>
              <w:bottom w:val="single" w:sz="4" w:space="0" w:color="000000"/>
              <w:right w:val="single" w:sz="12" w:space="0" w:color="auto"/>
            </w:tcBorders>
            <w:vAlign w:val="center"/>
          </w:tcPr>
          <w:p w14:paraId="72937488" w14:textId="77777777" w:rsidR="009B1B3B" w:rsidRPr="006A44E1" w:rsidRDefault="009B1B3B" w:rsidP="00E7711F">
            <w:pPr>
              <w:wordWrap w:val="0"/>
              <w:autoSpaceDE w:val="0"/>
              <w:autoSpaceDN w:val="0"/>
              <w:adjustRightInd w:val="0"/>
              <w:spacing w:before="116" w:line="221"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         ・　　　　無</w:t>
            </w:r>
          </w:p>
        </w:tc>
      </w:tr>
      <w:tr w:rsidR="009B1B3B" w:rsidRPr="006A44E1" w14:paraId="16B33D09" w14:textId="77777777" w:rsidTr="00E7711F">
        <w:trPr>
          <w:trHeight w:hRule="exact" w:val="6347"/>
        </w:trPr>
        <w:tc>
          <w:tcPr>
            <w:tcW w:w="9504" w:type="dxa"/>
            <w:gridSpan w:val="4"/>
            <w:tcBorders>
              <w:top w:val="nil"/>
              <w:left w:val="single" w:sz="12" w:space="0" w:color="auto"/>
              <w:bottom w:val="single" w:sz="12" w:space="0" w:color="auto"/>
              <w:right w:val="single" w:sz="12" w:space="0" w:color="auto"/>
            </w:tcBorders>
          </w:tcPr>
          <w:p w14:paraId="468AE0A5"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p>
          <w:p w14:paraId="58D904F0"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医療法施行規則第30条の14（使用場所の制限）</w:t>
            </w:r>
          </w:p>
          <w:p w14:paraId="189F53B7"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診療用高エネルギー放射線発生装置を診療用高エネルギー放射線発生装置使用室以外の場所で使用する場合は、その業務内容及び適切な防護の方法を具体的に記入すること。</w:t>
            </w:r>
          </w:p>
          <w:p w14:paraId="335B55DE"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p>
          <w:p w14:paraId="51F9FCF0"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【注意事項】</w:t>
            </w:r>
          </w:p>
          <w:p w14:paraId="7E69747A"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当該放射線発生装置を使用する際、当該手術室に管理区域を設けて、第30条の16に定める管理区域の基準が満たされていること。</w:t>
            </w:r>
          </w:p>
          <w:p w14:paraId="2EA65EBD"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当該手術室における当該装置の取り扱い及び管理等に関し、管理責任者を選任すること。</w:t>
            </w:r>
          </w:p>
          <w:p w14:paraId="3F8D3A39"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当該発生装置の電源の形状の特定化を行う等により、当該手術室でのみ電源の供給ができる構造のものとすること。</w:t>
            </w:r>
          </w:p>
          <w:p w14:paraId="27FF7413" w14:textId="77777777" w:rsidR="009B1B3B" w:rsidRPr="006A44E1" w:rsidRDefault="009B1B3B" w:rsidP="00E7711F">
            <w:pPr>
              <w:wordWrap w:val="0"/>
              <w:autoSpaceDE w:val="0"/>
              <w:autoSpaceDN w:val="0"/>
              <w:adjustRightInd w:val="0"/>
              <w:spacing w:before="116" w:line="221" w:lineRule="exact"/>
              <w:rPr>
                <w:rFonts w:hAnsi="ＭＳ 明朝" w:cs="ＭＳ 明朝"/>
                <w:spacing w:val="1"/>
                <w:kern w:val="0"/>
                <w:sz w:val="21"/>
                <w:szCs w:val="21"/>
              </w:rPr>
            </w:pPr>
          </w:p>
          <w:p w14:paraId="0E14CECD" w14:textId="77777777" w:rsidR="009B1B3B" w:rsidRPr="006A44E1" w:rsidRDefault="009B1B3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3"/>
                <w:kern w:val="0"/>
                <w:sz w:val="21"/>
                <w:szCs w:val="21"/>
              </w:rPr>
              <w:t>使用の場所の制限（該当する使用事項があればチェックすること）</w:t>
            </w:r>
          </w:p>
          <w:p w14:paraId="4F4E5667"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14:paraId="0B5595A6"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□特別な理由により手術室に移動して使用</w:t>
            </w:r>
          </w:p>
          <w:p w14:paraId="6D5AA7D1"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p>
          <w:p w14:paraId="49E4E4B4" w14:textId="77777777" w:rsidR="009B1B3B" w:rsidRPr="006A44E1" w:rsidRDefault="009B1B3B" w:rsidP="00E7711F">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p w14:paraId="6D2696E5" w14:textId="77777777" w:rsidR="009B1B3B" w:rsidRPr="006A44E1" w:rsidRDefault="009B1B3B" w:rsidP="00E7711F">
            <w:pPr>
              <w:wordWrap w:val="0"/>
              <w:autoSpaceDE w:val="0"/>
              <w:autoSpaceDN w:val="0"/>
              <w:adjustRightInd w:val="0"/>
              <w:spacing w:line="221" w:lineRule="exact"/>
              <w:rPr>
                <w:rFonts w:hAnsi="ＭＳ 明朝" w:cs="ＭＳ 明朝"/>
                <w:spacing w:val="3"/>
                <w:kern w:val="0"/>
                <w:sz w:val="21"/>
                <w:szCs w:val="21"/>
              </w:rPr>
            </w:pPr>
          </w:p>
          <w:p w14:paraId="7C77B04C" w14:textId="77777777" w:rsidR="009B1B3B" w:rsidRPr="006A44E1" w:rsidRDefault="009B1B3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放射化物保管設備又は放射化物のみを保管廃棄する保管廃棄設備を設置する場合は、防護措置の概要を含めた障防法の許可書の写し等を添付すること。</w:t>
            </w:r>
          </w:p>
        </w:tc>
      </w:tr>
    </w:tbl>
    <w:p w14:paraId="75394B9F"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p w14:paraId="32170C4C" w14:textId="77777777" w:rsidR="009B1B3B" w:rsidRPr="006A44E1" w:rsidRDefault="009B1B3B" w:rsidP="009B1B3B">
      <w:pPr>
        <w:wordWrap w:val="0"/>
        <w:autoSpaceDE w:val="0"/>
        <w:autoSpaceDN w:val="0"/>
        <w:adjustRightInd w:val="0"/>
        <w:spacing w:line="105" w:lineRule="exact"/>
        <w:rPr>
          <w:rFonts w:hAnsi="ＭＳ 明朝" w:cs="ＭＳ 明朝"/>
          <w:kern w:val="0"/>
          <w:sz w:val="21"/>
          <w:szCs w:val="21"/>
        </w:rPr>
      </w:pPr>
    </w:p>
    <w:p w14:paraId="3C36485C" w14:textId="07483F35" w:rsidR="0099743D" w:rsidRPr="006A44E1" w:rsidRDefault="0099743D" w:rsidP="009B1B3B">
      <w:pPr>
        <w:wordWrap w:val="0"/>
        <w:autoSpaceDE w:val="0"/>
        <w:autoSpaceDN w:val="0"/>
        <w:adjustRightInd w:val="0"/>
        <w:spacing w:line="221" w:lineRule="exact"/>
      </w:pPr>
    </w:p>
    <w:sectPr w:rsidR="0099743D" w:rsidRPr="006A44E1"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1659</Words>
  <Characters>1193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2</cp:revision>
  <cp:lastPrinted>2015-02-26T05:23:00Z</cp:lastPrinted>
  <dcterms:created xsi:type="dcterms:W3CDTF">2025-08-26T05:28:00Z</dcterms:created>
  <dcterms:modified xsi:type="dcterms:W3CDTF">2025-08-26T05:28:00Z</dcterms:modified>
</cp:coreProperties>
</file>