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17820" w14:textId="76BCED92" w:rsidR="00672F3D" w:rsidRPr="0096024A" w:rsidRDefault="00D54A20" w:rsidP="00672F3D">
      <w:pPr>
        <w:pStyle w:val="af4"/>
        <w:wordWrap/>
        <w:spacing w:line="400" w:lineRule="exact"/>
        <w:contextualSpacing/>
        <w:rPr>
          <w:rFonts w:ascii="ＭＳ ゴシック" w:eastAsia="ＭＳ ゴシック" w:hAnsi="ＭＳ ゴシック"/>
          <w:spacing w:val="0"/>
          <w:sz w:val="28"/>
          <w:szCs w:val="28"/>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1707392" behindDoc="0" locked="0" layoutInCell="1" allowOverlap="1" wp14:anchorId="48F2E7CF" wp14:editId="529D3B56">
                <wp:simplePos x="0" y="0"/>
                <wp:positionH relativeFrom="column">
                  <wp:posOffset>4552950</wp:posOffset>
                </wp:positionH>
                <wp:positionV relativeFrom="paragraph">
                  <wp:posOffset>-143510</wp:posOffset>
                </wp:positionV>
                <wp:extent cx="13525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ysClr val="window" lastClr="FFFFFF"/>
                        </a:solidFill>
                        <a:ln w="6350">
                          <a:solidFill>
                            <a:prstClr val="black"/>
                          </a:solidFill>
                        </a:ln>
                      </wps:spPr>
                      <wps:txbx>
                        <w:txbxContent>
                          <w:p w14:paraId="12C56F94" w14:textId="77777777" w:rsidR="00D54A20" w:rsidRPr="00396366" w:rsidRDefault="00D54A20" w:rsidP="00D54A20">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F2E7CF" id="_x0000_t202" coordsize="21600,21600" o:spt="202" path="m,l,21600r21600,l21600,xe">
                <v:stroke joinstyle="miter"/>
                <v:path gradientshapeok="t" o:connecttype="rect"/>
              </v:shapetype>
              <v:shape id="テキスト ボックス 3" o:spid="_x0000_s1026" type="#_x0000_t202" style="position:absolute;left:0;text-align:left;margin-left:358.5pt;margin-top:-11.3pt;width:106.5pt;height:25.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" fillcolor="window" strokeweight=".5pt">
                <v:textbox>
                  <w:txbxContent>
                    <w:p w14:paraId="12C56F94" w14:textId="77777777" w:rsidR="00D54A20" w:rsidRPr="00396366" w:rsidRDefault="00D54A20" w:rsidP="00D54A20">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p>
    <w:p w14:paraId="49BA44CF" w14:textId="77777777" w:rsidR="00672F3D" w:rsidRPr="0096024A" w:rsidRDefault="00672F3D" w:rsidP="00672F3D">
      <w:pPr>
        <w:pStyle w:val="af4"/>
        <w:wordWrap/>
        <w:spacing w:line="400" w:lineRule="exact"/>
        <w:contextualSpacing/>
        <w:rPr>
          <w:rFonts w:ascii="ＭＳ ゴシック" w:eastAsia="ＭＳ ゴシック" w:hAnsi="ＭＳ ゴシック"/>
          <w:spacing w:val="0"/>
          <w:sz w:val="28"/>
          <w:szCs w:val="28"/>
        </w:rPr>
      </w:pPr>
    </w:p>
    <w:p w14:paraId="09EE833B" w14:textId="77777777" w:rsidR="00672F3D" w:rsidRPr="0096024A" w:rsidRDefault="00672F3D" w:rsidP="00672F3D">
      <w:pPr>
        <w:pStyle w:val="af4"/>
        <w:wordWrap/>
        <w:spacing w:line="720" w:lineRule="auto"/>
        <w:contextualSpacing/>
        <w:jc w:val="center"/>
        <w:rPr>
          <w:rFonts w:ascii="ＭＳ ゴシック" w:eastAsia="ＭＳ ゴシック" w:hAnsi="ＭＳ ゴシック"/>
          <w:spacing w:val="0"/>
          <w:sz w:val="44"/>
          <w:szCs w:val="44"/>
          <w:u w:val="single"/>
        </w:rPr>
      </w:pPr>
      <w:r w:rsidRPr="00DE39E7">
        <w:rPr>
          <w:rFonts w:ascii="ＭＳ ゴシック" w:eastAsia="ＭＳ ゴシック" w:hAnsi="ＭＳ ゴシック" w:hint="eastAsia"/>
          <w:spacing w:val="0"/>
          <w:sz w:val="44"/>
          <w:szCs w:val="44"/>
          <w:u w:val="single"/>
        </w:rPr>
        <w:t>認可外保育施設指導監督基準自己点検</w:t>
      </w:r>
      <w:r>
        <w:rPr>
          <w:rFonts w:ascii="ＭＳ ゴシック" w:eastAsia="ＭＳ ゴシック" w:hAnsi="ＭＳ ゴシック" w:hint="eastAsia"/>
          <w:spacing w:val="0"/>
          <w:sz w:val="44"/>
          <w:szCs w:val="44"/>
          <w:u w:val="single"/>
        </w:rPr>
        <w:t>表</w:t>
      </w:r>
    </w:p>
    <w:p w14:paraId="6F3FD6ED" w14:textId="7F254272" w:rsidR="00974D20"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法第６条の３第11項に規定する業務を目的とする施設</w:t>
      </w:r>
    </w:p>
    <w:p w14:paraId="53731576" w14:textId="4896F4B7" w:rsidR="00974D20"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Pr>
          <w:rFonts w:ascii="ＭＳ ゴシック" w:eastAsia="ＭＳ ゴシック" w:hAnsi="ＭＳ ゴシック"/>
          <w:spacing w:val="0"/>
          <w:sz w:val="28"/>
          <w:szCs w:val="28"/>
        </w:rPr>
        <w:t>【居宅</w:t>
      </w:r>
      <w:r>
        <w:rPr>
          <w:rFonts w:ascii="ＭＳ ゴシック" w:eastAsia="ＭＳ ゴシック" w:hAnsi="ＭＳ ゴシック" w:hint="eastAsia"/>
          <w:spacing w:val="0"/>
          <w:sz w:val="28"/>
          <w:szCs w:val="28"/>
        </w:rPr>
        <w:t>訪問</w:t>
      </w:r>
      <w:r>
        <w:rPr>
          <w:rFonts w:ascii="ＭＳ ゴシック" w:eastAsia="ＭＳ ゴシック" w:hAnsi="ＭＳ ゴシック"/>
          <w:spacing w:val="0"/>
          <w:sz w:val="28"/>
          <w:szCs w:val="28"/>
        </w:rPr>
        <w:t>型保育事業】</w:t>
      </w:r>
    </w:p>
    <w:p w14:paraId="1E2D3398" w14:textId="420CCC80" w:rsidR="00672F3D" w:rsidRPr="00DE39E7"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w:t>
      </w:r>
      <w:r w:rsidRPr="00FD6DDF">
        <w:rPr>
          <w:rFonts w:ascii="ＭＳ ゴシック" w:eastAsia="ＭＳ ゴシック" w:hAnsi="ＭＳ ゴシック" w:hint="eastAsia"/>
          <w:spacing w:val="0"/>
          <w:sz w:val="28"/>
          <w:szCs w:val="28"/>
          <w:u w:val="wave"/>
        </w:rPr>
        <w:t>複数の保育に従事する者を雇用</w:t>
      </w:r>
      <w:r w:rsidR="00B675C8" w:rsidRPr="00FC38E5">
        <w:rPr>
          <w:rFonts w:ascii="ＭＳ ゴシック" w:eastAsia="ＭＳ ゴシック" w:hAnsi="ＭＳ ゴシック" w:hint="eastAsia"/>
          <w:spacing w:val="0"/>
          <w:sz w:val="28"/>
          <w:szCs w:val="28"/>
          <w:u w:val="wave"/>
        </w:rPr>
        <w:t>又は委託</w:t>
      </w:r>
      <w:r w:rsidRPr="00FD6DDF">
        <w:rPr>
          <w:rFonts w:ascii="ＭＳ ゴシック" w:eastAsia="ＭＳ ゴシック" w:hAnsi="ＭＳ ゴシック" w:hint="eastAsia"/>
          <w:spacing w:val="0"/>
          <w:sz w:val="28"/>
          <w:szCs w:val="28"/>
          <w:u w:val="wave"/>
        </w:rPr>
        <w:t>しているもの</w:t>
      </w:r>
      <w:r w:rsidRPr="00974D20">
        <w:rPr>
          <w:rFonts w:ascii="ＭＳ ゴシック" w:eastAsia="ＭＳ ゴシック" w:hAnsi="ＭＳ ゴシック" w:hint="eastAsia"/>
          <w:spacing w:val="0"/>
          <w:sz w:val="28"/>
          <w:szCs w:val="28"/>
        </w:rPr>
        <w:t>に限る。）</w:t>
      </w:r>
    </w:p>
    <w:p w14:paraId="18F1DD02"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11B84802"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65AF23A1" w14:textId="77777777" w:rsidR="00672F3D" w:rsidRPr="00DE39E7"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0AF6CC74" w14:textId="77777777" w:rsidR="00672F3D" w:rsidRPr="00DE39E7"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390E465F" w14:textId="77777777" w:rsidR="00672F3D" w:rsidRPr="00DE39E7"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73AE883F"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09ADBBA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69046C00"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69B02BA4"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2687252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9A8CBDE"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BA1CBCE"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1914749B"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0CA1ED2"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50D4731"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点検者　職・氏名　　　　　　　　　　　　　　　　　</w:t>
      </w:r>
    </w:p>
    <w:p w14:paraId="0970E1AB"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A8E1FCF"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9671500"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129D81CF"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3F89AFC0"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0283284"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1689984" behindDoc="0" locked="0" layoutInCell="1" allowOverlap="1" wp14:anchorId="59241797" wp14:editId="58A9E3EE">
                <wp:simplePos x="0" y="0"/>
                <wp:positionH relativeFrom="column">
                  <wp:posOffset>224790</wp:posOffset>
                </wp:positionH>
                <wp:positionV relativeFrom="paragraph">
                  <wp:posOffset>19685</wp:posOffset>
                </wp:positionV>
                <wp:extent cx="5417185" cy="835025"/>
                <wp:effectExtent l="11430" t="12700" r="1016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2EA3521A" w14:textId="77777777" w:rsidR="009976AB" w:rsidRPr="00D441E6" w:rsidRDefault="009976AB" w:rsidP="00672F3D">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41797" id="テキスト ボックス 8" o:spid="_x0000_s1027" type="#_x0000_t202" style="position:absolute;margin-left:17.7pt;margin-top:1.55pt;width:426.55pt;height:6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">
                <v:stroke dashstyle="1 1"/>
                <v:textbox inset="5.85pt,.7pt,5.85pt,.7pt">
                  <w:txbxContent>
                    <w:p w14:paraId="2EA3521A" w14:textId="77777777" w:rsidR="009976AB" w:rsidRPr="00D441E6" w:rsidRDefault="009976AB" w:rsidP="00672F3D">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4126BCA8"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0620568C"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1A4E059"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D3F859B" w14:textId="3AAA62F1" w:rsidR="00672F3D" w:rsidRPr="00D54A20" w:rsidRDefault="00D54A20" w:rsidP="00672F3D">
      <w:pPr>
        <w:pStyle w:val="af4"/>
        <w:wordWrap/>
        <w:spacing w:line="400" w:lineRule="exact"/>
        <w:contextualSpacing/>
        <w:jc w:val="left"/>
        <w:rPr>
          <w:rFonts w:ascii="ＭＳ ゴシック" w:eastAsia="ＭＳ ゴシック" w:hAnsi="ＭＳ ゴシック"/>
          <w:spacing w:val="0"/>
          <w:sz w:val="28"/>
          <w:szCs w:val="28"/>
          <w:u w:val="single"/>
        </w:rPr>
      </w:pPr>
      <w:r w:rsidRPr="00D54A20">
        <w:rPr>
          <w:rFonts w:ascii="ＭＳ ゴシック" w:eastAsia="ＭＳ ゴシック" w:hAnsi="ＭＳ ゴシック" w:hint="eastAsia"/>
          <w:spacing w:val="0"/>
          <w:sz w:val="28"/>
          <w:szCs w:val="28"/>
        </w:rPr>
        <w:t xml:space="preserve">　</w:t>
      </w:r>
      <w:r w:rsidRPr="00D54A20">
        <w:rPr>
          <w:rFonts w:ascii="ＭＳ ゴシック" w:eastAsia="ＭＳ ゴシック" w:hAnsi="ＭＳ ゴシック" w:hint="eastAsia"/>
          <w:spacing w:val="0"/>
          <w:sz w:val="28"/>
          <w:szCs w:val="28"/>
          <w:u w:val="single"/>
        </w:rPr>
        <w:t>※２部提出してください。</w:t>
      </w:r>
    </w:p>
    <w:p w14:paraId="18F56BE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1A38E8D7" w14:textId="67064B79" w:rsidR="00672F3D" w:rsidRPr="0077163E" w:rsidRDefault="00672F3D" w:rsidP="00672F3D">
      <w:pPr>
        <w:pStyle w:val="af4"/>
        <w:wordWrap/>
        <w:spacing w:line="400" w:lineRule="exact"/>
        <w:ind w:firstLineChars="700" w:firstLine="1960"/>
        <w:contextualSpacing/>
        <w:rPr>
          <w:rFonts w:ascii="ＭＳ ゴシック" w:eastAsia="ＭＳ ゴシック" w:hAnsi="ＭＳ ゴシック"/>
          <w:spacing w:val="0"/>
          <w:sz w:val="28"/>
          <w:szCs w:val="28"/>
        </w:rPr>
      </w:pPr>
      <w:r w:rsidRPr="0077163E">
        <w:rPr>
          <w:rFonts w:ascii="ＭＳ ゴシック" w:eastAsia="ＭＳ ゴシック" w:hAnsi="ＭＳ ゴシック" w:hint="eastAsia"/>
          <w:spacing w:val="0"/>
          <w:sz w:val="28"/>
          <w:szCs w:val="28"/>
        </w:rPr>
        <w:t>兵庫県福祉部こども政策課</w:t>
      </w:r>
    </w:p>
    <w:p w14:paraId="14493FDF" w14:textId="77777777" w:rsidR="00672F3D" w:rsidRDefault="00672F3D" w:rsidP="00672F3D">
      <w:pPr>
        <w:pStyle w:val="af4"/>
        <w:wordWrap/>
        <w:spacing w:line="400" w:lineRule="exact"/>
        <w:ind w:firstLineChars="700" w:firstLine="196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5BD85073" w14:textId="77777777" w:rsidR="00974D20" w:rsidRDefault="000F38EA" w:rsidP="00974D20">
      <w:pPr>
        <w:ind w:leftChars="-1" w:left="-1" w:hanging="1"/>
        <w:rPr>
          <w:sz w:val="24"/>
          <w:szCs w:val="24"/>
        </w:rPr>
      </w:pPr>
      <w:r w:rsidRPr="008D7005">
        <w:rPr>
          <w:rFonts w:hint="eastAsia"/>
          <w:sz w:val="24"/>
          <w:szCs w:val="24"/>
        </w:rPr>
        <w:lastRenderedPageBreak/>
        <w:t>法第６条の３第</w:t>
      </w:r>
      <w:r w:rsidRPr="008D7005">
        <w:rPr>
          <w:rFonts w:hint="eastAsia"/>
          <w:sz w:val="24"/>
          <w:szCs w:val="24"/>
        </w:rPr>
        <w:t>11</w:t>
      </w:r>
      <w:r w:rsidRPr="008D7005">
        <w:rPr>
          <w:rFonts w:hint="eastAsia"/>
          <w:sz w:val="24"/>
          <w:szCs w:val="24"/>
        </w:rPr>
        <w:t>項に規定する業務を目的とする施設</w:t>
      </w:r>
      <w:r w:rsidR="00974D20" w:rsidRPr="00974D20">
        <w:rPr>
          <w:rFonts w:hint="eastAsia"/>
          <w:sz w:val="24"/>
          <w:szCs w:val="24"/>
        </w:rPr>
        <w:t>【居宅訪問型保育事業】</w:t>
      </w:r>
    </w:p>
    <w:p w14:paraId="64E3EC46" w14:textId="45BF68BC" w:rsidR="00E0210B" w:rsidRDefault="004D358D" w:rsidP="00974D20">
      <w:pPr>
        <w:ind w:leftChars="-1" w:left="-1" w:hanging="1"/>
        <w:rPr>
          <w:sz w:val="24"/>
          <w:szCs w:val="24"/>
        </w:rPr>
      </w:pPr>
      <w:r w:rsidRPr="008D7005">
        <w:rPr>
          <w:rFonts w:hint="eastAsia"/>
          <w:sz w:val="24"/>
          <w:szCs w:val="24"/>
        </w:rPr>
        <w:t>（複数の保育に従事する者を雇用</w:t>
      </w:r>
      <w:r w:rsidR="00B675C8" w:rsidRPr="00FC38E5">
        <w:rPr>
          <w:rFonts w:hint="eastAsia"/>
          <w:sz w:val="24"/>
          <w:szCs w:val="24"/>
        </w:rPr>
        <w:t>又は委託</w:t>
      </w:r>
      <w:r w:rsidRPr="008D7005">
        <w:rPr>
          <w:rFonts w:hint="eastAsia"/>
          <w:sz w:val="24"/>
          <w:szCs w:val="24"/>
        </w:rPr>
        <w:t>しているものに限る。）</w:t>
      </w:r>
      <w:r w:rsidR="00D22DFA" w:rsidRPr="008D7005">
        <w:rPr>
          <w:rFonts w:hint="eastAsia"/>
          <w:sz w:val="24"/>
          <w:szCs w:val="24"/>
        </w:rPr>
        <w:t>の指導基準等</w:t>
      </w:r>
    </w:p>
    <w:tbl>
      <w:tblPr>
        <w:tblStyle w:val="a8"/>
        <w:tblW w:w="9810" w:type="dxa"/>
        <w:tblInd w:w="-176" w:type="dxa"/>
        <w:tblLayout w:type="fixed"/>
        <w:tblLook w:val="04A0" w:firstRow="1" w:lastRow="0" w:firstColumn="1" w:lastColumn="0" w:noHBand="0" w:noVBand="1"/>
      </w:tblPr>
      <w:tblGrid>
        <w:gridCol w:w="567"/>
        <w:gridCol w:w="2550"/>
        <w:gridCol w:w="2552"/>
        <w:gridCol w:w="2299"/>
        <w:gridCol w:w="1842"/>
      </w:tblGrid>
      <w:tr w:rsidR="009976AB" w:rsidRPr="008D7005" w14:paraId="39256E2C" w14:textId="77777777" w:rsidTr="006A6AB1">
        <w:trPr>
          <w:trHeight w:val="822"/>
        </w:trPr>
        <w:tc>
          <w:tcPr>
            <w:tcW w:w="567" w:type="dxa"/>
            <w:tcBorders>
              <w:bottom w:val="single" w:sz="4" w:space="0" w:color="auto"/>
            </w:tcBorders>
            <w:vAlign w:val="center"/>
          </w:tcPr>
          <w:p w14:paraId="3AF1F225" w14:textId="77777777" w:rsidR="009976AB" w:rsidRPr="008D7005" w:rsidRDefault="009976AB" w:rsidP="009976AB">
            <w:pPr>
              <w:pStyle w:val="a3"/>
              <w:jc w:val="center"/>
              <w:rPr>
                <w:rFonts w:ascii="ＭＳ 明朝" w:eastAsia="ＭＳ 明朝" w:hAnsi="ＭＳ 明朝"/>
                <w:sz w:val="16"/>
                <w:szCs w:val="16"/>
              </w:rPr>
            </w:pPr>
            <w:r w:rsidRPr="008D7005">
              <w:rPr>
                <w:rFonts w:ascii="ＭＳ 明朝" w:eastAsia="ＭＳ 明朝" w:hAnsi="ＭＳ 明朝" w:hint="eastAsia"/>
                <w:sz w:val="16"/>
                <w:szCs w:val="16"/>
              </w:rPr>
              <w:t>指導</w:t>
            </w:r>
          </w:p>
          <w:p w14:paraId="6EE3574C" w14:textId="77777777" w:rsidR="009976AB" w:rsidRPr="008D7005" w:rsidRDefault="009976AB" w:rsidP="009976AB">
            <w:pPr>
              <w:jc w:val="center"/>
              <w:rPr>
                <w:sz w:val="24"/>
                <w:szCs w:val="24"/>
              </w:rPr>
            </w:pPr>
            <w:r w:rsidRPr="008D7005">
              <w:rPr>
                <w:rFonts w:ascii="ＭＳ 明朝" w:hAnsi="ＭＳ 明朝" w:hint="eastAsia"/>
                <w:sz w:val="16"/>
                <w:szCs w:val="16"/>
              </w:rPr>
              <w:t>基準</w:t>
            </w:r>
          </w:p>
        </w:tc>
        <w:tc>
          <w:tcPr>
            <w:tcW w:w="2550" w:type="dxa"/>
            <w:tcBorders>
              <w:bottom w:val="single" w:sz="4" w:space="0" w:color="auto"/>
            </w:tcBorders>
            <w:vAlign w:val="center"/>
          </w:tcPr>
          <w:p w14:paraId="2298E0FE" w14:textId="77777777" w:rsidR="009976AB" w:rsidRPr="008D7005" w:rsidRDefault="009976AB" w:rsidP="009976AB">
            <w:pPr>
              <w:jc w:val="center"/>
              <w:rPr>
                <w:sz w:val="24"/>
                <w:szCs w:val="24"/>
              </w:rPr>
            </w:pPr>
            <w:r w:rsidRPr="008D7005">
              <w:rPr>
                <w:rFonts w:ascii="ＭＳ 明朝" w:hAnsi="ＭＳ 明朝" w:hint="eastAsia"/>
                <w:sz w:val="16"/>
                <w:szCs w:val="16"/>
              </w:rPr>
              <w:t>調</w:t>
            </w:r>
            <w:r w:rsidRPr="008D7005">
              <w:rPr>
                <w:rFonts w:ascii="ＭＳ 明朝" w:hAnsi="ＭＳ 明朝"/>
                <w:sz w:val="16"/>
                <w:szCs w:val="16"/>
              </w:rPr>
              <w:t xml:space="preserve">  </w:t>
            </w:r>
            <w:r w:rsidRPr="008D7005">
              <w:rPr>
                <w:rFonts w:ascii="ＭＳ 明朝" w:hAnsi="ＭＳ 明朝" w:hint="eastAsia"/>
                <w:sz w:val="16"/>
                <w:szCs w:val="16"/>
              </w:rPr>
              <w:t>査</w:t>
            </w:r>
            <w:r w:rsidRPr="008D7005">
              <w:rPr>
                <w:rFonts w:ascii="ＭＳ 明朝" w:hAnsi="ＭＳ 明朝"/>
                <w:sz w:val="16"/>
                <w:szCs w:val="16"/>
              </w:rPr>
              <w:t xml:space="preserve">  </w:t>
            </w:r>
            <w:r w:rsidRPr="008D7005">
              <w:rPr>
                <w:rFonts w:ascii="ＭＳ 明朝" w:hAnsi="ＭＳ 明朝" w:hint="eastAsia"/>
                <w:sz w:val="16"/>
                <w:szCs w:val="16"/>
              </w:rPr>
              <w:t>事</w:t>
            </w:r>
            <w:r w:rsidRPr="008D7005">
              <w:rPr>
                <w:rFonts w:ascii="ＭＳ 明朝" w:hAnsi="ＭＳ 明朝"/>
                <w:sz w:val="16"/>
                <w:szCs w:val="16"/>
              </w:rPr>
              <w:t xml:space="preserve">  </w:t>
            </w:r>
            <w:r w:rsidRPr="008D7005">
              <w:rPr>
                <w:rFonts w:ascii="ＭＳ 明朝" w:hAnsi="ＭＳ 明朝" w:hint="eastAsia"/>
                <w:sz w:val="16"/>
                <w:szCs w:val="16"/>
              </w:rPr>
              <w:t>項</w:t>
            </w:r>
          </w:p>
        </w:tc>
        <w:tc>
          <w:tcPr>
            <w:tcW w:w="2552" w:type="dxa"/>
            <w:tcBorders>
              <w:bottom w:val="single" w:sz="4" w:space="0" w:color="auto"/>
            </w:tcBorders>
            <w:vAlign w:val="center"/>
          </w:tcPr>
          <w:p w14:paraId="5DFC36C8" w14:textId="77777777" w:rsidR="009976AB" w:rsidRPr="008D7005" w:rsidRDefault="009976AB" w:rsidP="009976AB">
            <w:pPr>
              <w:jc w:val="center"/>
              <w:rPr>
                <w:sz w:val="24"/>
                <w:szCs w:val="24"/>
              </w:rPr>
            </w:pPr>
            <w:r w:rsidRPr="008D7005">
              <w:rPr>
                <w:rFonts w:ascii="ＭＳ 明朝" w:hAnsi="ＭＳ 明朝" w:hint="eastAsia"/>
                <w:sz w:val="16"/>
                <w:szCs w:val="16"/>
              </w:rPr>
              <w:t>調</w:t>
            </w:r>
            <w:r w:rsidRPr="008D7005">
              <w:rPr>
                <w:rFonts w:ascii="ＭＳ 明朝" w:hAnsi="ＭＳ 明朝"/>
                <w:sz w:val="16"/>
                <w:szCs w:val="16"/>
              </w:rPr>
              <w:t xml:space="preserve">  </w:t>
            </w:r>
            <w:r w:rsidRPr="008D7005">
              <w:rPr>
                <w:rFonts w:ascii="ＭＳ 明朝" w:hAnsi="ＭＳ 明朝" w:hint="eastAsia"/>
                <w:sz w:val="16"/>
                <w:szCs w:val="16"/>
              </w:rPr>
              <w:t>査</w:t>
            </w:r>
            <w:r w:rsidRPr="008D7005">
              <w:rPr>
                <w:rFonts w:ascii="ＭＳ 明朝" w:hAnsi="ＭＳ 明朝"/>
                <w:sz w:val="16"/>
                <w:szCs w:val="16"/>
              </w:rPr>
              <w:t xml:space="preserve">  </w:t>
            </w:r>
            <w:r w:rsidRPr="008D7005">
              <w:rPr>
                <w:rFonts w:ascii="ＭＳ 明朝" w:hAnsi="ＭＳ 明朝" w:hint="eastAsia"/>
                <w:sz w:val="16"/>
                <w:szCs w:val="16"/>
              </w:rPr>
              <w:t>内</w:t>
            </w:r>
            <w:r w:rsidRPr="008D7005">
              <w:rPr>
                <w:rFonts w:ascii="ＭＳ 明朝" w:hAnsi="ＭＳ 明朝"/>
                <w:sz w:val="16"/>
                <w:szCs w:val="16"/>
              </w:rPr>
              <w:t xml:space="preserve">  </w:t>
            </w:r>
            <w:r w:rsidRPr="008D7005">
              <w:rPr>
                <w:rFonts w:ascii="ＭＳ 明朝" w:hAnsi="ＭＳ 明朝" w:hint="eastAsia"/>
                <w:sz w:val="16"/>
                <w:szCs w:val="16"/>
              </w:rPr>
              <w:t>容</w:t>
            </w:r>
          </w:p>
        </w:tc>
        <w:tc>
          <w:tcPr>
            <w:tcW w:w="2299" w:type="dxa"/>
            <w:tcBorders>
              <w:bottom w:val="single" w:sz="4" w:space="0" w:color="auto"/>
            </w:tcBorders>
            <w:vAlign w:val="center"/>
          </w:tcPr>
          <w:p w14:paraId="2FCE6D93" w14:textId="77777777" w:rsidR="009976AB" w:rsidRPr="008D7005" w:rsidRDefault="009976AB" w:rsidP="009976AB">
            <w:pPr>
              <w:jc w:val="left"/>
              <w:rPr>
                <w:sz w:val="24"/>
                <w:szCs w:val="24"/>
              </w:rPr>
            </w:pPr>
            <w:r w:rsidRPr="008D7005">
              <w:rPr>
                <w:rFonts w:ascii="ＭＳ 明朝" w:hAnsi="ＭＳ 明朝" w:hint="eastAsia"/>
                <w:sz w:val="16"/>
                <w:szCs w:val="16"/>
              </w:rPr>
              <w:t>評</w:t>
            </w:r>
            <w:r w:rsidRPr="008D7005">
              <w:rPr>
                <w:rFonts w:ascii="ＭＳ 明朝" w:hAnsi="ＭＳ 明朝"/>
                <w:sz w:val="16"/>
                <w:szCs w:val="16"/>
              </w:rPr>
              <w:t xml:space="preserve">     </w:t>
            </w:r>
            <w:r w:rsidRPr="008D7005">
              <w:rPr>
                <w:rFonts w:ascii="ＭＳ 明朝" w:hAnsi="ＭＳ 明朝" w:hint="eastAsia"/>
                <w:sz w:val="16"/>
                <w:szCs w:val="16"/>
              </w:rPr>
              <w:t>価</w:t>
            </w:r>
            <w:r w:rsidRPr="008D7005">
              <w:rPr>
                <w:rFonts w:ascii="ＭＳ 明朝" w:hAnsi="ＭＳ 明朝"/>
                <w:sz w:val="16"/>
                <w:szCs w:val="16"/>
              </w:rPr>
              <w:t xml:space="preserve">     </w:t>
            </w:r>
            <w:r w:rsidRPr="008D7005">
              <w:rPr>
                <w:rFonts w:ascii="ＭＳ 明朝" w:hAnsi="ＭＳ 明朝" w:hint="eastAsia"/>
                <w:sz w:val="16"/>
                <w:szCs w:val="16"/>
              </w:rPr>
              <w:t>基</w:t>
            </w:r>
            <w:r w:rsidRPr="008D7005">
              <w:rPr>
                <w:rFonts w:ascii="ＭＳ 明朝" w:hAnsi="ＭＳ 明朝"/>
                <w:sz w:val="16"/>
                <w:szCs w:val="16"/>
              </w:rPr>
              <w:t xml:space="preserve">     </w:t>
            </w:r>
            <w:r w:rsidRPr="008D7005">
              <w:rPr>
                <w:rFonts w:ascii="ＭＳ 明朝" w:hAnsi="ＭＳ 明朝" w:hint="eastAsia"/>
                <w:sz w:val="16"/>
                <w:szCs w:val="16"/>
              </w:rPr>
              <w:t>準</w:t>
            </w:r>
          </w:p>
        </w:tc>
        <w:tc>
          <w:tcPr>
            <w:tcW w:w="1842" w:type="dxa"/>
            <w:tcBorders>
              <w:bottom w:val="single" w:sz="4" w:space="0" w:color="auto"/>
            </w:tcBorders>
            <w:vAlign w:val="center"/>
          </w:tcPr>
          <w:p w14:paraId="64FF81DA" w14:textId="7CC6ECC4" w:rsidR="009976AB" w:rsidRPr="008D7005" w:rsidRDefault="009976AB" w:rsidP="009976AB">
            <w:pPr>
              <w:jc w:val="center"/>
              <w:rPr>
                <w:sz w:val="24"/>
                <w:szCs w:val="24"/>
              </w:rPr>
            </w:pPr>
            <w:r w:rsidRPr="009976AB">
              <w:rPr>
                <w:rFonts w:ascii="ＭＳ 明朝" w:hAnsi="ＭＳ 明朝" w:cs="ＭＳ Ｐ明朝" w:hint="eastAsia"/>
                <w:kern w:val="0"/>
                <w:sz w:val="16"/>
                <w:szCs w:val="16"/>
              </w:rPr>
              <w:t>点　検　結　果</w:t>
            </w:r>
          </w:p>
        </w:tc>
      </w:tr>
      <w:tr w:rsidR="009976AB" w:rsidRPr="008D7005" w14:paraId="09645A04" w14:textId="77777777" w:rsidTr="009976AB">
        <w:trPr>
          <w:cantSplit/>
          <w:trHeight w:val="1355"/>
        </w:trPr>
        <w:tc>
          <w:tcPr>
            <w:tcW w:w="567" w:type="dxa"/>
            <w:textDirection w:val="tbRlV"/>
          </w:tcPr>
          <w:p w14:paraId="3EBFAC7C" w14:textId="77777777" w:rsidR="009976AB" w:rsidRPr="008D7005" w:rsidRDefault="009976AB" w:rsidP="009976AB">
            <w:pPr>
              <w:ind w:firstLineChars="200" w:firstLine="320"/>
              <w:rPr>
                <w:sz w:val="24"/>
                <w:szCs w:val="24"/>
              </w:rPr>
            </w:pPr>
            <w:r w:rsidRPr="008D7005">
              <w:rPr>
                <w:rFonts w:ascii="ＭＳ 明朝" w:hAnsi="ＭＳ 明朝" w:hint="eastAsia"/>
                <w:sz w:val="16"/>
                <w:szCs w:val="16"/>
              </w:rPr>
              <w:t>第１　保育に従事する者の数及び資格</w:t>
            </w:r>
          </w:p>
        </w:tc>
        <w:tc>
          <w:tcPr>
            <w:tcW w:w="2550" w:type="dxa"/>
            <w:tcBorders>
              <w:bottom w:val="single" w:sz="4" w:space="0" w:color="auto"/>
            </w:tcBorders>
          </w:tcPr>
          <w:p w14:paraId="5A48F48D" w14:textId="77777777" w:rsidR="009976AB" w:rsidRPr="008D7005" w:rsidRDefault="009976AB" w:rsidP="009976AB">
            <w:pPr>
              <w:pStyle w:val="a3"/>
              <w:spacing w:line="240" w:lineRule="exact"/>
              <w:ind w:left="240" w:hangingChars="150" w:hanging="240"/>
              <w:jc w:val="both"/>
              <w:rPr>
                <w:rFonts w:ascii="ＭＳ 明朝" w:eastAsia="ＭＳ 明朝" w:hAnsi="ＭＳ 明朝"/>
                <w:sz w:val="16"/>
                <w:szCs w:val="16"/>
                <w:highlight w:val="yellow"/>
              </w:rPr>
            </w:pPr>
            <w:r w:rsidRPr="008D7005">
              <w:rPr>
                <w:rFonts w:ascii="ＭＳ 明朝" w:eastAsia="ＭＳ 明朝" w:hAnsi="ＭＳ 明朝" w:hint="eastAsia"/>
                <w:sz w:val="16"/>
                <w:szCs w:val="16"/>
              </w:rPr>
              <w:t>１　保育に従事する者の数</w:t>
            </w:r>
          </w:p>
          <w:p w14:paraId="3BDAA774" w14:textId="77777777" w:rsidR="009976AB" w:rsidRPr="008D7005" w:rsidRDefault="009976AB" w:rsidP="009976AB">
            <w:pPr>
              <w:pStyle w:val="a3"/>
              <w:spacing w:line="240" w:lineRule="exact"/>
              <w:ind w:firstLineChars="100" w:firstLine="160"/>
              <w:jc w:val="both"/>
              <w:rPr>
                <w:rFonts w:ascii="ＭＳ 明朝" w:eastAsia="ＭＳ 明朝" w:hAnsi="ＭＳ 明朝"/>
                <w:sz w:val="16"/>
                <w:szCs w:val="16"/>
              </w:rPr>
            </w:pPr>
            <w:r w:rsidRPr="008D7005">
              <w:rPr>
                <w:rFonts w:ascii="ＭＳ 明朝" w:eastAsia="ＭＳ 明朝" w:hAnsi="ＭＳ 明朝" w:hint="eastAsia"/>
                <w:sz w:val="16"/>
                <w:szCs w:val="16"/>
              </w:rPr>
              <w:t>原則、１人に対して乳幼児１人</w:t>
            </w:r>
          </w:p>
          <w:p w14:paraId="4E56EC00"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77A89430"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1949EDA0" w14:textId="77777777" w:rsidR="009976AB" w:rsidRDefault="009976AB" w:rsidP="009976AB">
            <w:pPr>
              <w:pStyle w:val="a3"/>
              <w:spacing w:line="240" w:lineRule="exact"/>
              <w:jc w:val="both"/>
              <w:rPr>
                <w:sz w:val="16"/>
                <w:szCs w:val="16"/>
              </w:rPr>
            </w:pPr>
          </w:p>
          <w:p w14:paraId="442DD417" w14:textId="77777777" w:rsidR="009976AB" w:rsidRDefault="009976AB" w:rsidP="009976AB">
            <w:pPr>
              <w:pStyle w:val="a3"/>
              <w:spacing w:line="240" w:lineRule="exact"/>
              <w:jc w:val="both"/>
              <w:rPr>
                <w:sz w:val="16"/>
                <w:szCs w:val="16"/>
              </w:rPr>
            </w:pPr>
          </w:p>
          <w:p w14:paraId="2D2E3C57" w14:textId="77777777" w:rsidR="009976AB" w:rsidRDefault="009976AB" w:rsidP="009976AB">
            <w:pPr>
              <w:pStyle w:val="a3"/>
              <w:spacing w:line="240" w:lineRule="exact"/>
              <w:jc w:val="both"/>
              <w:rPr>
                <w:sz w:val="16"/>
                <w:szCs w:val="16"/>
              </w:rPr>
            </w:pPr>
          </w:p>
          <w:p w14:paraId="61CDA21B" w14:textId="77777777" w:rsidR="009976AB" w:rsidRDefault="009976AB" w:rsidP="009976AB">
            <w:pPr>
              <w:pStyle w:val="a3"/>
              <w:spacing w:line="240" w:lineRule="exact"/>
              <w:jc w:val="both"/>
              <w:rPr>
                <w:sz w:val="16"/>
                <w:szCs w:val="16"/>
              </w:rPr>
            </w:pPr>
          </w:p>
          <w:p w14:paraId="28D0D11C" w14:textId="77777777" w:rsidR="009976AB" w:rsidRPr="008D7005" w:rsidRDefault="009976AB" w:rsidP="009976AB">
            <w:pPr>
              <w:pStyle w:val="a3"/>
              <w:spacing w:line="240" w:lineRule="exact"/>
              <w:jc w:val="both"/>
              <w:rPr>
                <w:sz w:val="16"/>
                <w:szCs w:val="16"/>
              </w:rPr>
            </w:pPr>
          </w:p>
        </w:tc>
        <w:tc>
          <w:tcPr>
            <w:tcW w:w="2552" w:type="dxa"/>
            <w:tcBorders>
              <w:bottom w:val="single" w:sz="4" w:space="0" w:color="auto"/>
            </w:tcBorders>
          </w:tcPr>
          <w:p w14:paraId="6DF2D6D7"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ＭＳ 明朝" w:eastAsia="ＭＳ 明朝" w:hAnsi="ＭＳ 明朝" w:hint="eastAsia"/>
                <w:sz w:val="16"/>
                <w:szCs w:val="16"/>
              </w:rPr>
              <w:t>ａ　保育に従事する者が１人で保育している乳幼児の数</w:t>
            </w:r>
          </w:p>
          <w:p w14:paraId="1828F4BD"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p>
        </w:tc>
        <w:tc>
          <w:tcPr>
            <w:tcW w:w="2299" w:type="dxa"/>
            <w:tcBorders>
              <w:bottom w:val="single" w:sz="4" w:space="0" w:color="auto"/>
            </w:tcBorders>
          </w:tcPr>
          <w:p w14:paraId="7641A93C" w14:textId="77777777" w:rsidR="009976AB" w:rsidRPr="008D7005" w:rsidRDefault="009976AB" w:rsidP="009976AB">
            <w:pPr>
              <w:spacing w:line="240" w:lineRule="exact"/>
              <w:ind w:left="80" w:hangingChars="50" w:hanging="80"/>
              <w:rPr>
                <w:rFonts w:ascii="ＭＳ 明朝" w:hAnsi="ＭＳ 明朝"/>
                <w:sz w:val="16"/>
                <w:szCs w:val="16"/>
              </w:rPr>
            </w:pPr>
            <w:r w:rsidRPr="008D7005">
              <w:rPr>
                <w:rFonts w:ascii="ＭＳ 明朝" w:hAnsi="ＭＳ 明朝" w:hint="eastAsia"/>
                <w:sz w:val="16"/>
                <w:szCs w:val="16"/>
              </w:rPr>
              <w:t>・乳幼児数が１人を超えている。</w:t>
            </w:r>
          </w:p>
          <w:p w14:paraId="500653F0" w14:textId="77777777" w:rsidR="009976AB" w:rsidRPr="008D7005" w:rsidRDefault="009976AB" w:rsidP="009976AB">
            <w:pPr>
              <w:spacing w:line="240" w:lineRule="exact"/>
              <w:ind w:left="160" w:hangingChars="100" w:hanging="160"/>
              <w:rPr>
                <w:rFonts w:ascii="ＭＳ 明朝" w:hAnsi="ＭＳ 明朝"/>
                <w:sz w:val="16"/>
                <w:szCs w:val="16"/>
              </w:rPr>
            </w:pPr>
          </w:p>
        </w:tc>
        <w:tc>
          <w:tcPr>
            <w:tcW w:w="1842" w:type="dxa"/>
            <w:tcBorders>
              <w:bottom w:val="single" w:sz="4" w:space="0" w:color="auto"/>
            </w:tcBorders>
          </w:tcPr>
          <w:p w14:paraId="74627FEE" w14:textId="77777777" w:rsidR="009976AB" w:rsidRDefault="00900CC7" w:rsidP="009976AB">
            <w:pPr>
              <w:spacing w:line="240" w:lineRule="exact"/>
              <w:rPr>
                <w:sz w:val="16"/>
                <w:szCs w:val="16"/>
              </w:rPr>
            </w:pPr>
            <w:r>
              <w:rPr>
                <w:rFonts w:hint="eastAsia"/>
                <w:sz w:val="16"/>
                <w:szCs w:val="16"/>
              </w:rPr>
              <w:t xml:space="preserve">　超えている</w:t>
            </w:r>
          </w:p>
          <w:p w14:paraId="7D70B2D5" w14:textId="77777777" w:rsidR="00900CC7" w:rsidRDefault="00900CC7" w:rsidP="009976AB">
            <w:pPr>
              <w:spacing w:line="240" w:lineRule="exact"/>
              <w:rPr>
                <w:sz w:val="16"/>
                <w:szCs w:val="16"/>
              </w:rPr>
            </w:pPr>
            <w:r>
              <w:rPr>
                <w:rFonts w:hint="eastAsia"/>
                <w:sz w:val="16"/>
                <w:szCs w:val="16"/>
              </w:rPr>
              <w:t xml:space="preserve">　　　・</w:t>
            </w:r>
          </w:p>
          <w:p w14:paraId="22F0C28D" w14:textId="2DD94936" w:rsidR="00900CC7" w:rsidRPr="008D7005" w:rsidRDefault="00900CC7" w:rsidP="009976AB">
            <w:pPr>
              <w:spacing w:line="240" w:lineRule="exact"/>
              <w:rPr>
                <w:sz w:val="16"/>
                <w:szCs w:val="16"/>
              </w:rPr>
            </w:pPr>
            <w:r>
              <w:rPr>
                <w:rFonts w:hint="eastAsia"/>
                <w:sz w:val="16"/>
                <w:szCs w:val="16"/>
              </w:rPr>
              <w:t xml:space="preserve">　超えていない</w:t>
            </w:r>
          </w:p>
        </w:tc>
      </w:tr>
      <w:tr w:rsidR="009976AB" w:rsidRPr="008D7005" w14:paraId="7270B6D3" w14:textId="77777777" w:rsidTr="009976AB">
        <w:trPr>
          <w:cantSplit/>
          <w:trHeight w:val="2053"/>
        </w:trPr>
        <w:tc>
          <w:tcPr>
            <w:tcW w:w="567" w:type="dxa"/>
            <w:vMerge w:val="restart"/>
            <w:textDirection w:val="tbRlV"/>
          </w:tcPr>
          <w:p w14:paraId="69DE072B" w14:textId="77777777" w:rsidR="009976AB" w:rsidRPr="008D7005" w:rsidRDefault="009976AB" w:rsidP="009976AB">
            <w:pPr>
              <w:rPr>
                <w:sz w:val="24"/>
                <w:szCs w:val="24"/>
              </w:rPr>
            </w:pPr>
          </w:p>
        </w:tc>
        <w:tc>
          <w:tcPr>
            <w:tcW w:w="2550" w:type="dxa"/>
            <w:tcBorders>
              <w:top w:val="single" w:sz="4" w:space="0" w:color="auto"/>
              <w:bottom w:val="single" w:sz="4" w:space="0" w:color="auto"/>
            </w:tcBorders>
          </w:tcPr>
          <w:p w14:paraId="05C5F3E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保育に従事する者の有資格者の数</w:t>
            </w:r>
          </w:p>
          <w:p w14:paraId="162AEBB8"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〔考え方〕</w:t>
            </w:r>
            <w:r w:rsidRPr="008D7005">
              <w:rPr>
                <w:rFonts w:asciiTheme="minorEastAsia" w:eastAsiaTheme="minorEastAsia" w:hAnsiTheme="minorEastAsia"/>
                <w:sz w:val="16"/>
                <w:szCs w:val="16"/>
              </w:rPr>
              <w:t xml:space="preserve"> </w:t>
            </w:r>
          </w:p>
          <w:p w14:paraId="07A19C8F" w14:textId="77777777" w:rsidR="009976AB" w:rsidRPr="00D82100" w:rsidRDefault="009976AB" w:rsidP="009976AB">
            <w:pPr>
              <w:pStyle w:val="a3"/>
              <w:spacing w:line="240" w:lineRule="exact"/>
              <w:ind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ここでいう有資格者は、</w:t>
            </w:r>
            <w:r w:rsidRPr="008D7005">
              <w:rPr>
                <w:rFonts w:asciiTheme="minorEastAsia" w:eastAsiaTheme="minorEastAsia" w:hAnsiTheme="minorEastAsia" w:hint="eastAsia"/>
                <w:sz w:val="16"/>
                <w:szCs w:val="16"/>
              </w:rPr>
              <w:t>保育士</w:t>
            </w:r>
            <w:r>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国家戦略特別区域法第12条の５第５項に規定する事業実施区域内にある施設にあっては、保育士又は当該事業実施区域に係る国家戦略特別区域限定保育士。以下同じ。</w:t>
            </w:r>
            <w:r>
              <w:rPr>
                <w:rFonts w:asciiTheme="minorEastAsia" w:eastAsiaTheme="minorEastAsia" w:hAnsiTheme="minorEastAsia" w:hint="eastAsia"/>
                <w:sz w:val="16"/>
                <w:szCs w:val="16"/>
              </w:rPr>
              <w:t>）又は</w:t>
            </w:r>
            <w:r w:rsidRPr="008D7005">
              <w:rPr>
                <w:rFonts w:asciiTheme="minorEastAsia" w:eastAsiaTheme="minorEastAsia" w:hAnsiTheme="minorEastAsia" w:hint="eastAsia"/>
                <w:sz w:val="16"/>
                <w:szCs w:val="16"/>
              </w:rPr>
              <w:t>看護師</w:t>
            </w:r>
            <w:r>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准看護師を含む。</w:t>
            </w:r>
            <w:r>
              <w:rPr>
                <w:rFonts w:asciiTheme="minorEastAsia" w:eastAsiaTheme="minorEastAsia" w:hAnsiTheme="minorEastAsia" w:hint="eastAsia"/>
                <w:sz w:val="16"/>
                <w:szCs w:val="16"/>
              </w:rPr>
              <w:t>)の資格を有する者をいう。</w:t>
            </w:r>
          </w:p>
          <w:p w14:paraId="5DFFBB97" w14:textId="77777777" w:rsidR="009976AB" w:rsidRPr="008D7005" w:rsidRDefault="009976AB" w:rsidP="009976AB">
            <w:pPr>
              <w:spacing w:line="240" w:lineRule="exact"/>
              <w:rPr>
                <w:sz w:val="16"/>
                <w:szCs w:val="16"/>
              </w:rPr>
            </w:pPr>
          </w:p>
        </w:tc>
        <w:tc>
          <w:tcPr>
            <w:tcW w:w="2552" w:type="dxa"/>
            <w:tcBorders>
              <w:top w:val="single" w:sz="4" w:space="0" w:color="auto"/>
              <w:bottom w:val="single" w:sz="4" w:space="0" w:color="auto"/>
            </w:tcBorders>
          </w:tcPr>
          <w:p w14:paraId="36CC7F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ａ </w:t>
            </w:r>
            <w:r>
              <w:rPr>
                <w:rFonts w:asciiTheme="minorEastAsia" w:eastAsiaTheme="minorEastAsia" w:hAnsiTheme="minorEastAsia" w:hint="eastAsia"/>
                <w:sz w:val="16"/>
                <w:szCs w:val="16"/>
              </w:rPr>
              <w:t>有資格</w:t>
            </w:r>
            <w:r w:rsidRPr="008D7005">
              <w:rPr>
                <w:rFonts w:asciiTheme="minorEastAsia" w:eastAsiaTheme="minorEastAsia" w:hAnsiTheme="minorEastAsia" w:hint="eastAsia"/>
                <w:sz w:val="16"/>
                <w:szCs w:val="16"/>
              </w:rPr>
              <w:t>者又は都道府県知事、指定都市市長、中核市市長若しくは児童相談所設置市市長（以下「都道府県知事等」という。）が行う保育に従事する者に関する研修（都道府県知事</w:t>
            </w:r>
            <w:r>
              <w:rPr>
                <w:rFonts w:asciiTheme="minorEastAsia" w:eastAsiaTheme="minorEastAsia" w:hAnsiTheme="minorEastAsia" w:hint="eastAsia"/>
                <w:sz w:val="16"/>
                <w:szCs w:val="16"/>
              </w:rPr>
              <w:t>等</w:t>
            </w:r>
            <w:r w:rsidRPr="008D7005">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5E32DE7A" w14:textId="77777777" w:rsidR="009976AB" w:rsidRPr="008D7005" w:rsidRDefault="009976AB" w:rsidP="009976AB">
            <w:pPr>
              <w:pStyle w:val="a3"/>
              <w:spacing w:line="240" w:lineRule="exact"/>
              <w:ind w:left="160" w:hangingChars="100" w:hanging="160"/>
              <w:jc w:val="both"/>
              <w:rPr>
                <w:rFonts w:ascii="Century" w:eastAsia="ＭＳ 明朝" w:cs="Times New Roman"/>
                <w:kern w:val="2"/>
                <w:sz w:val="16"/>
                <w:szCs w:val="16"/>
              </w:rPr>
            </w:pPr>
          </w:p>
        </w:tc>
        <w:tc>
          <w:tcPr>
            <w:tcW w:w="2299" w:type="dxa"/>
            <w:tcBorders>
              <w:top w:val="single" w:sz="4" w:space="0" w:color="auto"/>
              <w:bottom w:val="single" w:sz="4" w:space="0" w:color="auto"/>
            </w:tcBorders>
          </w:tcPr>
          <w:p w14:paraId="608DD678"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Century" w:eastAsia="ＭＳ 明朝" w:cs="Times New Roman" w:hint="eastAsia"/>
                <w:kern w:val="2"/>
                <w:sz w:val="16"/>
                <w:szCs w:val="16"/>
              </w:rPr>
              <w:t>・</w:t>
            </w:r>
            <w:r>
              <w:rPr>
                <w:rFonts w:asciiTheme="minorEastAsia" w:eastAsiaTheme="minorEastAsia" w:hAnsiTheme="minorEastAsia" w:hint="eastAsia"/>
                <w:sz w:val="16"/>
                <w:szCs w:val="16"/>
              </w:rPr>
              <w:t>有資格</w:t>
            </w:r>
            <w:r w:rsidRPr="008D7005">
              <w:rPr>
                <w:rFonts w:asciiTheme="minorEastAsia" w:eastAsiaTheme="minorEastAsia" w:hAnsiTheme="minorEastAsia" w:hint="eastAsia"/>
                <w:sz w:val="16"/>
                <w:szCs w:val="16"/>
              </w:rPr>
              <w:t>者又は都道府県知事等が行う保育に従事する者に関する研修を修了した者が配置されていない。</w:t>
            </w:r>
          </w:p>
          <w:p w14:paraId="3C69A5DE" w14:textId="17D1535A" w:rsidR="009976AB" w:rsidRDefault="009976AB" w:rsidP="009976AB">
            <w:pPr>
              <w:pStyle w:val="a3"/>
              <w:spacing w:line="240" w:lineRule="exact"/>
              <w:ind w:left="160" w:hangingChars="100" w:hanging="160"/>
              <w:jc w:val="both"/>
              <w:rPr>
                <w:rFonts w:ascii="Century" w:eastAsia="ＭＳ 明朝" w:cs="Times New Roman"/>
                <w:kern w:val="2"/>
                <w:sz w:val="16"/>
                <w:szCs w:val="16"/>
              </w:rPr>
            </w:pPr>
          </w:p>
          <w:p w14:paraId="3C0CFB2F" w14:textId="54775CB7" w:rsidR="009976AB" w:rsidRDefault="006A6AB1" w:rsidP="009976AB">
            <w:pPr>
              <w:pStyle w:val="a3"/>
              <w:spacing w:line="240" w:lineRule="exact"/>
              <w:ind w:left="160" w:hangingChars="100" w:hanging="160"/>
              <w:jc w:val="both"/>
              <w:rPr>
                <w:rFonts w:ascii="Century" w:eastAsia="ＭＳ 明朝" w:cs="Times New Roman"/>
                <w:kern w:val="2"/>
                <w:sz w:val="16"/>
                <w:szCs w:val="16"/>
              </w:rPr>
            </w:pPr>
            <w:r w:rsidRPr="008D7005">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05344" behindDoc="0" locked="0" layoutInCell="1" allowOverlap="1" wp14:anchorId="424BCD0A" wp14:editId="49D605CE">
                      <wp:simplePos x="0" y="0"/>
                      <wp:positionH relativeFrom="column">
                        <wp:posOffset>-5612</wp:posOffset>
                      </wp:positionH>
                      <wp:positionV relativeFrom="paragraph">
                        <wp:posOffset>32016</wp:posOffset>
                      </wp:positionV>
                      <wp:extent cx="1371600" cy="776132"/>
                      <wp:effectExtent l="0" t="0" r="19050" b="24130"/>
                      <wp:wrapNone/>
                      <wp:docPr id="6" name="大かっこ 6"/>
                      <wp:cNvGraphicFramePr/>
                      <a:graphic xmlns:a="http://schemas.openxmlformats.org/drawingml/2006/main">
                        <a:graphicData uri="http://schemas.microsoft.com/office/word/2010/wordprocessingShape">
                          <wps:wsp>
                            <wps:cNvSpPr/>
                            <wps:spPr>
                              <a:xfrm>
                                <a:off x="0" y="0"/>
                                <a:ext cx="1371600" cy="776132"/>
                              </a:xfrm>
                              <a:prstGeom prst="bracketPair">
                                <a:avLst>
                                  <a:gd name="adj" fmla="val 5797"/>
                                </a:avLst>
                              </a:prstGeom>
                              <a:noFill/>
                              <a:ln w="9525" cap="flat" cmpd="sng" algn="ctr">
                                <a:solidFill>
                                  <a:sysClr val="windowText" lastClr="000000">
                                    <a:shade val="95000"/>
                                    <a:satMod val="105000"/>
                                  </a:sysClr>
                                </a:solidFill>
                                <a:prstDash val="solid"/>
                              </a:ln>
                              <a:effectLst/>
                            </wps:spPr>
                            <wps:txbx>
                              <w:txbxContent>
                                <w:p w14:paraId="5BB53A9F" w14:textId="77777777" w:rsidR="009976AB" w:rsidRPr="00D82100" w:rsidRDefault="009976AB" w:rsidP="009976AB">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BCD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0;text-align:left;margin-left:-.45pt;margin-top:2.5pt;width:108pt;height:6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" adj="1252">
                      <v:textbox>
                        <w:txbxContent>
                          <w:p w14:paraId="5BB53A9F" w14:textId="77777777" w:rsidR="009976AB" w:rsidRPr="00D82100" w:rsidRDefault="009976AB" w:rsidP="009976AB">
                            <w:pPr>
                              <w:jc w:val="center"/>
                              <w:rPr>
                                <w:i/>
                              </w:rPr>
                            </w:pPr>
                          </w:p>
                        </w:txbxContent>
                      </v:textbox>
                    </v:shape>
                  </w:pict>
                </mc:Fallback>
              </mc:AlternateContent>
            </w:r>
            <w:r w:rsidR="009976AB">
              <w:rPr>
                <w:rFonts w:ascii="Century" w:eastAsia="ＭＳ 明朝" w:cs="Times New Roman" w:hint="eastAsia"/>
                <w:kern w:val="2"/>
                <w:sz w:val="16"/>
                <w:szCs w:val="16"/>
              </w:rPr>
              <w:t>※採用した日から１年を超えていない者については、採用後１年以内に研修を受けることを予定していること。</w:t>
            </w:r>
          </w:p>
          <w:p w14:paraId="590D0321" w14:textId="192F7D2C" w:rsidR="009976AB" w:rsidRDefault="009976AB" w:rsidP="009976AB">
            <w:pPr>
              <w:pStyle w:val="a3"/>
              <w:spacing w:line="240" w:lineRule="exact"/>
              <w:ind w:left="160" w:hangingChars="100" w:hanging="160"/>
              <w:jc w:val="both"/>
              <w:rPr>
                <w:rFonts w:ascii="Century" w:eastAsia="ＭＳ 明朝" w:cs="Times New Roman"/>
                <w:kern w:val="2"/>
                <w:sz w:val="16"/>
                <w:szCs w:val="16"/>
              </w:rPr>
            </w:pPr>
          </w:p>
          <w:p w14:paraId="633DE6A6" w14:textId="480C9D98" w:rsidR="009976AB" w:rsidRPr="007D68F8" w:rsidRDefault="009976AB" w:rsidP="009976AB">
            <w:pPr>
              <w:pStyle w:val="a3"/>
              <w:spacing w:line="240" w:lineRule="exact"/>
              <w:ind w:left="160" w:hangingChars="100" w:hanging="160"/>
              <w:jc w:val="both"/>
              <w:rPr>
                <w:rFonts w:ascii="Century" w:eastAsia="ＭＳ 明朝" w:cs="Times New Roman"/>
                <w:kern w:val="2"/>
                <w:sz w:val="16"/>
                <w:szCs w:val="16"/>
              </w:rPr>
            </w:pPr>
          </w:p>
        </w:tc>
        <w:tc>
          <w:tcPr>
            <w:tcW w:w="1842" w:type="dxa"/>
            <w:tcBorders>
              <w:top w:val="single" w:sz="4" w:space="0" w:color="auto"/>
              <w:bottom w:val="single" w:sz="4" w:space="0" w:color="auto"/>
            </w:tcBorders>
          </w:tcPr>
          <w:p w14:paraId="0F8619BE" w14:textId="77777777" w:rsidR="009976AB" w:rsidRDefault="00900CC7" w:rsidP="00900CC7">
            <w:pPr>
              <w:spacing w:line="240" w:lineRule="exact"/>
              <w:ind w:firstLineChars="100" w:firstLine="160"/>
              <w:rPr>
                <w:sz w:val="16"/>
                <w:szCs w:val="16"/>
              </w:rPr>
            </w:pPr>
            <w:r>
              <w:rPr>
                <w:rFonts w:hint="eastAsia"/>
                <w:sz w:val="16"/>
                <w:szCs w:val="16"/>
              </w:rPr>
              <w:t>配置されていない</w:t>
            </w:r>
          </w:p>
          <w:p w14:paraId="61540CFA" w14:textId="77777777" w:rsidR="00900CC7" w:rsidRDefault="00900CC7" w:rsidP="009976AB">
            <w:pPr>
              <w:spacing w:line="240" w:lineRule="exact"/>
              <w:rPr>
                <w:sz w:val="16"/>
                <w:szCs w:val="16"/>
              </w:rPr>
            </w:pPr>
            <w:r>
              <w:rPr>
                <w:rFonts w:hint="eastAsia"/>
                <w:sz w:val="16"/>
                <w:szCs w:val="16"/>
              </w:rPr>
              <w:t xml:space="preserve">　　　・</w:t>
            </w:r>
          </w:p>
          <w:p w14:paraId="1CB1F780" w14:textId="451D7074" w:rsidR="00900CC7" w:rsidRPr="009976AB" w:rsidRDefault="00900CC7" w:rsidP="009976AB">
            <w:pPr>
              <w:spacing w:line="240" w:lineRule="exact"/>
              <w:rPr>
                <w:sz w:val="16"/>
                <w:szCs w:val="16"/>
              </w:rPr>
            </w:pPr>
            <w:r>
              <w:rPr>
                <w:rFonts w:hint="eastAsia"/>
                <w:sz w:val="16"/>
                <w:szCs w:val="16"/>
              </w:rPr>
              <w:t xml:space="preserve">　配置されている</w:t>
            </w:r>
          </w:p>
        </w:tc>
      </w:tr>
      <w:tr w:rsidR="009976AB" w:rsidRPr="008D7005" w14:paraId="246FF7A0" w14:textId="77777777" w:rsidTr="009976AB">
        <w:trPr>
          <w:cantSplit/>
          <w:trHeight w:val="929"/>
        </w:trPr>
        <w:tc>
          <w:tcPr>
            <w:tcW w:w="567" w:type="dxa"/>
            <w:vMerge/>
            <w:textDirection w:val="tbRlV"/>
          </w:tcPr>
          <w:p w14:paraId="6922BEE0" w14:textId="77777777" w:rsidR="009976AB" w:rsidRPr="008D7005" w:rsidRDefault="009976AB" w:rsidP="009976AB">
            <w:pPr>
              <w:rPr>
                <w:sz w:val="24"/>
                <w:szCs w:val="24"/>
              </w:rPr>
            </w:pPr>
          </w:p>
        </w:tc>
        <w:tc>
          <w:tcPr>
            <w:tcW w:w="2550" w:type="dxa"/>
            <w:vMerge w:val="restart"/>
            <w:tcBorders>
              <w:top w:val="single" w:sz="4" w:space="0" w:color="auto"/>
            </w:tcBorders>
          </w:tcPr>
          <w:p w14:paraId="75018BE3"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３　保育士の名称</w:t>
            </w:r>
          </w:p>
        </w:tc>
        <w:tc>
          <w:tcPr>
            <w:tcW w:w="2552" w:type="dxa"/>
            <w:tcBorders>
              <w:top w:val="single" w:sz="4" w:space="0" w:color="auto"/>
              <w:bottom w:val="dashed" w:sz="4" w:space="0" w:color="auto"/>
            </w:tcBorders>
          </w:tcPr>
          <w:p w14:paraId="57606E9C"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保育士でない者を保育士又は保母、保父等これに紛らわしい名称で使用していないか。</w:t>
            </w:r>
          </w:p>
          <w:p w14:paraId="29804D4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single" w:sz="4" w:space="0" w:color="auto"/>
              <w:bottom w:val="dashed" w:sz="4" w:space="0" w:color="auto"/>
            </w:tcBorders>
          </w:tcPr>
          <w:p w14:paraId="3A21B19A" w14:textId="77777777" w:rsidR="009976AB" w:rsidRPr="008D7005" w:rsidRDefault="009976AB" w:rsidP="009976AB">
            <w:pPr>
              <w:pStyle w:val="a3"/>
              <w:spacing w:line="240" w:lineRule="exact"/>
              <w:ind w:left="80" w:hangingChars="50" w:hanging="80"/>
              <w:jc w:val="both"/>
              <w:rPr>
                <w:rFonts w:ascii="ＭＳ 明朝" w:eastAsia="ＭＳ 明朝" w:hAnsi="ＭＳ 明朝"/>
                <w:sz w:val="16"/>
                <w:szCs w:val="16"/>
              </w:rPr>
            </w:pPr>
            <w:r w:rsidRPr="008D7005">
              <w:rPr>
                <w:rFonts w:ascii="ＭＳ 明朝" w:eastAsia="ＭＳ 明朝" w:hAnsi="ＭＳ 明朝" w:hint="eastAsia"/>
                <w:sz w:val="16"/>
                <w:szCs w:val="16"/>
              </w:rPr>
              <w:t>・左記の事項につき、違反がある。</w:t>
            </w:r>
          </w:p>
        </w:tc>
        <w:tc>
          <w:tcPr>
            <w:tcW w:w="1842" w:type="dxa"/>
            <w:tcBorders>
              <w:top w:val="single" w:sz="4" w:space="0" w:color="auto"/>
              <w:bottom w:val="dashed" w:sz="4" w:space="0" w:color="auto"/>
            </w:tcBorders>
          </w:tcPr>
          <w:p w14:paraId="1F05760B" w14:textId="77777777" w:rsidR="009976AB" w:rsidRDefault="00900CC7" w:rsidP="009976AB">
            <w:pPr>
              <w:spacing w:line="240" w:lineRule="exact"/>
              <w:rPr>
                <w:sz w:val="16"/>
                <w:szCs w:val="16"/>
              </w:rPr>
            </w:pPr>
            <w:r>
              <w:rPr>
                <w:rFonts w:hint="eastAsia"/>
                <w:sz w:val="16"/>
                <w:szCs w:val="16"/>
              </w:rPr>
              <w:t xml:space="preserve">　違反がある</w:t>
            </w:r>
          </w:p>
          <w:p w14:paraId="5605915E" w14:textId="77777777" w:rsidR="00900CC7" w:rsidRDefault="00900CC7" w:rsidP="009976AB">
            <w:pPr>
              <w:spacing w:line="240" w:lineRule="exact"/>
              <w:rPr>
                <w:sz w:val="16"/>
                <w:szCs w:val="16"/>
              </w:rPr>
            </w:pPr>
            <w:r>
              <w:rPr>
                <w:rFonts w:hint="eastAsia"/>
                <w:sz w:val="16"/>
                <w:szCs w:val="16"/>
              </w:rPr>
              <w:t xml:space="preserve">　　　・</w:t>
            </w:r>
          </w:p>
          <w:p w14:paraId="17F1705A" w14:textId="44CBAE94" w:rsidR="00900CC7" w:rsidRPr="008D7005" w:rsidRDefault="00900CC7" w:rsidP="009976AB">
            <w:pPr>
              <w:spacing w:line="240" w:lineRule="exact"/>
              <w:rPr>
                <w:sz w:val="16"/>
                <w:szCs w:val="16"/>
              </w:rPr>
            </w:pPr>
            <w:r>
              <w:rPr>
                <w:rFonts w:hint="eastAsia"/>
                <w:sz w:val="16"/>
                <w:szCs w:val="16"/>
              </w:rPr>
              <w:t xml:space="preserve">　違反がない</w:t>
            </w:r>
          </w:p>
        </w:tc>
      </w:tr>
      <w:tr w:rsidR="009976AB" w:rsidRPr="008D7005" w14:paraId="73B9F81A" w14:textId="77777777" w:rsidTr="009976AB">
        <w:trPr>
          <w:cantSplit/>
          <w:trHeight w:val="1807"/>
        </w:trPr>
        <w:tc>
          <w:tcPr>
            <w:tcW w:w="567" w:type="dxa"/>
            <w:vMerge/>
            <w:textDirection w:val="tbRlV"/>
          </w:tcPr>
          <w:p w14:paraId="767B812D" w14:textId="77777777" w:rsidR="009976AB" w:rsidRPr="008D7005" w:rsidRDefault="009976AB" w:rsidP="009976AB">
            <w:pPr>
              <w:rPr>
                <w:sz w:val="24"/>
                <w:szCs w:val="24"/>
              </w:rPr>
            </w:pPr>
          </w:p>
        </w:tc>
        <w:tc>
          <w:tcPr>
            <w:tcW w:w="2550" w:type="dxa"/>
            <w:vMerge/>
            <w:tcBorders>
              <w:bottom w:val="single" w:sz="4" w:space="0" w:color="auto"/>
            </w:tcBorders>
          </w:tcPr>
          <w:p w14:paraId="7B17833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50110C13" w14:textId="77777777" w:rsidR="009976AB"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90918EF" w14:textId="77777777" w:rsidR="009976AB" w:rsidRDefault="009976AB" w:rsidP="009976AB">
            <w:pPr>
              <w:pStyle w:val="a3"/>
              <w:spacing w:line="240" w:lineRule="exact"/>
              <w:jc w:val="both"/>
              <w:rPr>
                <w:rFonts w:asciiTheme="minorEastAsia" w:eastAsiaTheme="minorEastAsia" w:hAnsiTheme="minorEastAsia"/>
                <w:sz w:val="16"/>
                <w:szCs w:val="16"/>
              </w:rPr>
            </w:pPr>
          </w:p>
          <w:p w14:paraId="2D0E4F1C"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18FDA730"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dashed" w:sz="4" w:space="0" w:color="auto"/>
              <w:bottom w:val="single" w:sz="4" w:space="0" w:color="auto"/>
            </w:tcBorders>
          </w:tcPr>
          <w:p w14:paraId="560390E3"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kern w:val="2"/>
                <w:sz w:val="16"/>
                <w:szCs w:val="16"/>
              </w:rPr>
            </w:pPr>
            <w:r w:rsidRPr="008D7005">
              <w:rPr>
                <w:rFonts w:ascii="ＭＳ 明朝" w:eastAsia="ＭＳ 明朝" w:hAnsi="ＭＳ 明朝" w:hint="eastAsia"/>
                <w:sz w:val="16"/>
                <w:szCs w:val="16"/>
              </w:rPr>
              <w:t>・左記の事項につき、違反がある。</w:t>
            </w:r>
          </w:p>
        </w:tc>
        <w:tc>
          <w:tcPr>
            <w:tcW w:w="1842" w:type="dxa"/>
            <w:tcBorders>
              <w:top w:val="dashed" w:sz="4" w:space="0" w:color="auto"/>
              <w:bottom w:val="single" w:sz="4" w:space="0" w:color="auto"/>
            </w:tcBorders>
          </w:tcPr>
          <w:p w14:paraId="0BE9C5F2" w14:textId="77777777" w:rsidR="00900CC7" w:rsidRPr="00900CC7" w:rsidRDefault="00900CC7" w:rsidP="00900CC7">
            <w:pPr>
              <w:spacing w:line="240" w:lineRule="exact"/>
              <w:rPr>
                <w:sz w:val="16"/>
                <w:szCs w:val="16"/>
              </w:rPr>
            </w:pPr>
            <w:r w:rsidRPr="00900CC7">
              <w:rPr>
                <w:rFonts w:hint="eastAsia"/>
                <w:sz w:val="16"/>
                <w:szCs w:val="16"/>
              </w:rPr>
              <w:t xml:space="preserve">　違反がある</w:t>
            </w:r>
          </w:p>
          <w:p w14:paraId="225B7AFB" w14:textId="77777777" w:rsidR="00900CC7" w:rsidRPr="00900CC7" w:rsidRDefault="00900CC7" w:rsidP="00900CC7">
            <w:pPr>
              <w:spacing w:line="240" w:lineRule="exact"/>
              <w:rPr>
                <w:sz w:val="16"/>
                <w:szCs w:val="16"/>
              </w:rPr>
            </w:pPr>
            <w:r w:rsidRPr="00900CC7">
              <w:rPr>
                <w:rFonts w:hint="eastAsia"/>
                <w:sz w:val="16"/>
                <w:szCs w:val="16"/>
              </w:rPr>
              <w:t xml:space="preserve">　　　・</w:t>
            </w:r>
          </w:p>
          <w:p w14:paraId="04956E6D" w14:textId="2A89AD27" w:rsidR="009976AB" w:rsidRPr="008D7005" w:rsidRDefault="00900CC7" w:rsidP="00900CC7">
            <w:pPr>
              <w:spacing w:line="240" w:lineRule="exact"/>
              <w:rPr>
                <w:sz w:val="16"/>
                <w:szCs w:val="16"/>
              </w:rPr>
            </w:pPr>
            <w:r w:rsidRPr="00900CC7">
              <w:rPr>
                <w:rFonts w:hint="eastAsia"/>
                <w:sz w:val="16"/>
                <w:szCs w:val="16"/>
              </w:rPr>
              <w:t xml:space="preserve">　違反がない</w:t>
            </w:r>
          </w:p>
        </w:tc>
      </w:tr>
    </w:tbl>
    <w:p w14:paraId="5ED88B3F" w14:textId="6011D421" w:rsidR="006A6AB1" w:rsidRDefault="006A6AB1"/>
    <w:p w14:paraId="2703DCA4" w14:textId="5A345392" w:rsidR="003A644E" w:rsidRDefault="003A644E"/>
    <w:p w14:paraId="2476F9A2" w14:textId="03537D6B" w:rsidR="003A644E" w:rsidRDefault="003A644E"/>
    <w:p w14:paraId="34FF22E0" w14:textId="3AE9BD46" w:rsidR="003A644E" w:rsidRDefault="003A644E"/>
    <w:p w14:paraId="340F055D" w14:textId="77777777" w:rsidR="003A644E" w:rsidRDefault="003A644E"/>
    <w:tbl>
      <w:tblPr>
        <w:tblStyle w:val="a8"/>
        <w:tblW w:w="9810" w:type="dxa"/>
        <w:tblInd w:w="-176" w:type="dxa"/>
        <w:tblLayout w:type="fixed"/>
        <w:tblLook w:val="04A0" w:firstRow="1" w:lastRow="0" w:firstColumn="1" w:lastColumn="0" w:noHBand="0" w:noVBand="1"/>
      </w:tblPr>
      <w:tblGrid>
        <w:gridCol w:w="567"/>
        <w:gridCol w:w="2550"/>
        <w:gridCol w:w="2552"/>
        <w:gridCol w:w="2299"/>
        <w:gridCol w:w="1842"/>
      </w:tblGrid>
      <w:tr w:rsidR="009976AB" w:rsidRPr="008D7005" w14:paraId="2E69C1F3" w14:textId="77777777" w:rsidTr="009976AB">
        <w:trPr>
          <w:cantSplit/>
          <w:trHeight w:val="1438"/>
        </w:trPr>
        <w:tc>
          <w:tcPr>
            <w:tcW w:w="567" w:type="dxa"/>
            <w:vMerge w:val="restart"/>
            <w:textDirection w:val="tbRlV"/>
          </w:tcPr>
          <w:p w14:paraId="40700519" w14:textId="77777777" w:rsidR="009976AB" w:rsidRPr="008D7005" w:rsidRDefault="009976AB" w:rsidP="009976AB">
            <w:pPr>
              <w:ind w:firstLineChars="100" w:firstLine="160"/>
              <w:rPr>
                <w:sz w:val="24"/>
                <w:szCs w:val="24"/>
              </w:rPr>
            </w:pPr>
            <w:r w:rsidRPr="008D7005">
              <w:rPr>
                <w:rFonts w:hint="eastAsia"/>
                <w:sz w:val="16"/>
                <w:szCs w:val="16"/>
              </w:rPr>
              <w:lastRenderedPageBreak/>
              <w:t>第</w:t>
            </w:r>
            <w:r w:rsidRPr="008D7005">
              <w:rPr>
                <w:rFonts w:ascii="ＭＳ 明朝" w:hAnsi="ＭＳ 明朝" w:hint="eastAsia"/>
                <w:sz w:val="16"/>
                <w:szCs w:val="16"/>
              </w:rPr>
              <w:t>２　保育室等の構造</w:t>
            </w:r>
            <w:r>
              <w:rPr>
                <w:rFonts w:ascii="ＭＳ 明朝" w:hAnsi="ＭＳ 明朝" w:hint="eastAsia"/>
                <w:sz w:val="16"/>
                <w:szCs w:val="16"/>
              </w:rPr>
              <w:t>、</w:t>
            </w:r>
            <w:r w:rsidRPr="008D7005">
              <w:rPr>
                <w:rFonts w:ascii="ＭＳ 明朝" w:hAnsi="ＭＳ 明朝" w:hint="eastAsia"/>
                <w:sz w:val="16"/>
                <w:szCs w:val="16"/>
              </w:rPr>
              <w:t>設備及び面積</w:t>
            </w:r>
          </w:p>
        </w:tc>
        <w:tc>
          <w:tcPr>
            <w:tcW w:w="2550" w:type="dxa"/>
            <w:vMerge w:val="restart"/>
            <w:tcBorders>
              <w:top w:val="single" w:sz="4" w:space="0" w:color="auto"/>
            </w:tcBorders>
          </w:tcPr>
          <w:p w14:paraId="24807038" w14:textId="77777777" w:rsidR="009976AB" w:rsidRPr="008D7005" w:rsidRDefault="009976AB" w:rsidP="009976AB">
            <w:pPr>
              <w:pStyle w:val="a3"/>
              <w:spacing w:line="240" w:lineRule="exact"/>
              <w:ind w:left="198" w:hangingChars="124" w:hanging="198"/>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１　事業の運営を行う事業所の</w:t>
            </w:r>
            <w:r>
              <w:rPr>
                <w:rFonts w:asciiTheme="minorEastAsia" w:eastAsiaTheme="minorEastAsia" w:hAnsiTheme="minorEastAsia" w:hint="eastAsia"/>
                <w:sz w:val="16"/>
                <w:szCs w:val="16"/>
              </w:rPr>
              <w:t>専用区画及び</w:t>
            </w:r>
            <w:r w:rsidRPr="008D7005">
              <w:rPr>
                <w:rFonts w:asciiTheme="minorEastAsia" w:eastAsiaTheme="minorEastAsia" w:hAnsiTheme="minorEastAsia" w:hint="eastAsia"/>
                <w:sz w:val="16"/>
                <w:szCs w:val="16"/>
              </w:rPr>
              <w:t>備品</w:t>
            </w:r>
            <w:r>
              <w:rPr>
                <w:rFonts w:asciiTheme="minorEastAsia" w:eastAsiaTheme="minorEastAsia" w:hAnsiTheme="minorEastAsia" w:hint="eastAsia"/>
                <w:sz w:val="16"/>
                <w:szCs w:val="16"/>
              </w:rPr>
              <w:t>等についての協力依頼</w:t>
            </w:r>
          </w:p>
          <w:p w14:paraId="6E5DC98A"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p w14:paraId="1F09B1FD"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51FDFE51" w14:textId="77777777" w:rsidR="009976AB" w:rsidRPr="008D7005" w:rsidRDefault="009976AB" w:rsidP="009976AB">
            <w:pPr>
              <w:pStyle w:val="a3"/>
              <w:spacing w:line="240" w:lineRule="exact"/>
              <w:ind w:leftChars="27" w:left="57"/>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1812473D"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1043B286"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Theme="minorEastAsia" w:eastAsiaTheme="minorEastAsia" w:hAnsiTheme="minorEastAsia" w:hint="eastAsia"/>
                <w:sz w:val="16"/>
                <w:szCs w:val="16"/>
              </w:rPr>
              <w:t>ａ　事業の運営を行うために必要な広さを有する専用の区画を設けているか。</w:t>
            </w:r>
          </w:p>
        </w:tc>
        <w:tc>
          <w:tcPr>
            <w:tcW w:w="2299" w:type="dxa"/>
            <w:tcBorders>
              <w:top w:val="single" w:sz="4" w:space="0" w:color="auto"/>
              <w:bottom w:val="dashed" w:sz="4" w:space="0" w:color="auto"/>
            </w:tcBorders>
          </w:tcPr>
          <w:p w14:paraId="10247D79" w14:textId="77777777" w:rsidR="009976AB" w:rsidRPr="008D7005" w:rsidRDefault="009976AB" w:rsidP="009976AB">
            <w:pPr>
              <w:spacing w:line="240" w:lineRule="exact"/>
              <w:ind w:left="80" w:hangingChars="50" w:hanging="80"/>
              <w:rPr>
                <w:rFonts w:asciiTheme="minorEastAsia" w:eastAsiaTheme="minorEastAsia" w:hAnsiTheme="minorEastAsia"/>
                <w:sz w:val="16"/>
                <w:szCs w:val="16"/>
              </w:rPr>
            </w:pPr>
            <w:r w:rsidRPr="008D7005">
              <w:rPr>
                <w:rFonts w:ascii="ＭＳ 明朝" w:hAnsi="ＭＳ 明朝" w:hint="eastAsia"/>
                <w:sz w:val="16"/>
                <w:szCs w:val="16"/>
              </w:rPr>
              <w:t>・</w:t>
            </w:r>
            <w:r w:rsidRPr="008D7005">
              <w:rPr>
                <w:rFonts w:asciiTheme="minorEastAsia" w:eastAsiaTheme="minorEastAsia" w:hAnsiTheme="minorEastAsia" w:hint="eastAsia"/>
                <w:sz w:val="16"/>
                <w:szCs w:val="16"/>
              </w:rPr>
              <w:t>事業の運営を行うために必要な広さを有する専用の区画を設けていない。</w:t>
            </w:r>
          </w:p>
          <w:p w14:paraId="62EE46AC" w14:textId="77777777" w:rsidR="009976AB" w:rsidRPr="008D7005" w:rsidRDefault="009976AB" w:rsidP="009976AB">
            <w:pPr>
              <w:pStyle w:val="a3"/>
              <w:spacing w:line="240" w:lineRule="exact"/>
              <w:jc w:val="both"/>
              <w:rPr>
                <w:rFonts w:asciiTheme="minorEastAsia" w:eastAsiaTheme="minorEastAsia" w:hAnsiTheme="minorEastAsia" w:cs="Times New Roman"/>
                <w:kern w:val="2"/>
                <w:sz w:val="16"/>
                <w:szCs w:val="16"/>
              </w:rPr>
            </w:pPr>
          </w:p>
        </w:tc>
        <w:tc>
          <w:tcPr>
            <w:tcW w:w="1842" w:type="dxa"/>
            <w:tcBorders>
              <w:top w:val="single" w:sz="4" w:space="0" w:color="auto"/>
              <w:bottom w:val="dashed" w:sz="4" w:space="0" w:color="auto"/>
            </w:tcBorders>
          </w:tcPr>
          <w:p w14:paraId="69E193C3" w14:textId="77777777" w:rsidR="009976AB" w:rsidRDefault="00900CC7" w:rsidP="009976AB">
            <w:pPr>
              <w:spacing w:line="240" w:lineRule="exact"/>
              <w:rPr>
                <w:sz w:val="16"/>
                <w:szCs w:val="16"/>
              </w:rPr>
            </w:pPr>
            <w:r>
              <w:rPr>
                <w:rFonts w:hint="eastAsia"/>
                <w:sz w:val="16"/>
                <w:szCs w:val="16"/>
              </w:rPr>
              <w:t xml:space="preserve">　区画を設けていない</w:t>
            </w:r>
          </w:p>
          <w:p w14:paraId="724ABC5E" w14:textId="77777777" w:rsidR="00900CC7" w:rsidRDefault="00900CC7" w:rsidP="009976AB">
            <w:pPr>
              <w:spacing w:line="240" w:lineRule="exact"/>
              <w:rPr>
                <w:sz w:val="16"/>
                <w:szCs w:val="16"/>
              </w:rPr>
            </w:pPr>
            <w:r>
              <w:rPr>
                <w:rFonts w:hint="eastAsia"/>
                <w:sz w:val="16"/>
                <w:szCs w:val="16"/>
              </w:rPr>
              <w:t xml:space="preserve">　　　・</w:t>
            </w:r>
          </w:p>
          <w:p w14:paraId="2428058D" w14:textId="4EFE0D40" w:rsidR="00900CC7" w:rsidRPr="008D7005" w:rsidRDefault="00900CC7" w:rsidP="009976AB">
            <w:pPr>
              <w:spacing w:line="240" w:lineRule="exact"/>
              <w:rPr>
                <w:sz w:val="16"/>
                <w:szCs w:val="16"/>
              </w:rPr>
            </w:pPr>
            <w:r>
              <w:rPr>
                <w:rFonts w:hint="eastAsia"/>
                <w:sz w:val="16"/>
                <w:szCs w:val="16"/>
              </w:rPr>
              <w:t xml:space="preserve">　区画を設けている</w:t>
            </w:r>
          </w:p>
        </w:tc>
      </w:tr>
      <w:tr w:rsidR="009976AB" w:rsidRPr="008D7005" w14:paraId="65EB3148" w14:textId="77777777" w:rsidTr="009976AB">
        <w:trPr>
          <w:cantSplit/>
          <w:trHeight w:val="1690"/>
        </w:trPr>
        <w:tc>
          <w:tcPr>
            <w:tcW w:w="567" w:type="dxa"/>
            <w:vMerge/>
            <w:tcBorders>
              <w:bottom w:val="single" w:sz="4" w:space="0" w:color="auto"/>
            </w:tcBorders>
            <w:textDirection w:val="tbRlV"/>
          </w:tcPr>
          <w:p w14:paraId="2A4244F2" w14:textId="77777777" w:rsidR="009976AB" w:rsidRPr="008D7005" w:rsidRDefault="009976AB" w:rsidP="009976AB">
            <w:pPr>
              <w:rPr>
                <w:sz w:val="16"/>
                <w:szCs w:val="16"/>
              </w:rPr>
            </w:pPr>
          </w:p>
        </w:tc>
        <w:tc>
          <w:tcPr>
            <w:tcW w:w="2550" w:type="dxa"/>
            <w:vMerge/>
            <w:tcBorders>
              <w:bottom w:val="single" w:sz="4" w:space="0" w:color="auto"/>
            </w:tcBorders>
          </w:tcPr>
          <w:p w14:paraId="4B5BBE3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199C6C8B"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ＭＳ 明朝" w:eastAsia="ＭＳ 明朝" w:hAnsi="ＭＳ 明朝" w:hint="eastAsia"/>
                <w:sz w:val="16"/>
                <w:szCs w:val="16"/>
              </w:rPr>
              <w:t>ｂ　保育の実施に必要な備品等を備え</w:t>
            </w:r>
            <w:r>
              <w:rPr>
                <w:rFonts w:ascii="ＭＳ 明朝" w:eastAsia="ＭＳ 明朝" w:hAnsi="ＭＳ 明朝" w:hint="eastAsia"/>
                <w:sz w:val="16"/>
                <w:szCs w:val="16"/>
              </w:rPr>
              <w:t>るよう保護者に協力を求め</w:t>
            </w:r>
            <w:r w:rsidRPr="008D7005">
              <w:rPr>
                <w:rFonts w:ascii="ＭＳ 明朝" w:eastAsia="ＭＳ 明朝" w:hAnsi="ＭＳ 明朝" w:hint="eastAsia"/>
                <w:sz w:val="16"/>
                <w:szCs w:val="16"/>
              </w:rPr>
              <w:t>ているか。</w:t>
            </w:r>
          </w:p>
          <w:p w14:paraId="20FCC4F3" w14:textId="77777777" w:rsidR="009976AB" w:rsidRPr="008D7005" w:rsidRDefault="009976AB" w:rsidP="009976AB">
            <w:pPr>
              <w:pStyle w:val="a3"/>
              <w:spacing w:line="240" w:lineRule="exact"/>
              <w:jc w:val="both"/>
              <w:rPr>
                <w:rFonts w:ascii="ＭＳ 明朝" w:eastAsia="ＭＳ 明朝" w:hAnsi="ＭＳ 明朝"/>
                <w:sz w:val="16"/>
                <w:szCs w:val="16"/>
              </w:rPr>
            </w:pPr>
          </w:p>
        </w:tc>
        <w:tc>
          <w:tcPr>
            <w:tcW w:w="2299" w:type="dxa"/>
            <w:tcBorders>
              <w:top w:val="dashed" w:sz="4" w:space="0" w:color="auto"/>
              <w:bottom w:val="single" w:sz="4" w:space="0" w:color="auto"/>
            </w:tcBorders>
          </w:tcPr>
          <w:p w14:paraId="1C1C5773" w14:textId="77777777" w:rsidR="009976AB" w:rsidRPr="008D7005" w:rsidRDefault="009976AB" w:rsidP="009976AB">
            <w:pPr>
              <w:spacing w:line="240" w:lineRule="exact"/>
              <w:ind w:left="80" w:hangingChars="50" w:hanging="80"/>
              <w:rPr>
                <w:rFonts w:ascii="ＭＳ 明朝" w:hAnsi="ＭＳ 明朝"/>
                <w:sz w:val="16"/>
                <w:szCs w:val="16"/>
              </w:rPr>
            </w:pPr>
            <w:r w:rsidRPr="008D7005">
              <w:rPr>
                <w:rFonts w:asciiTheme="minorEastAsia" w:eastAsiaTheme="minorEastAsia" w:hAnsiTheme="minorEastAsia" w:hint="eastAsia"/>
                <w:sz w:val="16"/>
                <w:szCs w:val="16"/>
              </w:rPr>
              <w:t>・玩具、</w:t>
            </w:r>
            <w:r w:rsidRPr="008D7005">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0653A0F6" w14:textId="77777777" w:rsidR="009976AB" w:rsidRPr="008D7005" w:rsidRDefault="009976AB" w:rsidP="009976AB">
            <w:pPr>
              <w:spacing w:line="240" w:lineRule="exact"/>
              <w:ind w:left="160" w:hangingChars="100" w:hanging="160"/>
              <w:rPr>
                <w:rFonts w:asciiTheme="minorEastAsia" w:eastAsiaTheme="minorEastAsia" w:hAnsiTheme="minorEastAsia"/>
                <w:sz w:val="16"/>
                <w:szCs w:val="16"/>
              </w:rPr>
            </w:pPr>
          </w:p>
        </w:tc>
        <w:tc>
          <w:tcPr>
            <w:tcW w:w="1842" w:type="dxa"/>
            <w:tcBorders>
              <w:top w:val="dashed" w:sz="4" w:space="0" w:color="auto"/>
              <w:bottom w:val="single" w:sz="4" w:space="0" w:color="auto"/>
            </w:tcBorders>
          </w:tcPr>
          <w:p w14:paraId="4984BE05" w14:textId="77777777" w:rsidR="009976AB" w:rsidRDefault="00900CC7" w:rsidP="009976AB">
            <w:pPr>
              <w:spacing w:line="240" w:lineRule="exact"/>
              <w:rPr>
                <w:sz w:val="16"/>
                <w:szCs w:val="16"/>
              </w:rPr>
            </w:pPr>
            <w:r>
              <w:rPr>
                <w:rFonts w:hint="eastAsia"/>
                <w:sz w:val="16"/>
                <w:szCs w:val="16"/>
              </w:rPr>
              <w:t xml:space="preserve">　求めていない</w:t>
            </w:r>
          </w:p>
          <w:p w14:paraId="187B83B3" w14:textId="77777777" w:rsidR="00900CC7" w:rsidRDefault="00900CC7" w:rsidP="009976AB">
            <w:pPr>
              <w:spacing w:line="240" w:lineRule="exact"/>
              <w:rPr>
                <w:sz w:val="16"/>
                <w:szCs w:val="16"/>
              </w:rPr>
            </w:pPr>
            <w:r>
              <w:rPr>
                <w:rFonts w:hint="eastAsia"/>
                <w:sz w:val="16"/>
                <w:szCs w:val="16"/>
              </w:rPr>
              <w:t xml:space="preserve">　　　・</w:t>
            </w:r>
          </w:p>
          <w:p w14:paraId="3C74BFB4" w14:textId="41C937C5" w:rsidR="00900CC7" w:rsidRPr="008D7005" w:rsidRDefault="00900CC7" w:rsidP="009976AB">
            <w:pPr>
              <w:spacing w:line="240" w:lineRule="exact"/>
              <w:rPr>
                <w:sz w:val="16"/>
                <w:szCs w:val="16"/>
              </w:rPr>
            </w:pPr>
            <w:r>
              <w:rPr>
                <w:rFonts w:hint="eastAsia"/>
                <w:sz w:val="16"/>
                <w:szCs w:val="16"/>
              </w:rPr>
              <w:t xml:space="preserve">　</w:t>
            </w:r>
            <w:r w:rsidR="00315DCD">
              <w:rPr>
                <w:rFonts w:hint="eastAsia"/>
                <w:sz w:val="16"/>
                <w:szCs w:val="16"/>
              </w:rPr>
              <w:t>求めている</w:t>
            </w:r>
          </w:p>
        </w:tc>
      </w:tr>
      <w:tr w:rsidR="009976AB" w:rsidRPr="008D7005" w14:paraId="42660C25" w14:textId="77777777" w:rsidTr="009976AB">
        <w:trPr>
          <w:cantSplit/>
          <w:trHeight w:val="5785"/>
        </w:trPr>
        <w:tc>
          <w:tcPr>
            <w:tcW w:w="567" w:type="dxa"/>
            <w:tcBorders>
              <w:bottom w:val="single" w:sz="4" w:space="0" w:color="auto"/>
            </w:tcBorders>
            <w:textDirection w:val="tbRlV"/>
          </w:tcPr>
          <w:p w14:paraId="0ACE8FA5" w14:textId="77777777" w:rsidR="009976AB" w:rsidRPr="008D7005" w:rsidRDefault="009976AB" w:rsidP="009976AB">
            <w:pPr>
              <w:ind w:left="113"/>
              <w:rPr>
                <w:sz w:val="16"/>
                <w:szCs w:val="16"/>
              </w:rPr>
            </w:pPr>
            <w:r w:rsidRPr="008D7005">
              <w:rPr>
                <w:rFonts w:hint="eastAsia"/>
                <w:sz w:val="16"/>
                <w:szCs w:val="16"/>
              </w:rPr>
              <w:t>第３　非常災害に対する措置／第４　保育室を２階以上に設ける場合の条件</w:t>
            </w:r>
          </w:p>
          <w:p w14:paraId="3169636A" w14:textId="77777777" w:rsidR="009976AB" w:rsidRPr="008D7005" w:rsidRDefault="009976AB" w:rsidP="009976AB">
            <w:pPr>
              <w:rPr>
                <w:rFonts w:asciiTheme="minorEastAsia" w:eastAsiaTheme="minorEastAsia" w:hAnsiTheme="minorEastAsia"/>
                <w:sz w:val="16"/>
                <w:szCs w:val="16"/>
              </w:rPr>
            </w:pPr>
          </w:p>
        </w:tc>
        <w:tc>
          <w:tcPr>
            <w:tcW w:w="2550" w:type="dxa"/>
            <w:tcBorders>
              <w:top w:val="single" w:sz="4" w:space="0" w:color="auto"/>
              <w:bottom w:val="single" w:sz="4" w:space="0" w:color="auto"/>
            </w:tcBorders>
          </w:tcPr>
          <w:p w14:paraId="3317B55F" w14:textId="77777777" w:rsidR="009976AB" w:rsidRPr="008D7005" w:rsidRDefault="009976AB" w:rsidP="009976AB">
            <w:pPr>
              <w:pStyle w:val="a3"/>
              <w:spacing w:line="240" w:lineRule="exact"/>
              <w:ind w:left="160" w:hangingChars="100" w:hanging="160"/>
              <w:jc w:val="both"/>
              <w:rPr>
                <w:rFonts w:ascii="ＭＳ 明朝" w:hAnsi="ＭＳ 明朝"/>
                <w:sz w:val="16"/>
                <w:szCs w:val="16"/>
              </w:rPr>
            </w:pPr>
            <w:r w:rsidRPr="008D7005">
              <w:rPr>
                <w:rFonts w:ascii="ＭＳ 明朝" w:eastAsia="ＭＳ 明朝" w:hAnsi="ＭＳ 明朝" w:hint="eastAsia"/>
                <w:sz w:val="16"/>
                <w:szCs w:val="16"/>
              </w:rPr>
              <w:t xml:space="preserve">１　</w:t>
            </w:r>
            <w:r w:rsidRPr="008D7005">
              <w:rPr>
                <w:rFonts w:ascii="ＭＳ 明朝" w:hAnsi="ＭＳ 明朝" w:hint="eastAsia"/>
                <w:sz w:val="16"/>
                <w:szCs w:val="16"/>
              </w:rPr>
              <w:t>防災上の必要な措置の実施</w:t>
            </w:r>
          </w:p>
        </w:tc>
        <w:tc>
          <w:tcPr>
            <w:tcW w:w="2552" w:type="dxa"/>
            <w:tcBorders>
              <w:top w:val="single" w:sz="4" w:space="0" w:color="auto"/>
              <w:bottom w:val="single" w:sz="4" w:space="0" w:color="auto"/>
            </w:tcBorders>
          </w:tcPr>
          <w:p w14:paraId="2F95CB8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防災上の必要な措置が</w:t>
            </w:r>
            <w:r>
              <w:rPr>
                <w:rFonts w:asciiTheme="minorEastAsia" w:eastAsiaTheme="minorEastAsia" w:hAnsiTheme="minorEastAsia" w:hint="eastAsia"/>
                <w:sz w:val="16"/>
                <w:szCs w:val="16"/>
              </w:rPr>
              <w:t>講じ</w:t>
            </w:r>
            <w:r w:rsidRPr="008D7005">
              <w:rPr>
                <w:rFonts w:asciiTheme="minorEastAsia" w:eastAsiaTheme="minorEastAsia" w:hAnsiTheme="minorEastAsia" w:hint="eastAsia"/>
                <w:sz w:val="16"/>
                <w:szCs w:val="16"/>
              </w:rPr>
              <w:t>られているか。</w:t>
            </w:r>
          </w:p>
        </w:tc>
        <w:tc>
          <w:tcPr>
            <w:tcW w:w="2299" w:type="dxa"/>
            <w:tcBorders>
              <w:top w:val="single" w:sz="4" w:space="0" w:color="auto"/>
              <w:bottom w:val="single" w:sz="4" w:space="0" w:color="auto"/>
            </w:tcBorders>
          </w:tcPr>
          <w:p w14:paraId="20AD3DCE" w14:textId="77777777" w:rsidR="009976AB" w:rsidRPr="0066019F" w:rsidRDefault="009976AB" w:rsidP="009976AB">
            <w:pPr>
              <w:pStyle w:val="a3"/>
              <w:spacing w:line="240" w:lineRule="exact"/>
              <w:ind w:left="80" w:hangingChars="50" w:hanging="80"/>
              <w:jc w:val="both"/>
              <w:rPr>
                <w:rFonts w:ascii="ＭＳ 明朝" w:eastAsia="ＭＳ 明朝" w:hAnsi="ＭＳ 明朝"/>
                <w:sz w:val="16"/>
                <w:szCs w:val="16"/>
              </w:rPr>
            </w:pPr>
            <w:r w:rsidRPr="008D7005">
              <w:rPr>
                <w:rFonts w:ascii="ＭＳ 明朝" w:eastAsia="ＭＳ 明朝" w:hAnsi="ＭＳ 明朝" w:hint="eastAsia"/>
                <w:sz w:val="16"/>
                <w:szCs w:val="16"/>
              </w:rPr>
              <w:t>・火災</w:t>
            </w:r>
            <w:r>
              <w:rPr>
                <w:rFonts w:ascii="ＭＳ 明朝" w:eastAsia="ＭＳ 明朝" w:hAnsi="ＭＳ 明朝" w:hint="eastAsia"/>
                <w:sz w:val="16"/>
                <w:szCs w:val="16"/>
              </w:rPr>
              <w:t>、地震</w:t>
            </w:r>
            <w:r w:rsidRPr="008D7005">
              <w:rPr>
                <w:rFonts w:ascii="ＭＳ 明朝" w:eastAsia="ＭＳ 明朝" w:hAnsi="ＭＳ 明朝" w:hint="eastAsia"/>
                <w:sz w:val="16"/>
                <w:szCs w:val="16"/>
              </w:rPr>
              <w:t>等の災害発生時における対処方法等（避難経路や消火用具等の場所の確認等を含む。）について定めた業務マニュアルが整備され</w:t>
            </w:r>
            <w:r>
              <w:rPr>
                <w:rFonts w:ascii="ＭＳ 明朝" w:eastAsia="ＭＳ 明朝" w:hAnsi="ＭＳ 明朝" w:hint="eastAsia"/>
                <w:sz w:val="16"/>
                <w:szCs w:val="16"/>
              </w:rPr>
              <w:t>ていない。又は</w:t>
            </w:r>
            <w:r w:rsidRPr="008D7005">
              <w:rPr>
                <w:rFonts w:ascii="ＭＳ 明朝" w:eastAsia="ＭＳ 明朝" w:hAnsi="ＭＳ 明朝" w:hint="eastAsia"/>
                <w:sz w:val="16"/>
                <w:szCs w:val="16"/>
              </w:rPr>
              <w:t>、</w:t>
            </w:r>
            <w:r>
              <w:rPr>
                <w:rFonts w:ascii="ＭＳ 明朝" w:eastAsia="ＭＳ 明朝" w:hAnsi="ＭＳ 明朝" w:hint="eastAsia"/>
                <w:sz w:val="16"/>
                <w:szCs w:val="16"/>
              </w:rPr>
              <w:t>業務マニュアルはあるが取組（</w:t>
            </w:r>
            <w:r w:rsidRPr="008D7005">
              <w:rPr>
                <w:rFonts w:ascii="ＭＳ 明朝" w:eastAsia="ＭＳ 明朝" w:hAnsi="ＭＳ 明朝" w:hint="eastAsia"/>
                <w:sz w:val="16"/>
                <w:szCs w:val="16"/>
              </w:rPr>
              <w:t>保育従事者</w:t>
            </w:r>
            <w:r>
              <w:rPr>
                <w:rFonts w:ascii="ＭＳ 明朝" w:eastAsia="ＭＳ 明朝" w:hAnsi="ＭＳ 明朝" w:hint="eastAsia"/>
                <w:sz w:val="16"/>
                <w:szCs w:val="16"/>
              </w:rPr>
              <w:t>への周知</w:t>
            </w:r>
            <w:r w:rsidRPr="00B106C0">
              <w:rPr>
                <w:rFonts w:ascii="ＭＳ 明朝" w:eastAsia="ＭＳ 明朝" w:hAnsi="ＭＳ 明朝" w:hint="eastAsia"/>
                <w:sz w:val="16"/>
                <w:szCs w:val="16"/>
              </w:rPr>
              <w:t>や定期的な訓練等</w:t>
            </w:r>
            <w:r>
              <w:rPr>
                <w:rFonts w:ascii="ＭＳ 明朝" w:eastAsia="ＭＳ 明朝" w:hAnsi="ＭＳ 明朝" w:hint="eastAsia"/>
                <w:sz w:val="16"/>
                <w:szCs w:val="16"/>
              </w:rPr>
              <w:t>を含む。）が不十分。</w:t>
            </w:r>
          </w:p>
        </w:tc>
        <w:tc>
          <w:tcPr>
            <w:tcW w:w="1842" w:type="dxa"/>
            <w:tcBorders>
              <w:top w:val="single" w:sz="4" w:space="0" w:color="auto"/>
              <w:bottom w:val="single" w:sz="4" w:space="0" w:color="auto"/>
            </w:tcBorders>
          </w:tcPr>
          <w:p w14:paraId="7695F4EA" w14:textId="77777777" w:rsidR="00315DCD" w:rsidRDefault="00315DCD"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マニュアルが整備さ</w:t>
            </w:r>
          </w:p>
          <w:p w14:paraId="7AFD29D8" w14:textId="77777777" w:rsidR="009976AB"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れていない</w:t>
            </w:r>
          </w:p>
          <w:p w14:paraId="77A7928F"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06C21BD"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マニュアルが整備さ</w:t>
            </w:r>
          </w:p>
          <w:p w14:paraId="3ADCCF31"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れている</w:t>
            </w:r>
          </w:p>
          <w:p w14:paraId="1FA1E5DA" w14:textId="77777777" w:rsidR="00315DCD" w:rsidRDefault="00315DCD" w:rsidP="00315DCD">
            <w:pPr>
              <w:spacing w:line="240" w:lineRule="exact"/>
              <w:ind w:firstLineChars="100" w:firstLine="160"/>
              <w:rPr>
                <w:rFonts w:asciiTheme="minorEastAsia" w:eastAsiaTheme="minorEastAsia" w:hAnsiTheme="minorEastAsia"/>
                <w:sz w:val="16"/>
                <w:szCs w:val="16"/>
              </w:rPr>
            </w:pPr>
          </w:p>
          <w:p w14:paraId="393F0EEA"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取組が不十分</w:t>
            </w:r>
          </w:p>
          <w:p w14:paraId="04B62809"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5755C63" w14:textId="23EC9C9F" w:rsidR="00315DCD" w:rsidRPr="00315DCD" w:rsidRDefault="007E3792"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取り組まれている</w:t>
            </w:r>
          </w:p>
        </w:tc>
      </w:tr>
      <w:tr w:rsidR="009976AB" w:rsidRPr="008D7005" w14:paraId="43ECE025" w14:textId="77777777" w:rsidTr="009976AB">
        <w:trPr>
          <w:cantSplit/>
          <w:trHeight w:val="1417"/>
        </w:trPr>
        <w:tc>
          <w:tcPr>
            <w:tcW w:w="567" w:type="dxa"/>
            <w:vMerge w:val="restart"/>
            <w:tcBorders>
              <w:top w:val="single" w:sz="4" w:space="0" w:color="auto"/>
            </w:tcBorders>
            <w:textDirection w:val="tbRlV"/>
          </w:tcPr>
          <w:p w14:paraId="5FECBA89" w14:textId="77777777" w:rsidR="009976AB" w:rsidRPr="008D7005" w:rsidRDefault="009976AB" w:rsidP="009976AB">
            <w:pPr>
              <w:widowControl/>
              <w:ind w:left="113" w:right="113"/>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第５　</w:t>
            </w:r>
            <w:r w:rsidRPr="008D7005">
              <w:rPr>
                <w:rFonts w:asciiTheme="minorEastAsia" w:eastAsiaTheme="minorEastAsia" w:hAnsiTheme="minorEastAsia" w:hint="eastAsia"/>
                <w:sz w:val="16"/>
                <w:szCs w:val="16"/>
              </w:rPr>
              <w:t>保育内容</w:t>
            </w:r>
          </w:p>
          <w:p w14:paraId="17BD0478" w14:textId="77777777" w:rsidR="009976AB" w:rsidRPr="008D7005" w:rsidRDefault="009976AB" w:rsidP="009976AB">
            <w:pPr>
              <w:ind w:left="113"/>
              <w:rPr>
                <w:sz w:val="16"/>
                <w:szCs w:val="16"/>
              </w:rPr>
            </w:pPr>
          </w:p>
        </w:tc>
        <w:tc>
          <w:tcPr>
            <w:tcW w:w="2550" w:type="dxa"/>
            <w:tcBorders>
              <w:top w:val="single" w:sz="4" w:space="0" w:color="auto"/>
              <w:bottom w:val="single" w:sz="4" w:space="0" w:color="auto"/>
            </w:tcBorders>
          </w:tcPr>
          <w:p w14:paraId="49613C3F"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ＭＳ 明朝" w:eastAsia="ＭＳ 明朝" w:hAnsi="ＭＳ 明朝" w:hint="eastAsia"/>
                <w:sz w:val="16"/>
                <w:szCs w:val="16"/>
              </w:rPr>
              <w:t xml:space="preserve">１　</w:t>
            </w:r>
            <w:r w:rsidRPr="008D7005">
              <w:rPr>
                <w:rFonts w:asciiTheme="minorEastAsia" w:eastAsiaTheme="minorEastAsia" w:hAnsiTheme="minorEastAsia" w:hint="eastAsia"/>
                <w:sz w:val="16"/>
                <w:szCs w:val="16"/>
              </w:rPr>
              <w:t>保育の内容</w:t>
            </w:r>
          </w:p>
          <w:p w14:paraId="32510FC2"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Theme="minorEastAsia" w:eastAsiaTheme="minorEastAsia" w:hAnsiTheme="minorEastAsia" w:cs="Times New Roman" w:hint="eastAsia"/>
                <w:sz w:val="16"/>
                <w:szCs w:val="16"/>
              </w:rPr>
              <w:t>※　保育所保育指針を参考に適切な保育が行われているか。</w:t>
            </w:r>
          </w:p>
          <w:p w14:paraId="6AD65B44" w14:textId="77777777" w:rsidR="009976AB" w:rsidRPr="008D7005" w:rsidRDefault="009976AB" w:rsidP="009976AB">
            <w:pPr>
              <w:pStyle w:val="a3"/>
              <w:spacing w:line="240" w:lineRule="exact"/>
              <w:jc w:val="both"/>
              <w:rPr>
                <w:rFonts w:ascii="ＭＳ 明朝" w:hAnsi="ＭＳ 明朝"/>
                <w:sz w:val="16"/>
                <w:szCs w:val="16"/>
              </w:rPr>
            </w:pPr>
          </w:p>
        </w:tc>
        <w:tc>
          <w:tcPr>
            <w:tcW w:w="2552" w:type="dxa"/>
            <w:tcBorders>
              <w:top w:val="single" w:sz="4" w:space="0" w:color="auto"/>
              <w:bottom w:val="single" w:sz="4" w:space="0" w:color="auto"/>
            </w:tcBorders>
          </w:tcPr>
          <w:p w14:paraId="3C783F15" w14:textId="77777777" w:rsidR="009976AB" w:rsidRPr="008D7005" w:rsidRDefault="009976AB" w:rsidP="009976AB">
            <w:pPr>
              <w:pStyle w:val="a3"/>
              <w:spacing w:line="240" w:lineRule="exact"/>
              <w:ind w:leftChars="1" w:left="202" w:hangingChars="125" w:hanging="20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乳幼児一人一人の心身の発育や発達の状況を把握し、保育が行われているか。</w:t>
            </w:r>
          </w:p>
          <w:p w14:paraId="6C18DA60" w14:textId="77777777" w:rsidR="009976AB" w:rsidRPr="008D7005" w:rsidRDefault="009976AB" w:rsidP="009976AB">
            <w:pPr>
              <w:pStyle w:val="a3"/>
              <w:spacing w:line="240" w:lineRule="exact"/>
              <w:ind w:leftChars="1" w:left="202" w:hangingChars="125" w:hanging="20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乳幼児が安全で清潔な環境の中で、遊び、運動、睡眠等</w:t>
            </w:r>
            <w:r>
              <w:rPr>
                <w:rFonts w:asciiTheme="minorEastAsia" w:eastAsiaTheme="minorEastAsia" w:hAnsiTheme="minorEastAsia" w:hint="eastAsia"/>
                <w:sz w:val="16"/>
                <w:szCs w:val="16"/>
              </w:rPr>
              <w:t>を</w:t>
            </w:r>
            <w:r w:rsidRPr="008D7005">
              <w:rPr>
                <w:rFonts w:asciiTheme="minorEastAsia" w:eastAsiaTheme="minorEastAsia" w:hAnsiTheme="minorEastAsia" w:hint="eastAsia"/>
                <w:sz w:val="16"/>
                <w:szCs w:val="16"/>
              </w:rPr>
              <w:t>バランスよく組み合わ</w:t>
            </w:r>
            <w:r>
              <w:rPr>
                <w:rFonts w:asciiTheme="minorEastAsia" w:eastAsiaTheme="minorEastAsia" w:hAnsiTheme="minorEastAsia" w:hint="eastAsia"/>
                <w:sz w:val="16"/>
                <w:szCs w:val="16"/>
              </w:rPr>
              <w:t>された</w:t>
            </w:r>
            <w:r w:rsidRPr="008D7005">
              <w:rPr>
                <w:rFonts w:asciiTheme="minorEastAsia" w:eastAsiaTheme="minorEastAsia" w:hAnsiTheme="minorEastAsia" w:hint="eastAsia"/>
                <w:sz w:val="16"/>
                <w:szCs w:val="16"/>
              </w:rPr>
              <w:t>健康的な生活リズムが保たれるように、十分に配慮がなされているか。</w:t>
            </w:r>
          </w:p>
          <w:p w14:paraId="107E753C" w14:textId="77777777" w:rsidR="009976AB"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ｃ　乳幼児の生活リズムに沿った保育が実施されているか。</w:t>
            </w:r>
          </w:p>
          <w:p w14:paraId="5E6449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8D7005">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299" w:type="dxa"/>
            <w:tcBorders>
              <w:top w:val="single" w:sz="4" w:space="0" w:color="auto"/>
              <w:bottom w:val="single" w:sz="4" w:space="0" w:color="auto"/>
            </w:tcBorders>
          </w:tcPr>
          <w:p w14:paraId="485351C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・以下の事項を定めた業務マニュアルが整備され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w:t>
            </w:r>
            <w:r>
              <w:rPr>
                <w:rFonts w:ascii="ＭＳ 明朝" w:eastAsia="ＭＳ 明朝" w:hAnsi="ＭＳ 明朝" w:hint="eastAsia"/>
                <w:sz w:val="16"/>
                <w:szCs w:val="16"/>
              </w:rPr>
              <w:t>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w:t>
            </w:r>
            <w:r>
              <w:rPr>
                <w:rFonts w:ascii="ＭＳ 明朝" w:eastAsia="ＭＳ 明朝" w:hAnsi="ＭＳ 明朝" w:hint="eastAsia"/>
                <w:sz w:val="16"/>
                <w:szCs w:val="16"/>
              </w:rPr>
              <w:t>が不十分。</w:t>
            </w:r>
          </w:p>
          <w:p w14:paraId="3F757299"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(1)子どもの発達</w:t>
            </w:r>
            <w:r>
              <w:rPr>
                <w:rFonts w:asciiTheme="minorEastAsia" w:eastAsiaTheme="minorEastAsia" w:hAnsiTheme="minorEastAsia" w:cs="Times New Roman" w:hint="eastAsia"/>
                <w:sz w:val="16"/>
                <w:szCs w:val="16"/>
              </w:rPr>
              <w:t>の特徴や発達</w:t>
            </w:r>
            <w:r w:rsidRPr="008D7005">
              <w:rPr>
                <w:rFonts w:asciiTheme="minorEastAsia" w:eastAsiaTheme="minorEastAsia" w:hAnsiTheme="minorEastAsia" w:cs="Times New Roman" w:hint="eastAsia"/>
                <w:sz w:val="16"/>
                <w:szCs w:val="16"/>
              </w:rPr>
              <w:t>過程等に関する事項</w:t>
            </w:r>
          </w:p>
          <w:p w14:paraId="17BA249C"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(2)乳幼児への養護的な関わり（授乳、離乳食・食事の介助、睡眠</w:t>
            </w:r>
            <w:r>
              <w:rPr>
                <w:rFonts w:asciiTheme="minorEastAsia" w:eastAsiaTheme="minorEastAsia" w:hAnsiTheme="minorEastAsia" w:cs="Times New Roman" w:hint="eastAsia"/>
                <w:sz w:val="16"/>
                <w:szCs w:val="16"/>
              </w:rPr>
              <w:t>・休息</w:t>
            </w:r>
            <w:r w:rsidRPr="008D7005">
              <w:rPr>
                <w:rFonts w:asciiTheme="minorEastAsia" w:eastAsiaTheme="minorEastAsia" w:hAnsiTheme="minorEastAsia" w:cs="Times New Roman" w:hint="eastAsia"/>
                <w:sz w:val="16"/>
                <w:szCs w:val="16"/>
              </w:rPr>
              <w:t>、排泄、入浴、清潔、だっこ等）に関する事項</w:t>
            </w:r>
          </w:p>
          <w:p w14:paraId="5B1B4405"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(3)子どもの遊び等に関する事項</w:t>
            </w:r>
          </w:p>
          <w:p w14:paraId="400D5B5E"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8D7005">
              <w:rPr>
                <w:rFonts w:asciiTheme="minorEastAsia" w:eastAsiaTheme="minorEastAsia" w:hAnsiTheme="minorEastAsia" w:cs="Times New Roman" w:hint="eastAsia"/>
                <w:sz w:val="16"/>
                <w:szCs w:val="16"/>
              </w:rPr>
              <w:t>(4)保育の実施に関して留意すべき事項</w:t>
            </w:r>
          </w:p>
          <w:p w14:paraId="5B77000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F493FC5"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1842" w:type="dxa"/>
            <w:tcBorders>
              <w:top w:val="single" w:sz="4" w:space="0" w:color="auto"/>
              <w:bottom w:val="single" w:sz="4" w:space="0" w:color="auto"/>
            </w:tcBorders>
          </w:tcPr>
          <w:p w14:paraId="6FF2AB4C"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ニュアルが整備さ</w:t>
            </w:r>
          </w:p>
          <w:p w14:paraId="4BA26823"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れていない</w:t>
            </w:r>
          </w:p>
          <w:p w14:paraId="3081E55A" w14:textId="2652D462"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24870FC"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マニュアルが整備さ</w:t>
            </w:r>
          </w:p>
          <w:p w14:paraId="30232B5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れている</w:t>
            </w:r>
          </w:p>
          <w:p w14:paraId="50439B5A" w14:textId="77777777" w:rsidR="007E3792" w:rsidRPr="007E3792" w:rsidRDefault="007E3792" w:rsidP="007E3792">
            <w:pPr>
              <w:spacing w:line="240" w:lineRule="exact"/>
              <w:rPr>
                <w:rFonts w:asciiTheme="minorEastAsia" w:eastAsiaTheme="minorEastAsia" w:hAnsiTheme="minorEastAsia"/>
                <w:sz w:val="16"/>
                <w:szCs w:val="16"/>
              </w:rPr>
            </w:pPr>
          </w:p>
          <w:p w14:paraId="4CABB33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取組が不十分</w:t>
            </w:r>
          </w:p>
          <w:p w14:paraId="720852C6" w14:textId="52AA8712"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E17D902" w14:textId="445C5C6F" w:rsidR="009976AB" w:rsidRPr="008D7005"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取り組まれている</w:t>
            </w:r>
          </w:p>
        </w:tc>
      </w:tr>
      <w:tr w:rsidR="009976AB" w:rsidRPr="008D7005" w14:paraId="2A9D5962" w14:textId="77777777" w:rsidTr="009976AB">
        <w:trPr>
          <w:cantSplit/>
          <w:trHeight w:val="1417"/>
        </w:trPr>
        <w:tc>
          <w:tcPr>
            <w:tcW w:w="567" w:type="dxa"/>
            <w:vMerge/>
            <w:textDirection w:val="tbRlV"/>
          </w:tcPr>
          <w:p w14:paraId="715FB62E" w14:textId="77777777" w:rsidR="009976AB" w:rsidRPr="008D7005" w:rsidRDefault="009976AB" w:rsidP="009976AB">
            <w:pPr>
              <w:ind w:left="113"/>
              <w:rPr>
                <w:rFonts w:asciiTheme="minorEastAsia" w:eastAsiaTheme="minorEastAsia" w:hAnsiTheme="minorEastAsia"/>
                <w:sz w:val="16"/>
                <w:szCs w:val="16"/>
              </w:rPr>
            </w:pPr>
          </w:p>
        </w:tc>
        <w:tc>
          <w:tcPr>
            <w:tcW w:w="2550" w:type="dxa"/>
            <w:tcBorders>
              <w:top w:val="single" w:sz="4" w:space="0" w:color="auto"/>
              <w:bottom w:val="dashed" w:sz="4" w:space="0" w:color="auto"/>
            </w:tcBorders>
            <w:shd w:val="clear" w:color="auto" w:fill="FFFFFF" w:themeFill="background1"/>
          </w:tcPr>
          <w:p w14:paraId="7FDCF6D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保育に従事する者の保育姿勢等</w:t>
            </w:r>
          </w:p>
          <w:p w14:paraId="5AF6D1A6" w14:textId="77777777" w:rsidR="009976AB" w:rsidRPr="008D7005" w:rsidRDefault="009976AB" w:rsidP="009976AB">
            <w:pPr>
              <w:pStyle w:val="a3"/>
              <w:spacing w:line="240" w:lineRule="exact"/>
              <w:ind w:left="480" w:hangingChars="300" w:hanging="480"/>
              <w:jc w:val="both"/>
              <w:rPr>
                <w:rFonts w:ascii="ＭＳ 明朝" w:eastAsia="ＭＳ 明朝" w:hAnsi="ＭＳ 明朝"/>
                <w:sz w:val="16"/>
                <w:szCs w:val="16"/>
              </w:rPr>
            </w:pPr>
            <w:r>
              <w:rPr>
                <w:rFonts w:asciiTheme="minorEastAsia" w:eastAsiaTheme="minorEastAsia" w:hAnsiTheme="minorEastAsia" w:cs="Times New Roman" w:hint="eastAsia"/>
                <w:sz w:val="16"/>
                <w:szCs w:val="16"/>
              </w:rPr>
              <w:t>（１）</w:t>
            </w:r>
            <w:r w:rsidRPr="008D7005">
              <w:rPr>
                <w:rFonts w:asciiTheme="minorEastAsia" w:eastAsiaTheme="minorEastAsia" w:hAnsiTheme="minorEastAsia" w:cs="Times New Roman" w:hint="eastAsia"/>
                <w:sz w:val="16"/>
                <w:szCs w:val="16"/>
              </w:rPr>
              <w:t xml:space="preserve">　保育に従事する者の人間性と専門性の向上</w:t>
            </w:r>
          </w:p>
        </w:tc>
        <w:tc>
          <w:tcPr>
            <w:tcW w:w="2552" w:type="dxa"/>
            <w:tcBorders>
              <w:top w:val="single" w:sz="4" w:space="0" w:color="auto"/>
              <w:bottom w:val="dashed" w:sz="4" w:space="0" w:color="auto"/>
            </w:tcBorders>
            <w:shd w:val="clear" w:color="auto" w:fill="FFFFFF" w:themeFill="background1"/>
          </w:tcPr>
          <w:p w14:paraId="49D5C005" w14:textId="77777777" w:rsidR="009976AB" w:rsidRPr="008D7005" w:rsidRDefault="009976AB" w:rsidP="009976AB">
            <w:pPr>
              <w:pStyle w:val="a3"/>
              <w:spacing w:line="240" w:lineRule="exact"/>
              <w:ind w:leftChars="9" w:left="201" w:hangingChars="114" w:hanging="182"/>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乳幼児の最善の利益を考慮し、保育サービスを提供する者として、適切な姿勢であるか。特に、施設の運営管理の任にあたる</w:t>
            </w:r>
            <w:r>
              <w:rPr>
                <w:rFonts w:asciiTheme="minorEastAsia" w:eastAsiaTheme="minorEastAsia" w:hAnsiTheme="minorEastAsia" w:hint="eastAsia"/>
                <w:sz w:val="16"/>
                <w:szCs w:val="16"/>
              </w:rPr>
              <w:t>施設の設置者又は管理者</w:t>
            </w:r>
            <w:r w:rsidRPr="008D7005">
              <w:rPr>
                <w:rFonts w:asciiTheme="minorEastAsia" w:eastAsiaTheme="minorEastAsia" w:hAnsiTheme="minorEastAsia" w:hint="eastAsia"/>
                <w:sz w:val="16"/>
                <w:szCs w:val="16"/>
              </w:rPr>
              <w:t>については、その職責にかんがみ、資質の向上、適格性の確保が求められること。</w:t>
            </w:r>
          </w:p>
          <w:p w14:paraId="28345D2E" w14:textId="77777777" w:rsidR="009976AB" w:rsidRPr="008D7005" w:rsidRDefault="009976AB" w:rsidP="009976AB">
            <w:pPr>
              <w:pStyle w:val="a3"/>
              <w:spacing w:line="240" w:lineRule="exact"/>
              <w:ind w:leftChars="9" w:left="201" w:hangingChars="114" w:hanging="182"/>
              <w:jc w:val="both"/>
              <w:rPr>
                <w:rFonts w:asciiTheme="minorEastAsia" w:eastAsiaTheme="minorEastAsia" w:hAnsiTheme="minorEastAsia" w:cs="Times New Roman"/>
                <w:sz w:val="16"/>
                <w:szCs w:val="16"/>
              </w:rPr>
            </w:pPr>
            <w:r w:rsidRPr="008D7005">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7BE76D9F" w14:textId="77777777" w:rsidR="009976AB" w:rsidRPr="008D7005" w:rsidRDefault="009976AB" w:rsidP="009976AB">
            <w:pPr>
              <w:pStyle w:val="a3"/>
              <w:spacing w:line="240" w:lineRule="exact"/>
              <w:ind w:left="64" w:hangingChars="40" w:hanging="64"/>
              <w:jc w:val="both"/>
              <w:rPr>
                <w:rFonts w:asciiTheme="minorEastAsia" w:eastAsiaTheme="minorEastAsia" w:hAnsiTheme="minorEastAsia"/>
                <w:sz w:val="16"/>
                <w:szCs w:val="16"/>
              </w:rPr>
            </w:pPr>
          </w:p>
        </w:tc>
        <w:tc>
          <w:tcPr>
            <w:tcW w:w="2299" w:type="dxa"/>
            <w:tcBorders>
              <w:top w:val="single" w:sz="4" w:space="0" w:color="auto"/>
              <w:bottom w:val="dashed" w:sz="4" w:space="0" w:color="auto"/>
            </w:tcBorders>
            <w:shd w:val="clear" w:color="auto" w:fill="FFFFFF" w:themeFill="background1"/>
          </w:tcPr>
          <w:p w14:paraId="78656AA3"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・保育に当たっての基本姿勢（子どもへの愛情豊かな関わり、</w:t>
            </w:r>
            <w:r>
              <w:rPr>
                <w:rFonts w:asciiTheme="minorEastAsia" w:eastAsiaTheme="minorEastAsia" w:hAnsiTheme="minorEastAsia" w:cs="Times New Roman" w:hint="eastAsia"/>
                <w:sz w:val="16"/>
                <w:szCs w:val="16"/>
              </w:rPr>
              <w:t>人格の尊重、</w:t>
            </w:r>
            <w:r w:rsidRPr="008D7005">
              <w:rPr>
                <w:rFonts w:asciiTheme="minorEastAsia" w:eastAsiaTheme="minorEastAsia" w:hAnsiTheme="minorEastAsia" w:cs="Times New Roman" w:hint="eastAsia"/>
                <w:sz w:val="16"/>
                <w:szCs w:val="16"/>
              </w:rPr>
              <w:t>プライバシーへの配慮等）に関する事項を定めた業務マニュアルが整備され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p>
          <w:p w14:paraId="65B8F56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・研修計画を作成し、保育従事者に対し、研修を実施していない。</w:t>
            </w:r>
          </w:p>
          <w:p w14:paraId="03ABA347" w14:textId="77777777" w:rsidR="009976AB" w:rsidRPr="008D7005" w:rsidRDefault="009976AB" w:rsidP="009976AB">
            <w:pPr>
              <w:pStyle w:val="a3"/>
              <w:spacing w:line="240" w:lineRule="exact"/>
              <w:ind w:leftChars="50" w:left="10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04320" behindDoc="0" locked="0" layoutInCell="1" allowOverlap="1" wp14:anchorId="38216F1E" wp14:editId="0181D6F8">
                      <wp:simplePos x="0" y="0"/>
                      <wp:positionH relativeFrom="column">
                        <wp:posOffset>5020</wp:posOffset>
                      </wp:positionH>
                      <wp:positionV relativeFrom="paragraph">
                        <wp:posOffset>39104</wp:posOffset>
                      </wp:positionV>
                      <wp:extent cx="1350335" cy="876300"/>
                      <wp:effectExtent l="0" t="0" r="21590" b="19050"/>
                      <wp:wrapNone/>
                      <wp:docPr id="1" name="大かっこ 1"/>
                      <wp:cNvGraphicFramePr/>
                      <a:graphic xmlns:a="http://schemas.openxmlformats.org/drawingml/2006/main">
                        <a:graphicData uri="http://schemas.microsoft.com/office/word/2010/wordprocessingShape">
                          <wps:wsp>
                            <wps:cNvSpPr/>
                            <wps:spPr>
                              <a:xfrm>
                                <a:off x="0" y="0"/>
                                <a:ext cx="1350335" cy="876300"/>
                              </a:xfrm>
                              <a:prstGeom prst="bracketPair">
                                <a:avLst>
                                  <a:gd name="adj" fmla="val 579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44FDF1" id="大かっこ 1" o:spid="_x0000_s1026" type="#_x0000_t185" style="position:absolute;left:0;text-align:left;margin-left:.4pt;margin-top:3.1pt;width:106.35pt;height:6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" adj="1252"/>
                  </w:pict>
                </mc:Fallback>
              </mc:AlternateContent>
            </w:r>
            <w:r w:rsidRPr="008D7005">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6AA37E02" w14:textId="77777777" w:rsidR="009976AB" w:rsidRPr="008D7005" w:rsidRDefault="009976AB" w:rsidP="009976AB">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1842" w:type="dxa"/>
            <w:tcBorders>
              <w:top w:val="single" w:sz="4" w:space="0" w:color="auto"/>
              <w:bottom w:val="dashed" w:sz="4" w:space="0" w:color="auto"/>
            </w:tcBorders>
            <w:shd w:val="clear" w:color="auto" w:fill="FFFFFF" w:themeFill="background1"/>
          </w:tcPr>
          <w:p w14:paraId="224BFEC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ニュアルが整備さ</w:t>
            </w:r>
          </w:p>
          <w:p w14:paraId="587B1228"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れていない</w:t>
            </w:r>
          </w:p>
          <w:p w14:paraId="047462E6"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002C748"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マニュアルが整備さ</w:t>
            </w:r>
          </w:p>
          <w:p w14:paraId="05A3D1B4"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れている</w:t>
            </w:r>
          </w:p>
          <w:p w14:paraId="78B090E0" w14:textId="77777777" w:rsidR="007E3792" w:rsidRPr="007E3792" w:rsidRDefault="007E3792" w:rsidP="007E3792">
            <w:pPr>
              <w:spacing w:line="240" w:lineRule="exact"/>
              <w:rPr>
                <w:rFonts w:asciiTheme="minorEastAsia" w:eastAsiaTheme="minorEastAsia" w:hAnsiTheme="minorEastAsia"/>
                <w:sz w:val="16"/>
                <w:szCs w:val="16"/>
              </w:rPr>
            </w:pPr>
          </w:p>
          <w:p w14:paraId="28B2C8AD"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取組が不十分</w:t>
            </w:r>
          </w:p>
          <w:p w14:paraId="6DC9538F"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2ABC7BA3" w14:textId="77777777" w:rsidR="009976AB"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取り組まれている</w:t>
            </w:r>
          </w:p>
          <w:p w14:paraId="792611CF" w14:textId="77777777" w:rsidR="007E3792" w:rsidRDefault="007E3792" w:rsidP="007E3792">
            <w:pPr>
              <w:spacing w:line="240" w:lineRule="exact"/>
              <w:ind w:firstLineChars="100" w:firstLine="160"/>
              <w:rPr>
                <w:rFonts w:asciiTheme="minorEastAsia" w:eastAsiaTheme="minorEastAsia" w:hAnsiTheme="minorEastAsia"/>
                <w:sz w:val="16"/>
                <w:szCs w:val="16"/>
              </w:rPr>
            </w:pPr>
          </w:p>
          <w:p w14:paraId="784E8046"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研修を実施していな</w:t>
            </w:r>
          </w:p>
          <w:p w14:paraId="55FCC899"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い</w:t>
            </w:r>
          </w:p>
          <w:p w14:paraId="5B71E029"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BC1F33E" w14:textId="6D972BB8" w:rsidR="007E3792" w:rsidRPr="008D7005"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研修を実施している</w:t>
            </w:r>
          </w:p>
        </w:tc>
      </w:tr>
      <w:tr w:rsidR="009976AB" w:rsidRPr="008D7005" w14:paraId="01AF170E" w14:textId="77777777" w:rsidTr="009976AB">
        <w:trPr>
          <w:cantSplit/>
          <w:trHeight w:val="1417"/>
        </w:trPr>
        <w:tc>
          <w:tcPr>
            <w:tcW w:w="567" w:type="dxa"/>
            <w:vMerge/>
            <w:textDirection w:val="tbRlV"/>
          </w:tcPr>
          <w:p w14:paraId="717ABF7E" w14:textId="77777777" w:rsidR="009976AB" w:rsidRPr="008D7005" w:rsidRDefault="009976AB" w:rsidP="009976AB">
            <w:pPr>
              <w:ind w:left="113"/>
              <w:rPr>
                <w:rFonts w:asciiTheme="minorEastAsia" w:eastAsiaTheme="minorEastAsia" w:hAnsiTheme="minorEastAsia"/>
                <w:sz w:val="16"/>
                <w:szCs w:val="16"/>
              </w:rPr>
            </w:pPr>
          </w:p>
        </w:tc>
        <w:tc>
          <w:tcPr>
            <w:tcW w:w="2550" w:type="dxa"/>
            <w:tcBorders>
              <w:top w:val="single" w:sz="4" w:space="0" w:color="auto"/>
              <w:bottom w:val="dashed" w:sz="4" w:space="0" w:color="auto"/>
            </w:tcBorders>
            <w:shd w:val="clear" w:color="auto" w:fill="FFFFFF" w:themeFill="background1"/>
          </w:tcPr>
          <w:p w14:paraId="0D113C23"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（２）</w:t>
            </w:r>
            <w:r w:rsidRPr="008D7005">
              <w:rPr>
                <w:rFonts w:asciiTheme="minorEastAsia" w:eastAsiaTheme="minorEastAsia" w:hAnsiTheme="minorEastAsia" w:hint="eastAsia"/>
                <w:sz w:val="16"/>
                <w:szCs w:val="16"/>
              </w:rPr>
              <w:t xml:space="preserve">　乳幼児の人権に対する十分な配慮</w:t>
            </w:r>
          </w:p>
        </w:tc>
        <w:tc>
          <w:tcPr>
            <w:tcW w:w="2552" w:type="dxa"/>
            <w:tcBorders>
              <w:top w:val="single" w:sz="4" w:space="0" w:color="auto"/>
              <w:bottom w:val="dashed" w:sz="4" w:space="0" w:color="auto"/>
            </w:tcBorders>
            <w:shd w:val="clear" w:color="auto" w:fill="FFFFFF" w:themeFill="background1"/>
          </w:tcPr>
          <w:p w14:paraId="693CCBD3" w14:textId="77777777" w:rsidR="009976AB" w:rsidRPr="008D7005" w:rsidRDefault="009976AB" w:rsidP="009976AB">
            <w:pPr>
              <w:pStyle w:val="a3"/>
              <w:spacing w:line="240" w:lineRule="exact"/>
              <w:ind w:leftChars="-10" w:left="-21"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299" w:type="dxa"/>
            <w:tcBorders>
              <w:top w:val="single" w:sz="4" w:space="0" w:color="auto"/>
              <w:bottom w:val="dashed" w:sz="4" w:space="0" w:color="auto"/>
            </w:tcBorders>
            <w:shd w:val="clear" w:color="auto" w:fill="FFFFFF" w:themeFill="background1"/>
          </w:tcPr>
          <w:p w14:paraId="5C6457EF"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・配慮に欠けている。 </w:t>
            </w:r>
          </w:p>
          <w:p w14:paraId="108E5673"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（例）しつけと称するか否かを問わず乳幼児に身体的苦痛を与えている。</w:t>
            </w:r>
          </w:p>
          <w:p w14:paraId="3F973F76" w14:textId="77777777" w:rsidR="009976AB" w:rsidRPr="008D7005" w:rsidRDefault="009976AB" w:rsidP="009976AB">
            <w:pPr>
              <w:pStyle w:val="a3"/>
              <w:spacing w:line="240" w:lineRule="exact"/>
              <w:ind w:left="115" w:firstLineChars="100" w:firstLine="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いわゆるネグレクトや差別的処遇、言葉の暴力が見られる。　等</w:t>
            </w:r>
          </w:p>
          <w:p w14:paraId="286A68DC"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tc>
        <w:tc>
          <w:tcPr>
            <w:tcW w:w="1842" w:type="dxa"/>
            <w:tcBorders>
              <w:top w:val="single" w:sz="4" w:space="0" w:color="auto"/>
              <w:bottom w:val="dashed" w:sz="4" w:space="0" w:color="auto"/>
            </w:tcBorders>
            <w:shd w:val="clear" w:color="auto" w:fill="FFFFFF" w:themeFill="background1"/>
          </w:tcPr>
          <w:p w14:paraId="5EA2B42A"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配慮に欠けている</w:t>
            </w:r>
          </w:p>
          <w:p w14:paraId="4A749C15"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59D2A920" w14:textId="3A0A5D54"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配慮されている</w:t>
            </w:r>
          </w:p>
        </w:tc>
      </w:tr>
      <w:tr w:rsidR="009976AB" w:rsidRPr="008D7005" w14:paraId="15EF672A" w14:textId="77777777" w:rsidTr="009976AB">
        <w:trPr>
          <w:cantSplit/>
          <w:trHeight w:val="1249"/>
        </w:trPr>
        <w:tc>
          <w:tcPr>
            <w:tcW w:w="567" w:type="dxa"/>
            <w:vMerge/>
            <w:textDirection w:val="tbRlV"/>
          </w:tcPr>
          <w:p w14:paraId="3514332D" w14:textId="77777777" w:rsidR="009976AB" w:rsidRPr="008D7005" w:rsidRDefault="009976AB" w:rsidP="009976AB">
            <w:pPr>
              <w:ind w:left="113"/>
              <w:rPr>
                <w:sz w:val="24"/>
                <w:szCs w:val="24"/>
              </w:rPr>
            </w:pPr>
          </w:p>
        </w:tc>
        <w:tc>
          <w:tcPr>
            <w:tcW w:w="2550" w:type="dxa"/>
            <w:tcBorders>
              <w:top w:val="dashed" w:sz="4" w:space="0" w:color="auto"/>
            </w:tcBorders>
          </w:tcPr>
          <w:p w14:paraId="62FC1CF0"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cs="Times New Roman"/>
                <w:sz w:val="16"/>
                <w:szCs w:val="16"/>
              </w:rPr>
            </w:pPr>
            <w:r>
              <w:rPr>
                <w:rFonts w:ascii="ＭＳ 明朝" w:eastAsia="ＭＳ 明朝" w:hAnsi="ＭＳ 明朝" w:cs="Times New Roman" w:hint="eastAsia"/>
                <w:sz w:val="16"/>
                <w:szCs w:val="16"/>
              </w:rPr>
              <w:t>（３）</w:t>
            </w:r>
            <w:r w:rsidRPr="008D7005">
              <w:rPr>
                <w:rFonts w:ascii="ＭＳ 明朝" w:eastAsia="ＭＳ 明朝" w:hAnsi="ＭＳ 明朝" w:cs="Times New Roman" w:hint="eastAsia"/>
                <w:sz w:val="16"/>
                <w:szCs w:val="16"/>
              </w:rPr>
              <w:t xml:space="preserve">　児童相談所等の専門的機関との連携</w:t>
            </w:r>
          </w:p>
        </w:tc>
        <w:tc>
          <w:tcPr>
            <w:tcW w:w="2552" w:type="dxa"/>
            <w:tcBorders>
              <w:top w:val="dashed" w:sz="4" w:space="0" w:color="auto"/>
            </w:tcBorders>
          </w:tcPr>
          <w:p w14:paraId="7CEF20FD"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7CD1892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w:t>
            </w:r>
            <w:r w:rsidRPr="008D7005">
              <w:rPr>
                <w:rFonts w:asciiTheme="minorEastAsia" w:eastAsiaTheme="minorEastAsia" w:hAnsiTheme="minorEastAsia" w:cs="Times New Roman"/>
                <w:sz w:val="16"/>
                <w:szCs w:val="16"/>
              </w:rPr>
              <w:t xml:space="preserve">  </w:t>
            </w:r>
            <w:r w:rsidRPr="008D7005">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0D86EE0B"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dashed" w:sz="4" w:space="0" w:color="auto"/>
            </w:tcBorders>
          </w:tcPr>
          <w:p w14:paraId="0C66C5E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・虐待等不適切な養育が疑われる場合に専門的機関への通告等を行う体制がとられていない。</w:t>
            </w:r>
          </w:p>
        </w:tc>
        <w:tc>
          <w:tcPr>
            <w:tcW w:w="1842" w:type="dxa"/>
            <w:tcBorders>
              <w:top w:val="dashed" w:sz="4" w:space="0" w:color="auto"/>
            </w:tcBorders>
          </w:tcPr>
          <w:p w14:paraId="6D3D6976"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とられていない</w:t>
            </w:r>
          </w:p>
          <w:p w14:paraId="5F2EEC1B"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63037013" w14:textId="57F16BEF"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とられている</w:t>
            </w:r>
          </w:p>
        </w:tc>
      </w:tr>
      <w:tr w:rsidR="009976AB" w:rsidRPr="008D7005" w14:paraId="0EF709AA" w14:textId="77777777" w:rsidTr="009976AB">
        <w:trPr>
          <w:cantSplit/>
          <w:trHeight w:val="1249"/>
        </w:trPr>
        <w:tc>
          <w:tcPr>
            <w:tcW w:w="567" w:type="dxa"/>
            <w:vMerge/>
            <w:textDirection w:val="tbRlV"/>
          </w:tcPr>
          <w:p w14:paraId="1C557D11" w14:textId="77777777" w:rsidR="009976AB" w:rsidRPr="008D7005" w:rsidRDefault="009976AB" w:rsidP="009976AB">
            <w:pPr>
              <w:ind w:left="113"/>
              <w:rPr>
                <w:sz w:val="24"/>
                <w:szCs w:val="24"/>
              </w:rPr>
            </w:pPr>
          </w:p>
        </w:tc>
        <w:tc>
          <w:tcPr>
            <w:tcW w:w="2550" w:type="dxa"/>
            <w:tcBorders>
              <w:bottom w:val="dashed" w:sz="4" w:space="0" w:color="auto"/>
            </w:tcBorders>
          </w:tcPr>
          <w:p w14:paraId="16ABC19B"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３</w:t>
            </w:r>
            <w:r>
              <w:rPr>
                <w:rFonts w:asciiTheme="minorEastAsia" w:eastAsiaTheme="minorEastAsia" w:hAnsiTheme="minorEastAsia" w:hint="eastAsia"/>
                <w:sz w:val="16"/>
                <w:szCs w:val="16"/>
              </w:rPr>
              <w:t xml:space="preserve">　</w:t>
            </w:r>
            <w:r w:rsidRPr="008D7005">
              <w:rPr>
                <w:rFonts w:asciiTheme="minorEastAsia" w:eastAsiaTheme="minorEastAsia" w:hAnsiTheme="minorEastAsia" w:hint="eastAsia"/>
                <w:sz w:val="16"/>
                <w:szCs w:val="16"/>
              </w:rPr>
              <w:t>保護者との連絡等</w:t>
            </w:r>
            <w:r w:rsidRPr="008D7005">
              <w:rPr>
                <w:rFonts w:asciiTheme="minorEastAsia" w:eastAsiaTheme="minorEastAsia" w:hAnsiTheme="minorEastAsia"/>
                <w:sz w:val="16"/>
                <w:szCs w:val="16"/>
              </w:rPr>
              <w:t xml:space="preserve"> </w:t>
            </w:r>
          </w:p>
          <w:p w14:paraId="562F1546" w14:textId="77777777" w:rsidR="009976AB" w:rsidRPr="008D7005" w:rsidRDefault="009976AB" w:rsidP="009976AB">
            <w:pPr>
              <w:pStyle w:val="a3"/>
              <w:spacing w:line="240" w:lineRule="exact"/>
              <w:ind w:left="480" w:hangingChars="300" w:hanging="480"/>
              <w:jc w:val="both"/>
              <w:rPr>
                <w:rFonts w:ascii="ＭＳ 明朝" w:eastAsia="ＭＳ 明朝" w:hAnsi="ＭＳ 明朝" w:cs="Times New Roman"/>
                <w:sz w:val="16"/>
                <w:szCs w:val="16"/>
              </w:rPr>
            </w:pPr>
            <w:r>
              <w:rPr>
                <w:rFonts w:asciiTheme="minorEastAsia" w:eastAsiaTheme="minorEastAsia" w:hAnsiTheme="minorEastAsia" w:cs="Times New Roman" w:hint="eastAsia"/>
                <w:sz w:val="16"/>
                <w:szCs w:val="16"/>
              </w:rPr>
              <w:t>（１）</w:t>
            </w:r>
            <w:r w:rsidRPr="008D7005">
              <w:rPr>
                <w:rFonts w:asciiTheme="minorEastAsia" w:eastAsiaTheme="minorEastAsia" w:hAnsiTheme="minorEastAsia" w:cs="Times New Roman" w:hint="eastAsia"/>
                <w:sz w:val="16"/>
                <w:szCs w:val="16"/>
              </w:rPr>
              <w:t xml:space="preserve">　保護者との密接な連絡を取り、その意向を考慮した保育の実施</w:t>
            </w:r>
          </w:p>
        </w:tc>
        <w:tc>
          <w:tcPr>
            <w:tcW w:w="2552" w:type="dxa"/>
            <w:tcBorders>
              <w:bottom w:val="dashed" w:sz="4" w:space="0" w:color="auto"/>
            </w:tcBorders>
          </w:tcPr>
          <w:p w14:paraId="6750009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cs="Times New Roman" w:hint="eastAsia"/>
                <w:sz w:val="16"/>
                <w:szCs w:val="16"/>
              </w:rPr>
              <w:t>連絡帳又はこれに代わる方法により、保護者からは家庭での乳幼児の様子を、保育に従事する者からは保育中の乳幼児の様子を連絡しているか。</w:t>
            </w:r>
          </w:p>
          <w:p w14:paraId="03335263"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Borders>
              <w:bottom w:val="dashed" w:sz="4" w:space="0" w:color="auto"/>
            </w:tcBorders>
          </w:tcPr>
          <w:p w14:paraId="62EC55E9" w14:textId="77777777" w:rsidR="009976AB" w:rsidRPr="008D7005" w:rsidRDefault="009976AB" w:rsidP="009976AB">
            <w:pPr>
              <w:pStyle w:val="a3"/>
              <w:spacing w:line="240" w:lineRule="exact"/>
              <w:ind w:left="88" w:hangingChars="55" w:hanging="88"/>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・可能な限り、保護者と密接な連絡を取ること</w:t>
            </w:r>
            <w:r>
              <w:rPr>
                <w:rFonts w:asciiTheme="minorEastAsia" w:eastAsiaTheme="minorEastAsia" w:hAnsiTheme="minorEastAsia" w:cs="Times New Roman" w:hint="eastAsia"/>
                <w:sz w:val="16"/>
                <w:szCs w:val="16"/>
              </w:rPr>
              <w:t>を</w:t>
            </w:r>
            <w:r w:rsidRPr="008D7005">
              <w:rPr>
                <w:rFonts w:asciiTheme="minorEastAsia" w:eastAsiaTheme="minorEastAsia" w:hAnsiTheme="minorEastAsia" w:cs="Times New Roman" w:hint="eastAsia"/>
                <w:sz w:val="16"/>
                <w:szCs w:val="16"/>
              </w:rPr>
              <w:t>心がけていない。</w:t>
            </w:r>
          </w:p>
        </w:tc>
        <w:tc>
          <w:tcPr>
            <w:tcW w:w="1842" w:type="dxa"/>
            <w:tcBorders>
              <w:bottom w:val="dashed" w:sz="4" w:space="0" w:color="auto"/>
            </w:tcBorders>
          </w:tcPr>
          <w:p w14:paraId="16B4EDC8"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心がけていない</w:t>
            </w:r>
          </w:p>
          <w:p w14:paraId="43DDF9AE"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30ECFEC8" w14:textId="0DB58AAD"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心がけている</w:t>
            </w:r>
          </w:p>
        </w:tc>
      </w:tr>
      <w:tr w:rsidR="009976AB" w:rsidRPr="008D7005" w14:paraId="52B8F9B2" w14:textId="77777777" w:rsidTr="009976AB">
        <w:trPr>
          <w:cantSplit/>
          <w:trHeight w:val="1249"/>
        </w:trPr>
        <w:tc>
          <w:tcPr>
            <w:tcW w:w="567" w:type="dxa"/>
            <w:vMerge/>
            <w:textDirection w:val="tbRlV"/>
          </w:tcPr>
          <w:p w14:paraId="363A6B6A" w14:textId="77777777" w:rsidR="009976AB" w:rsidRPr="008D7005" w:rsidRDefault="009976AB" w:rsidP="009976AB">
            <w:pPr>
              <w:ind w:left="113"/>
              <w:rPr>
                <w:sz w:val="24"/>
                <w:szCs w:val="24"/>
              </w:rPr>
            </w:pPr>
          </w:p>
        </w:tc>
        <w:tc>
          <w:tcPr>
            <w:tcW w:w="2550" w:type="dxa"/>
            <w:tcBorders>
              <w:top w:val="dashed" w:sz="4" w:space="0" w:color="auto"/>
            </w:tcBorders>
          </w:tcPr>
          <w:p w14:paraId="7A37A53C"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w:t>
            </w:r>
            <w:r w:rsidRPr="008D7005">
              <w:rPr>
                <w:rFonts w:asciiTheme="minorEastAsia" w:eastAsiaTheme="minorEastAsia" w:hAnsiTheme="minorEastAsia" w:cs="Times New Roman" w:hint="eastAsia"/>
                <w:sz w:val="16"/>
                <w:szCs w:val="16"/>
              </w:rPr>
              <w:t xml:space="preserve">　保護者との緊急時の連絡体制</w:t>
            </w:r>
          </w:p>
          <w:p w14:paraId="43CAE5E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59E3D478"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145AE6D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E56D1D8"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dashed" w:sz="4" w:space="0" w:color="auto"/>
            </w:tcBorders>
          </w:tcPr>
          <w:p w14:paraId="63BD4274"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ｂ　</w:t>
            </w:r>
            <w:r w:rsidRPr="008D7005">
              <w:rPr>
                <w:rFonts w:asciiTheme="minorEastAsia" w:eastAsiaTheme="minorEastAsia" w:hAnsiTheme="minorEastAsia" w:hint="eastAsia"/>
                <w:sz w:val="16"/>
                <w:szCs w:val="16"/>
              </w:rPr>
              <w:t>緊急時に保護者へ早急に連絡できるよう緊急連絡先を把握しているか。</w:t>
            </w:r>
          </w:p>
          <w:p w14:paraId="6EAB4710"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※かかりつけ医等の緊急時必要な連絡先も併せて把握すること。</w:t>
            </w:r>
          </w:p>
          <w:p w14:paraId="3BD2125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dashed" w:sz="4" w:space="0" w:color="auto"/>
            </w:tcBorders>
          </w:tcPr>
          <w:p w14:paraId="05178D2C" w14:textId="77777777" w:rsidR="009976AB" w:rsidRPr="008D7005" w:rsidRDefault="009976AB" w:rsidP="009976AB">
            <w:pPr>
              <w:pStyle w:val="a3"/>
              <w:spacing w:line="240" w:lineRule="exact"/>
              <w:ind w:left="88" w:hangingChars="55" w:hanging="88"/>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・保護者の緊急連絡先等を把握していない。</w:t>
            </w:r>
          </w:p>
        </w:tc>
        <w:tc>
          <w:tcPr>
            <w:tcW w:w="1842" w:type="dxa"/>
            <w:tcBorders>
              <w:top w:val="dashed" w:sz="4" w:space="0" w:color="auto"/>
            </w:tcBorders>
          </w:tcPr>
          <w:p w14:paraId="7F6D3370"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把握していない</w:t>
            </w:r>
          </w:p>
          <w:p w14:paraId="0FA73EA7"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D2D022B" w14:textId="55A4EDE9"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把握している</w:t>
            </w:r>
          </w:p>
        </w:tc>
      </w:tr>
      <w:tr w:rsidR="009976AB" w:rsidRPr="008D7005" w14:paraId="03D29C1D" w14:textId="77777777" w:rsidTr="009976AB">
        <w:trPr>
          <w:cantSplit/>
          <w:trHeight w:val="1249"/>
        </w:trPr>
        <w:tc>
          <w:tcPr>
            <w:tcW w:w="567" w:type="dxa"/>
            <w:vMerge w:val="restart"/>
            <w:textDirection w:val="tbRlV"/>
          </w:tcPr>
          <w:p w14:paraId="1D5005D8" w14:textId="77777777" w:rsidR="009976AB" w:rsidRPr="008D7005" w:rsidRDefault="009976AB" w:rsidP="009976AB">
            <w:pPr>
              <w:ind w:left="113"/>
              <w:rPr>
                <w:sz w:val="24"/>
                <w:szCs w:val="24"/>
              </w:rPr>
            </w:pPr>
            <w:r w:rsidRPr="008D7005">
              <w:rPr>
                <w:rFonts w:hint="eastAsia"/>
                <w:sz w:val="24"/>
                <w:szCs w:val="24"/>
              </w:rPr>
              <w:lastRenderedPageBreak/>
              <w:t xml:space="preserve">　</w:t>
            </w:r>
            <w:r w:rsidRPr="008D7005">
              <w:rPr>
                <w:rFonts w:hint="eastAsia"/>
                <w:sz w:val="16"/>
                <w:szCs w:val="16"/>
              </w:rPr>
              <w:t>第　６　　給　　食</w:t>
            </w:r>
          </w:p>
        </w:tc>
        <w:tc>
          <w:tcPr>
            <w:tcW w:w="2550" w:type="dxa"/>
          </w:tcPr>
          <w:p w14:paraId="21FD03B1" w14:textId="77777777" w:rsidR="009976AB" w:rsidRPr="008D7005" w:rsidRDefault="009976AB" w:rsidP="009976AB">
            <w:pPr>
              <w:pStyle w:val="a3"/>
              <w:spacing w:line="240" w:lineRule="exact"/>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02835713"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03B0291B"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１　衛生管理の状況</w:t>
            </w:r>
            <w:r w:rsidRPr="008D7005">
              <w:rPr>
                <w:rFonts w:asciiTheme="minorEastAsia" w:eastAsiaTheme="minorEastAsia" w:hAnsiTheme="minorEastAsia"/>
                <w:sz w:val="16"/>
                <w:szCs w:val="16"/>
              </w:rPr>
              <w:t xml:space="preserve"> </w:t>
            </w:r>
          </w:p>
          <w:p w14:paraId="1825A2F1" w14:textId="77777777" w:rsidR="009976AB" w:rsidRPr="008D7005" w:rsidRDefault="009976AB" w:rsidP="009976AB">
            <w:pPr>
              <w:pStyle w:val="a3"/>
              <w:spacing w:line="240" w:lineRule="exact"/>
              <w:ind w:firstLineChars="200" w:firstLine="320"/>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食器等の適切な衛生管理</w:t>
            </w:r>
          </w:p>
        </w:tc>
        <w:tc>
          <w:tcPr>
            <w:tcW w:w="2552" w:type="dxa"/>
          </w:tcPr>
          <w:p w14:paraId="76E8AF83"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57A2197B"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B860A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3C6169E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29487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ACEF332"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54B4D0"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CA943C9" w14:textId="77777777" w:rsidR="009976AB" w:rsidRPr="008D7005" w:rsidRDefault="009976AB" w:rsidP="009976AB">
            <w:pPr>
              <w:pStyle w:val="a3"/>
              <w:spacing w:line="240" w:lineRule="exact"/>
              <w:ind w:leftChars="-1" w:left="-1" w:hanging="1"/>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149A6704" w14:textId="77777777" w:rsidR="009976AB" w:rsidRPr="008D7005" w:rsidRDefault="009976AB" w:rsidP="009976AB">
            <w:pPr>
              <w:pStyle w:val="a3"/>
              <w:spacing w:line="240" w:lineRule="exact"/>
              <w:ind w:leftChars="-1" w:left="-1" w:hanging="1"/>
              <w:jc w:val="both"/>
              <w:rPr>
                <w:rFonts w:asciiTheme="minorEastAsia" w:eastAsiaTheme="minorEastAsia" w:hAnsiTheme="minorEastAsia"/>
                <w:sz w:val="16"/>
                <w:szCs w:val="16"/>
                <w:u w:val="single"/>
              </w:rPr>
            </w:pPr>
          </w:p>
        </w:tc>
        <w:tc>
          <w:tcPr>
            <w:tcW w:w="2299" w:type="dxa"/>
          </w:tcPr>
          <w:p w14:paraId="026EC306"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6E3C63FD"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1DD4E490"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B513844"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5E834E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842AEED"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313DA39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24B9F4D5" w14:textId="77777777" w:rsidR="009976AB" w:rsidRPr="008D7005" w:rsidRDefault="009976AB" w:rsidP="009976AB">
            <w:pPr>
              <w:pStyle w:val="a3"/>
              <w:spacing w:line="240" w:lineRule="exact"/>
              <w:ind w:left="61" w:hangingChars="38" w:hanging="61"/>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・衛生面等必要な注意が払われていない。</w:t>
            </w:r>
          </w:p>
        </w:tc>
        <w:tc>
          <w:tcPr>
            <w:tcW w:w="1842" w:type="dxa"/>
          </w:tcPr>
          <w:p w14:paraId="6B35FF9B" w14:textId="77777777" w:rsidR="009976AB" w:rsidRDefault="009976AB" w:rsidP="009976AB">
            <w:pPr>
              <w:spacing w:line="240" w:lineRule="exact"/>
              <w:rPr>
                <w:rFonts w:asciiTheme="minorEastAsia" w:eastAsiaTheme="minorEastAsia" w:hAnsiTheme="minorEastAsia"/>
                <w:sz w:val="16"/>
                <w:szCs w:val="16"/>
              </w:rPr>
            </w:pPr>
          </w:p>
          <w:p w14:paraId="23B5FA87" w14:textId="77777777" w:rsidR="007E3792" w:rsidRDefault="007E3792" w:rsidP="009976AB">
            <w:pPr>
              <w:spacing w:line="240" w:lineRule="exact"/>
              <w:rPr>
                <w:rFonts w:asciiTheme="minorEastAsia" w:eastAsiaTheme="minorEastAsia" w:hAnsiTheme="minorEastAsia"/>
                <w:sz w:val="16"/>
                <w:szCs w:val="16"/>
              </w:rPr>
            </w:pPr>
          </w:p>
          <w:p w14:paraId="46B2B3E3" w14:textId="77777777" w:rsidR="007E3792" w:rsidRDefault="007E3792" w:rsidP="009976AB">
            <w:pPr>
              <w:spacing w:line="240" w:lineRule="exact"/>
              <w:rPr>
                <w:rFonts w:asciiTheme="minorEastAsia" w:eastAsiaTheme="minorEastAsia" w:hAnsiTheme="minorEastAsia"/>
                <w:sz w:val="16"/>
                <w:szCs w:val="16"/>
              </w:rPr>
            </w:pPr>
          </w:p>
          <w:p w14:paraId="6F96BB57" w14:textId="77777777" w:rsidR="007E3792" w:rsidRDefault="007E3792" w:rsidP="009976AB">
            <w:pPr>
              <w:spacing w:line="240" w:lineRule="exact"/>
              <w:rPr>
                <w:rFonts w:asciiTheme="minorEastAsia" w:eastAsiaTheme="minorEastAsia" w:hAnsiTheme="minorEastAsia"/>
                <w:sz w:val="16"/>
                <w:szCs w:val="16"/>
              </w:rPr>
            </w:pPr>
          </w:p>
          <w:p w14:paraId="3784FB3B" w14:textId="77777777" w:rsidR="007E3792" w:rsidRDefault="007E3792" w:rsidP="009976AB">
            <w:pPr>
              <w:spacing w:line="240" w:lineRule="exact"/>
              <w:rPr>
                <w:rFonts w:asciiTheme="minorEastAsia" w:eastAsiaTheme="minorEastAsia" w:hAnsiTheme="minorEastAsia"/>
                <w:sz w:val="16"/>
                <w:szCs w:val="16"/>
              </w:rPr>
            </w:pPr>
          </w:p>
          <w:p w14:paraId="33025A18" w14:textId="77777777" w:rsidR="007E3792" w:rsidRDefault="007E3792" w:rsidP="009976AB">
            <w:pPr>
              <w:spacing w:line="240" w:lineRule="exact"/>
              <w:rPr>
                <w:rFonts w:asciiTheme="minorEastAsia" w:eastAsiaTheme="minorEastAsia" w:hAnsiTheme="minorEastAsia"/>
                <w:sz w:val="16"/>
                <w:szCs w:val="16"/>
              </w:rPr>
            </w:pPr>
          </w:p>
          <w:p w14:paraId="5101ABBB" w14:textId="77777777" w:rsidR="007E3792" w:rsidRDefault="007E3792" w:rsidP="009976AB">
            <w:pPr>
              <w:spacing w:line="240" w:lineRule="exact"/>
              <w:rPr>
                <w:rFonts w:asciiTheme="minorEastAsia" w:eastAsiaTheme="minorEastAsia" w:hAnsiTheme="minorEastAsia"/>
                <w:sz w:val="16"/>
                <w:szCs w:val="16"/>
              </w:rPr>
            </w:pPr>
          </w:p>
          <w:p w14:paraId="06BB6513"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払われていない</w:t>
            </w:r>
          </w:p>
          <w:p w14:paraId="00DF601A"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7B9F402" w14:textId="2916A88B"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払われている</w:t>
            </w:r>
          </w:p>
        </w:tc>
      </w:tr>
      <w:tr w:rsidR="009976AB" w:rsidRPr="008D7005" w14:paraId="543E61A4" w14:textId="77777777" w:rsidTr="009976AB">
        <w:trPr>
          <w:cantSplit/>
          <w:trHeight w:val="1249"/>
        </w:trPr>
        <w:tc>
          <w:tcPr>
            <w:tcW w:w="567" w:type="dxa"/>
            <w:vMerge/>
            <w:textDirection w:val="tbRlV"/>
          </w:tcPr>
          <w:p w14:paraId="41BBBE88" w14:textId="77777777" w:rsidR="009976AB" w:rsidRPr="008D7005" w:rsidRDefault="009976AB" w:rsidP="009976AB">
            <w:pPr>
              <w:ind w:left="113"/>
              <w:rPr>
                <w:sz w:val="24"/>
                <w:szCs w:val="24"/>
              </w:rPr>
            </w:pPr>
          </w:p>
        </w:tc>
        <w:tc>
          <w:tcPr>
            <w:tcW w:w="2550" w:type="dxa"/>
          </w:tcPr>
          <w:p w14:paraId="5A893182"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食事内容等の状況</w:t>
            </w:r>
          </w:p>
          <w:p w14:paraId="5C3D3AB7" w14:textId="77777777" w:rsidR="009976AB" w:rsidRPr="008D7005" w:rsidRDefault="009976AB" w:rsidP="009976AB">
            <w:pPr>
              <w:pStyle w:val="a3"/>
              <w:spacing w:line="240" w:lineRule="exact"/>
              <w:rPr>
                <w:rFonts w:asciiTheme="minorEastAsia" w:eastAsiaTheme="minorEastAsia" w:hAnsiTheme="minorEastAsia" w:cs="Times New Roman"/>
                <w:sz w:val="16"/>
                <w:szCs w:val="16"/>
              </w:rPr>
            </w:pPr>
          </w:p>
        </w:tc>
        <w:tc>
          <w:tcPr>
            <w:tcW w:w="2552" w:type="dxa"/>
          </w:tcPr>
          <w:p w14:paraId="34026D4D" w14:textId="77777777" w:rsidR="009976AB" w:rsidRDefault="009976AB" w:rsidP="009976AB">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cs="Times New Roman" w:hint="eastAsia"/>
                <w:sz w:val="16"/>
                <w:szCs w:val="16"/>
              </w:rPr>
              <w:t>乳児にミルクを与えた場合に、ゲップをさせることや離乳食摂取後の乳児について食事後の状況に注意が払われているかなど乳児に対する配慮が適切に行われているか。</w:t>
            </w:r>
          </w:p>
          <w:p w14:paraId="5C27EF40" w14:textId="77777777" w:rsidR="009976AB" w:rsidRPr="008D7005" w:rsidRDefault="009976AB" w:rsidP="009976AB">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31240A5"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Pr>
          <w:p w14:paraId="6E46BDF9" w14:textId="77777777" w:rsidR="009976AB"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・乳児に対する配慮が適切に行われていない。</w:t>
            </w:r>
          </w:p>
          <w:p w14:paraId="2AF2F6F7"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45F935BA"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048EEBCD"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79F8D908"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5AAB05A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1842" w:type="dxa"/>
          </w:tcPr>
          <w:p w14:paraId="32A68F75" w14:textId="77777777" w:rsidR="007E3792" w:rsidRP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配慮されていない</w:t>
            </w:r>
          </w:p>
          <w:p w14:paraId="3ADA4310"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p>
          <w:p w14:paraId="61E934D8" w14:textId="77777777" w:rsidR="009976AB"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配慮されている</w:t>
            </w:r>
          </w:p>
          <w:p w14:paraId="0881D24E" w14:textId="77777777" w:rsidR="007E3792" w:rsidRDefault="007E3792" w:rsidP="007E3792">
            <w:pPr>
              <w:spacing w:line="240" w:lineRule="exact"/>
              <w:rPr>
                <w:rFonts w:asciiTheme="minorEastAsia" w:eastAsiaTheme="minorEastAsia" w:hAnsiTheme="minorEastAsia"/>
                <w:sz w:val="16"/>
                <w:szCs w:val="16"/>
              </w:rPr>
            </w:pPr>
          </w:p>
          <w:p w14:paraId="473E8463" w14:textId="77777777" w:rsidR="007E3792" w:rsidRDefault="007E3792" w:rsidP="007E3792">
            <w:pPr>
              <w:spacing w:line="240" w:lineRule="exact"/>
              <w:rPr>
                <w:rFonts w:asciiTheme="minorEastAsia" w:eastAsiaTheme="minorEastAsia" w:hAnsiTheme="minorEastAsia"/>
                <w:sz w:val="16"/>
                <w:szCs w:val="16"/>
              </w:rPr>
            </w:pPr>
          </w:p>
          <w:p w14:paraId="24AF5CA5" w14:textId="77777777" w:rsidR="007E3792" w:rsidRDefault="007E3792" w:rsidP="007E3792">
            <w:pPr>
              <w:spacing w:line="240" w:lineRule="exact"/>
              <w:rPr>
                <w:rFonts w:asciiTheme="minorEastAsia" w:eastAsiaTheme="minorEastAsia" w:hAnsiTheme="minorEastAsia"/>
                <w:sz w:val="16"/>
                <w:szCs w:val="16"/>
              </w:rPr>
            </w:pPr>
          </w:p>
          <w:p w14:paraId="03CB40E8" w14:textId="77777777" w:rsid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382A4D01" w14:textId="77777777" w:rsid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4C9FEBE" w14:textId="506C5E48" w:rsidR="007E3792" w:rsidRPr="008D7005"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行われている</w:t>
            </w:r>
          </w:p>
        </w:tc>
      </w:tr>
      <w:tr w:rsidR="009976AB" w:rsidRPr="008D7005" w14:paraId="6F49A39C" w14:textId="77777777" w:rsidTr="009976AB">
        <w:trPr>
          <w:cantSplit/>
          <w:trHeight w:val="1518"/>
        </w:trPr>
        <w:tc>
          <w:tcPr>
            <w:tcW w:w="567" w:type="dxa"/>
            <w:vMerge w:val="restart"/>
            <w:textDirection w:val="tbRlV"/>
          </w:tcPr>
          <w:p w14:paraId="7834A744" w14:textId="77777777" w:rsidR="009976AB" w:rsidRPr="008D7005" w:rsidRDefault="009976AB" w:rsidP="009976AB">
            <w:pPr>
              <w:ind w:left="141" w:firstLineChars="100" w:firstLine="160"/>
              <w:rPr>
                <w:sz w:val="16"/>
                <w:szCs w:val="16"/>
              </w:rPr>
            </w:pPr>
            <w:r w:rsidRPr="008D7005">
              <w:rPr>
                <w:rFonts w:hint="eastAsia"/>
                <w:sz w:val="16"/>
                <w:szCs w:val="16"/>
              </w:rPr>
              <w:t>第　７　　健　　康　　管　　理　　・　　安　　全　　確　　保</w:t>
            </w:r>
          </w:p>
        </w:tc>
        <w:tc>
          <w:tcPr>
            <w:tcW w:w="2550" w:type="dxa"/>
            <w:vMerge w:val="restart"/>
          </w:tcPr>
          <w:p w14:paraId="1701E1F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 xml:space="preserve">１　</w:t>
            </w:r>
            <w:r w:rsidRPr="008D7005">
              <w:rPr>
                <w:rFonts w:asciiTheme="minorEastAsia" w:eastAsiaTheme="minorEastAsia" w:hAnsiTheme="minorEastAsia" w:hint="eastAsia"/>
                <w:sz w:val="16"/>
                <w:szCs w:val="16"/>
              </w:rPr>
              <w:t>乳幼児の健康状態の観察</w:t>
            </w:r>
          </w:p>
          <w:p w14:paraId="3E46FA7A" w14:textId="77777777" w:rsidR="009976AB" w:rsidRPr="008D7005" w:rsidRDefault="009976AB" w:rsidP="009976AB">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預かり、引渡しの際、乳幼児一人一人の健康状態の観察</w:t>
            </w:r>
          </w:p>
        </w:tc>
        <w:tc>
          <w:tcPr>
            <w:tcW w:w="2552" w:type="dxa"/>
            <w:tcBorders>
              <w:bottom w:val="dashed" w:sz="4" w:space="0" w:color="auto"/>
            </w:tcBorders>
          </w:tcPr>
          <w:p w14:paraId="4403FF2D" w14:textId="77777777" w:rsidR="009976AB" w:rsidRPr="008D7005" w:rsidRDefault="009976AB" w:rsidP="009976AB">
            <w:pPr>
              <w:pStyle w:val="a3"/>
              <w:spacing w:line="240" w:lineRule="exact"/>
              <w:ind w:leftChars="4" w:left="160" w:hangingChars="95" w:hanging="152"/>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預かりの際、健康状態の観察及び、保護者からの乳幼児の報告を受けているか。</w:t>
            </w:r>
          </w:p>
          <w:p w14:paraId="6861278E"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体温、排便、食事、睡眠、表情、皮膚の異常の有無、機嫌等</w:t>
            </w:r>
          </w:p>
          <w:p w14:paraId="723753F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bottom w:val="dashed" w:sz="4" w:space="0" w:color="auto"/>
            </w:tcBorders>
          </w:tcPr>
          <w:p w14:paraId="4F9E1635"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・十分な観察が行われていない。</w:t>
            </w:r>
            <w:r w:rsidRPr="008D7005">
              <w:rPr>
                <w:rFonts w:asciiTheme="minorEastAsia" w:eastAsiaTheme="minorEastAsia" w:hAnsiTheme="minorEastAsia"/>
                <w:sz w:val="16"/>
                <w:szCs w:val="16"/>
              </w:rPr>
              <w:t xml:space="preserve"> </w:t>
            </w:r>
          </w:p>
          <w:p w14:paraId="6B544CE7" w14:textId="77777777" w:rsidR="007E3792" w:rsidRDefault="007E3792" w:rsidP="009976AB">
            <w:pPr>
              <w:pStyle w:val="a3"/>
              <w:spacing w:line="240" w:lineRule="exact"/>
              <w:ind w:left="80" w:hangingChars="50" w:hanging="80"/>
              <w:jc w:val="both"/>
              <w:rPr>
                <w:rFonts w:asciiTheme="minorEastAsia" w:eastAsiaTheme="minorEastAsia" w:hAnsiTheme="minorEastAsia" w:cs="Times New Roman"/>
                <w:sz w:val="16"/>
                <w:szCs w:val="16"/>
              </w:rPr>
            </w:pPr>
          </w:p>
          <w:p w14:paraId="3CE4E538" w14:textId="77777777" w:rsidR="007E3792" w:rsidRDefault="007E3792" w:rsidP="009976AB">
            <w:pPr>
              <w:pStyle w:val="a3"/>
              <w:spacing w:line="240" w:lineRule="exact"/>
              <w:ind w:left="80" w:hangingChars="50" w:hanging="80"/>
              <w:jc w:val="both"/>
              <w:rPr>
                <w:rFonts w:asciiTheme="minorEastAsia" w:eastAsiaTheme="minorEastAsia" w:hAnsiTheme="minorEastAsia" w:cs="Times New Roman"/>
                <w:sz w:val="16"/>
                <w:szCs w:val="16"/>
              </w:rPr>
            </w:pPr>
          </w:p>
          <w:p w14:paraId="2BEC6615" w14:textId="343A7ACC" w:rsidR="009976AB" w:rsidRPr="008D7005" w:rsidRDefault="009976AB" w:rsidP="007E3792">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・保護者から報告（連絡帳を活用することを含む。）を受けてない。</w:t>
            </w:r>
          </w:p>
        </w:tc>
        <w:tc>
          <w:tcPr>
            <w:tcW w:w="1842" w:type="dxa"/>
            <w:tcBorders>
              <w:bottom w:val="dashed" w:sz="4" w:space="0" w:color="auto"/>
            </w:tcBorders>
          </w:tcPr>
          <w:p w14:paraId="508A6C2F"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0F83EE9C"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1C97FE35"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行われている</w:t>
            </w:r>
          </w:p>
          <w:p w14:paraId="31FEAA04" w14:textId="77777777" w:rsidR="007E3792" w:rsidRDefault="007E3792" w:rsidP="009976AB">
            <w:pPr>
              <w:spacing w:line="240" w:lineRule="exact"/>
              <w:rPr>
                <w:rFonts w:asciiTheme="minorEastAsia" w:eastAsiaTheme="minorEastAsia" w:hAnsiTheme="minorEastAsia"/>
                <w:sz w:val="16"/>
                <w:szCs w:val="16"/>
              </w:rPr>
            </w:pPr>
          </w:p>
          <w:p w14:paraId="46F727AB"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報告を受けていない</w:t>
            </w:r>
          </w:p>
          <w:p w14:paraId="53E296F4"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527861B8" w14:textId="7B81E5AB" w:rsidR="007E3792" w:rsidRPr="008D7005"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報告を受けている</w:t>
            </w:r>
          </w:p>
        </w:tc>
      </w:tr>
      <w:tr w:rsidR="009976AB" w:rsidRPr="008D7005" w14:paraId="1BB8485B" w14:textId="77777777" w:rsidTr="009976AB">
        <w:trPr>
          <w:cantSplit/>
          <w:trHeight w:val="1386"/>
        </w:trPr>
        <w:tc>
          <w:tcPr>
            <w:tcW w:w="567" w:type="dxa"/>
            <w:vMerge/>
            <w:textDirection w:val="tbRlV"/>
          </w:tcPr>
          <w:p w14:paraId="77169AB8" w14:textId="77777777" w:rsidR="009976AB" w:rsidRPr="008D7005" w:rsidRDefault="009976AB" w:rsidP="009976AB">
            <w:pPr>
              <w:rPr>
                <w:sz w:val="24"/>
                <w:szCs w:val="24"/>
              </w:rPr>
            </w:pPr>
          </w:p>
        </w:tc>
        <w:tc>
          <w:tcPr>
            <w:tcW w:w="2550" w:type="dxa"/>
            <w:vMerge/>
          </w:tcPr>
          <w:p w14:paraId="393A7935"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p>
        </w:tc>
        <w:tc>
          <w:tcPr>
            <w:tcW w:w="2552" w:type="dxa"/>
            <w:tcBorders>
              <w:top w:val="dashed" w:sz="4" w:space="0" w:color="auto"/>
              <w:bottom w:val="single" w:sz="4" w:space="0" w:color="auto"/>
            </w:tcBorders>
          </w:tcPr>
          <w:p w14:paraId="1348C38B"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299" w:type="dxa"/>
            <w:tcBorders>
              <w:top w:val="dashed" w:sz="4" w:space="0" w:color="auto"/>
              <w:bottom w:val="single" w:sz="4" w:space="0" w:color="auto"/>
            </w:tcBorders>
          </w:tcPr>
          <w:p w14:paraId="6982647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・十分な観察が行われていない。</w:t>
            </w:r>
          </w:p>
          <w:p w14:paraId="4A541EB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・注意が必要である場合において保護者等にその旨を報告していない。</w:t>
            </w:r>
          </w:p>
        </w:tc>
        <w:tc>
          <w:tcPr>
            <w:tcW w:w="1842" w:type="dxa"/>
            <w:tcBorders>
              <w:top w:val="dashed" w:sz="4" w:space="0" w:color="auto"/>
              <w:bottom w:val="single" w:sz="4" w:space="0" w:color="auto"/>
            </w:tcBorders>
          </w:tcPr>
          <w:p w14:paraId="2DBA7D9D" w14:textId="442A3854" w:rsidR="007E3792" w:rsidRP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行われていない</w:t>
            </w:r>
          </w:p>
          <w:p w14:paraId="6671A9F4"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p>
          <w:p w14:paraId="385B1C67" w14:textId="77777777" w:rsidR="009976AB"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行われている</w:t>
            </w:r>
          </w:p>
          <w:p w14:paraId="0D938039" w14:textId="77777777" w:rsidR="000341BB" w:rsidRDefault="000341BB" w:rsidP="007E3792">
            <w:pPr>
              <w:spacing w:line="240" w:lineRule="exact"/>
              <w:rPr>
                <w:rFonts w:asciiTheme="minorEastAsia" w:eastAsiaTheme="minorEastAsia" w:hAnsiTheme="minorEastAsia"/>
                <w:sz w:val="16"/>
                <w:szCs w:val="16"/>
              </w:rPr>
            </w:pPr>
          </w:p>
          <w:p w14:paraId="7767C2E1" w14:textId="77777777" w:rsidR="000341BB"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報告していない</w:t>
            </w:r>
          </w:p>
          <w:p w14:paraId="16F46F55" w14:textId="77777777" w:rsidR="000341BB"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43260CD" w14:textId="00E57549" w:rsidR="000341BB" w:rsidRPr="008D7005"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報告している</w:t>
            </w:r>
          </w:p>
        </w:tc>
      </w:tr>
      <w:tr w:rsidR="009976AB" w:rsidRPr="008D7005" w14:paraId="7E7D08D2" w14:textId="77777777" w:rsidTr="009976AB">
        <w:trPr>
          <w:cantSplit/>
          <w:trHeight w:val="930"/>
        </w:trPr>
        <w:tc>
          <w:tcPr>
            <w:tcW w:w="567" w:type="dxa"/>
            <w:vMerge/>
            <w:textDirection w:val="tbRlV"/>
          </w:tcPr>
          <w:p w14:paraId="07BC8129" w14:textId="77777777" w:rsidR="009976AB" w:rsidRPr="008D7005" w:rsidRDefault="009976AB" w:rsidP="009976AB">
            <w:pPr>
              <w:ind w:left="113"/>
              <w:rPr>
                <w:sz w:val="24"/>
                <w:szCs w:val="24"/>
              </w:rPr>
            </w:pPr>
          </w:p>
        </w:tc>
        <w:tc>
          <w:tcPr>
            <w:tcW w:w="2550" w:type="dxa"/>
          </w:tcPr>
          <w:p w14:paraId="65B3BAEA"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職員の健康診断</w:t>
            </w:r>
          </w:p>
        </w:tc>
        <w:tc>
          <w:tcPr>
            <w:tcW w:w="2552" w:type="dxa"/>
            <w:tcBorders>
              <w:bottom w:val="dashed" w:sz="4" w:space="0" w:color="auto"/>
            </w:tcBorders>
          </w:tcPr>
          <w:p w14:paraId="3B16859D" w14:textId="7C30446F" w:rsidR="009976AB"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職員の健康診断を</w:t>
            </w:r>
            <w:r w:rsidR="002862FE" w:rsidRPr="00B675C8">
              <w:rPr>
                <w:rFonts w:asciiTheme="minorEastAsia" w:eastAsiaTheme="minorEastAsia" w:hAnsiTheme="minorEastAsia" w:cs="Times New Roman" w:hint="eastAsia"/>
                <w:sz w:val="16"/>
                <w:szCs w:val="16"/>
              </w:rPr>
              <w:t>労働安全衛生法（昭和47年法律第57号）に基づく労働安全衛生規則（昭和47年労働省令第32号）に基づき</w:t>
            </w:r>
            <w:r w:rsidRPr="008D7005">
              <w:rPr>
                <w:rFonts w:asciiTheme="minorEastAsia" w:eastAsiaTheme="minorEastAsia" w:hAnsiTheme="minorEastAsia" w:cs="Times New Roman" w:hint="eastAsia"/>
                <w:sz w:val="16"/>
                <w:szCs w:val="16"/>
              </w:rPr>
              <w:t>採用時及び１年に１回実施しているか。</w:t>
            </w:r>
          </w:p>
          <w:p w14:paraId="2FB10366" w14:textId="77777777" w:rsidR="00D143A7" w:rsidRDefault="00D143A7" w:rsidP="00D143A7">
            <w:pPr>
              <w:pStyle w:val="a3"/>
              <w:spacing w:line="240" w:lineRule="exact"/>
              <w:ind w:left="160" w:hangingChars="100" w:hanging="160"/>
              <w:jc w:val="both"/>
              <w:rPr>
                <w:rFonts w:asciiTheme="minorEastAsia" w:eastAsiaTheme="minorEastAsia" w:hAnsiTheme="minorEastAsia" w:cs="Times New Roman"/>
                <w:sz w:val="16"/>
                <w:szCs w:val="16"/>
              </w:rPr>
            </w:pPr>
          </w:p>
          <w:p w14:paraId="1DBE2D76" w14:textId="67C946E1" w:rsidR="009976AB" w:rsidRPr="008D7005" w:rsidRDefault="009976AB" w:rsidP="00D143A7">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ｂ　</w:t>
            </w:r>
            <w:r w:rsidRPr="00622CFB">
              <w:rPr>
                <w:rFonts w:asciiTheme="minorEastAsia" w:eastAsiaTheme="minorEastAsia" w:hAnsiTheme="minorEastAsia" w:cs="Times New Roman" w:hint="eastAsia"/>
                <w:sz w:val="16"/>
                <w:szCs w:val="16"/>
              </w:rPr>
              <w:t>食事の提供を行う場合には、</w:t>
            </w:r>
            <w:r>
              <w:rPr>
                <w:rFonts w:asciiTheme="minorEastAsia" w:eastAsiaTheme="minorEastAsia" w:hAnsiTheme="minorEastAsia" w:cs="Times New Roman" w:hint="eastAsia"/>
                <w:sz w:val="16"/>
                <w:szCs w:val="16"/>
              </w:rPr>
              <w:t>提供</w:t>
            </w:r>
            <w:r w:rsidRPr="00622CFB">
              <w:rPr>
                <w:rFonts w:asciiTheme="minorEastAsia" w:eastAsiaTheme="minorEastAsia" w:hAnsiTheme="minorEastAsia" w:cs="Times New Roman" w:hint="eastAsia"/>
                <w:sz w:val="16"/>
                <w:szCs w:val="16"/>
              </w:rPr>
              <w:t>頻度</w:t>
            </w:r>
            <w:r>
              <w:rPr>
                <w:rFonts w:asciiTheme="minorEastAsia" w:eastAsiaTheme="minorEastAsia" w:hAnsiTheme="minorEastAsia" w:cs="Times New Roman" w:hint="eastAsia"/>
                <w:sz w:val="16"/>
                <w:szCs w:val="16"/>
              </w:rPr>
              <w:t>やその内容</w:t>
            </w:r>
            <w:r w:rsidRPr="00622CFB">
              <w:rPr>
                <w:rFonts w:asciiTheme="minorEastAsia" w:eastAsiaTheme="minorEastAsia" w:hAnsiTheme="minorEastAsia" w:cs="Times New Roman" w:hint="eastAsia"/>
                <w:sz w:val="16"/>
                <w:szCs w:val="16"/>
              </w:rPr>
              <w:t>等の実情に応じ、検便を実施</w:t>
            </w:r>
            <w:r>
              <w:rPr>
                <w:rFonts w:asciiTheme="minorEastAsia" w:eastAsiaTheme="minorEastAsia" w:hAnsiTheme="minorEastAsia" w:cs="Times New Roman" w:hint="eastAsia"/>
                <w:sz w:val="16"/>
                <w:szCs w:val="16"/>
              </w:rPr>
              <w:t>しているか</w:t>
            </w:r>
            <w:r w:rsidRPr="00622CFB">
              <w:rPr>
                <w:rFonts w:asciiTheme="minorEastAsia" w:eastAsiaTheme="minorEastAsia" w:hAnsiTheme="minorEastAsia" w:cs="Times New Roman" w:hint="eastAsia"/>
                <w:sz w:val="16"/>
                <w:szCs w:val="16"/>
              </w:rPr>
              <w:t>。</w:t>
            </w:r>
          </w:p>
        </w:tc>
        <w:tc>
          <w:tcPr>
            <w:tcW w:w="2299" w:type="dxa"/>
            <w:tcBorders>
              <w:bottom w:val="dashed" w:sz="4" w:space="0" w:color="auto"/>
            </w:tcBorders>
          </w:tcPr>
          <w:p w14:paraId="23E2DB90"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・実施されていない。</w:t>
            </w:r>
          </w:p>
          <w:p w14:paraId="510DF908" w14:textId="63F519CC"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p>
          <w:p w14:paraId="4CEB963A" w14:textId="04EF1739" w:rsidR="00D143A7" w:rsidRDefault="00D143A7" w:rsidP="009976AB">
            <w:pPr>
              <w:pStyle w:val="a3"/>
              <w:spacing w:line="240" w:lineRule="exact"/>
              <w:ind w:left="80" w:hangingChars="50" w:hanging="80"/>
              <w:jc w:val="both"/>
              <w:rPr>
                <w:rFonts w:asciiTheme="minorEastAsia" w:eastAsiaTheme="minorEastAsia" w:hAnsiTheme="minorEastAsia"/>
                <w:sz w:val="16"/>
                <w:szCs w:val="16"/>
              </w:rPr>
            </w:pPr>
          </w:p>
          <w:p w14:paraId="635AAB9D" w14:textId="77777777" w:rsidR="00D143A7" w:rsidRDefault="00D143A7" w:rsidP="009976AB">
            <w:pPr>
              <w:pStyle w:val="a3"/>
              <w:spacing w:line="240" w:lineRule="exact"/>
              <w:ind w:left="80" w:hangingChars="50" w:hanging="80"/>
              <w:jc w:val="both"/>
              <w:rPr>
                <w:rFonts w:asciiTheme="minorEastAsia" w:eastAsiaTheme="minorEastAsia" w:hAnsiTheme="minorEastAsia"/>
                <w:sz w:val="16"/>
                <w:szCs w:val="16"/>
              </w:rPr>
            </w:pPr>
          </w:p>
          <w:p w14:paraId="3A94702B"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72175FB4"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1AC30B82"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201779F4" w14:textId="05BF6645"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・実施されていない。</w:t>
            </w:r>
          </w:p>
        </w:tc>
        <w:tc>
          <w:tcPr>
            <w:tcW w:w="1842" w:type="dxa"/>
            <w:tcBorders>
              <w:bottom w:val="dashed" w:sz="4" w:space="0" w:color="auto"/>
            </w:tcBorders>
          </w:tcPr>
          <w:p w14:paraId="74CFBF79"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実施されていない</w:t>
            </w:r>
          </w:p>
          <w:p w14:paraId="19380FC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E5A4DB8" w14:textId="77777777" w:rsidR="00D143A7" w:rsidRDefault="00D143A7" w:rsidP="00D143A7">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実施されている</w:t>
            </w:r>
          </w:p>
          <w:p w14:paraId="66339557" w14:textId="77777777" w:rsidR="00D143A7" w:rsidRDefault="00D143A7" w:rsidP="00D143A7">
            <w:pPr>
              <w:spacing w:line="240" w:lineRule="exact"/>
              <w:ind w:firstLineChars="100" w:firstLine="160"/>
              <w:rPr>
                <w:rFonts w:asciiTheme="minorEastAsia" w:eastAsiaTheme="minorEastAsia" w:hAnsiTheme="minorEastAsia"/>
                <w:sz w:val="16"/>
                <w:szCs w:val="16"/>
              </w:rPr>
            </w:pPr>
          </w:p>
          <w:p w14:paraId="74FA7808"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5608E31F"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057A96BB"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30F074EC" w14:textId="2DFE07B6"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実施されていない</w:t>
            </w:r>
          </w:p>
          <w:p w14:paraId="13C252A9"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6A73FB4F" w14:textId="20E9D777" w:rsidR="00D143A7"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実施されている</w:t>
            </w:r>
          </w:p>
        </w:tc>
      </w:tr>
      <w:tr w:rsidR="009976AB" w:rsidRPr="008D7005" w14:paraId="2AC970F3" w14:textId="77777777" w:rsidTr="009976AB">
        <w:trPr>
          <w:cantSplit/>
          <w:trHeight w:val="1181"/>
        </w:trPr>
        <w:tc>
          <w:tcPr>
            <w:tcW w:w="567" w:type="dxa"/>
            <w:vMerge/>
            <w:textDirection w:val="tbRlV"/>
          </w:tcPr>
          <w:p w14:paraId="1DC869EF" w14:textId="77777777" w:rsidR="009976AB" w:rsidRPr="008D7005" w:rsidRDefault="009976AB" w:rsidP="009976AB">
            <w:pPr>
              <w:ind w:left="113"/>
              <w:rPr>
                <w:sz w:val="16"/>
                <w:szCs w:val="16"/>
              </w:rPr>
            </w:pPr>
          </w:p>
        </w:tc>
        <w:tc>
          <w:tcPr>
            <w:tcW w:w="2550" w:type="dxa"/>
            <w:tcBorders>
              <w:top w:val="single" w:sz="4" w:space="0" w:color="auto"/>
              <w:bottom w:val="single" w:sz="4" w:space="0" w:color="auto"/>
            </w:tcBorders>
          </w:tcPr>
          <w:p w14:paraId="2C94C33A"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r w:rsidRPr="008D7005">
              <w:rPr>
                <w:rFonts w:ascii="ＭＳ 明朝" w:eastAsia="ＭＳ 明朝" w:hAnsi="ＭＳ 明朝" w:cs="Times New Roman" w:hint="eastAsia"/>
                <w:sz w:val="16"/>
                <w:szCs w:val="16"/>
              </w:rPr>
              <w:t>３　感染症への対応</w:t>
            </w:r>
          </w:p>
        </w:tc>
        <w:tc>
          <w:tcPr>
            <w:tcW w:w="2552" w:type="dxa"/>
            <w:tcBorders>
              <w:top w:val="single" w:sz="4" w:space="0" w:color="auto"/>
              <w:bottom w:val="single" w:sz="4" w:space="0" w:color="auto"/>
            </w:tcBorders>
          </w:tcPr>
          <w:p w14:paraId="621253E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感染予防のための対策が行われているか。</w:t>
            </w:r>
          </w:p>
        </w:tc>
        <w:tc>
          <w:tcPr>
            <w:tcW w:w="2299" w:type="dxa"/>
            <w:tcBorders>
              <w:top w:val="single" w:sz="4" w:space="0" w:color="auto"/>
              <w:bottom w:val="single" w:sz="4" w:space="0" w:color="auto"/>
            </w:tcBorders>
          </w:tcPr>
          <w:p w14:paraId="7429717F"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・手指の衛生や</w:t>
            </w:r>
            <w:r>
              <w:rPr>
                <w:rFonts w:asciiTheme="minorEastAsia" w:eastAsiaTheme="minorEastAsia" w:hAnsiTheme="minorEastAsia" w:cs="Times New Roman" w:hint="eastAsia"/>
                <w:sz w:val="16"/>
                <w:szCs w:val="16"/>
              </w:rPr>
              <w:t>咳エチケットの実施</w:t>
            </w:r>
            <w:r w:rsidRPr="008D7005">
              <w:rPr>
                <w:rFonts w:asciiTheme="minorEastAsia" w:eastAsiaTheme="minorEastAsia" w:hAnsiTheme="minorEastAsia" w:cs="Times New Roman" w:hint="eastAsia"/>
                <w:sz w:val="16"/>
                <w:szCs w:val="16"/>
              </w:rPr>
              <w:t>等の</w:t>
            </w:r>
            <w:r>
              <w:rPr>
                <w:rFonts w:asciiTheme="minorEastAsia" w:eastAsiaTheme="minorEastAsia" w:hAnsiTheme="minorEastAsia" w:cs="Times New Roman" w:hint="eastAsia"/>
                <w:sz w:val="16"/>
                <w:szCs w:val="16"/>
              </w:rPr>
              <w:t>感染</w:t>
            </w:r>
            <w:r w:rsidRPr="008D7005">
              <w:rPr>
                <w:rFonts w:asciiTheme="minorEastAsia" w:eastAsiaTheme="minorEastAsia" w:hAnsiTheme="minorEastAsia" w:cs="Times New Roman" w:hint="eastAsia"/>
                <w:sz w:val="16"/>
                <w:szCs w:val="16"/>
              </w:rPr>
              <w:t>予防策について定めた業務マニュアルが整備され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r w:rsidRPr="008D7005">
              <w:rPr>
                <w:rFonts w:asciiTheme="minorEastAsia" w:eastAsiaTheme="minorEastAsia" w:hAnsiTheme="minorEastAsia" w:cs="Times New Roman" w:hint="eastAsia"/>
                <w:sz w:val="16"/>
                <w:szCs w:val="16"/>
              </w:rPr>
              <w:t>。</w:t>
            </w:r>
          </w:p>
          <w:p w14:paraId="74F4184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p>
        </w:tc>
        <w:tc>
          <w:tcPr>
            <w:tcW w:w="1842" w:type="dxa"/>
            <w:tcBorders>
              <w:top w:val="single" w:sz="4" w:space="0" w:color="auto"/>
              <w:bottom w:val="single" w:sz="4" w:space="0" w:color="auto"/>
            </w:tcBorders>
          </w:tcPr>
          <w:p w14:paraId="0CCA0819" w14:textId="77777777" w:rsidR="00D143A7" w:rsidRPr="00D143A7" w:rsidRDefault="00D143A7" w:rsidP="00D143A7">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ニュアルが整備さ</w:t>
            </w:r>
          </w:p>
          <w:p w14:paraId="3DA56C64"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0E3C12D8" w14:textId="2A860465"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 xml:space="preserve">　　・</w:t>
            </w:r>
          </w:p>
          <w:p w14:paraId="31ABAC2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21F748A7"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26AB0044" w14:textId="77777777" w:rsidR="00D143A7" w:rsidRPr="00D143A7" w:rsidRDefault="00D143A7" w:rsidP="00D143A7">
            <w:pPr>
              <w:spacing w:line="240" w:lineRule="exact"/>
              <w:rPr>
                <w:rFonts w:asciiTheme="minorEastAsia" w:eastAsiaTheme="minorEastAsia" w:hAnsiTheme="minorEastAsia"/>
                <w:sz w:val="16"/>
                <w:szCs w:val="16"/>
              </w:rPr>
            </w:pPr>
          </w:p>
          <w:p w14:paraId="0936032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7822B4F8" w14:textId="72634D63"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 xml:space="preserve">　　・</w:t>
            </w:r>
          </w:p>
          <w:p w14:paraId="1343CAD8" w14:textId="66857FD5" w:rsidR="009976AB"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9976AB" w:rsidRPr="008D7005" w14:paraId="04F212E3" w14:textId="77777777" w:rsidTr="009976AB">
        <w:trPr>
          <w:cantSplit/>
          <w:trHeight w:val="916"/>
        </w:trPr>
        <w:tc>
          <w:tcPr>
            <w:tcW w:w="567" w:type="dxa"/>
            <w:vMerge/>
            <w:textDirection w:val="tbRlV"/>
          </w:tcPr>
          <w:p w14:paraId="0CFEE1C3" w14:textId="77777777" w:rsidR="009976AB" w:rsidRPr="008D7005" w:rsidRDefault="009976AB" w:rsidP="009976AB">
            <w:pPr>
              <w:ind w:left="113"/>
              <w:rPr>
                <w:sz w:val="16"/>
                <w:szCs w:val="16"/>
              </w:rPr>
            </w:pPr>
          </w:p>
        </w:tc>
        <w:tc>
          <w:tcPr>
            <w:tcW w:w="2550" w:type="dxa"/>
            <w:tcBorders>
              <w:top w:val="single" w:sz="4" w:space="0" w:color="auto"/>
            </w:tcBorders>
          </w:tcPr>
          <w:p w14:paraId="2927B442"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r w:rsidRPr="008D7005">
              <w:rPr>
                <w:rFonts w:asciiTheme="minorEastAsia" w:eastAsiaTheme="minorEastAsia" w:hAnsiTheme="minorEastAsia" w:cs="Times New Roman" w:hint="eastAsia"/>
                <w:sz w:val="16"/>
                <w:szCs w:val="16"/>
              </w:rPr>
              <w:t>４　乳幼児突然死症候群に対する</w:t>
            </w:r>
            <w:r w:rsidRPr="006A01FE">
              <w:rPr>
                <w:rFonts w:asciiTheme="minorEastAsia" w:eastAsiaTheme="minorEastAsia" w:hAnsiTheme="minorEastAsia" w:cs="Times New Roman" w:hint="eastAsia"/>
                <w:sz w:val="16"/>
                <w:szCs w:val="16"/>
              </w:rPr>
              <w:t>注意</w:t>
            </w:r>
          </w:p>
        </w:tc>
        <w:tc>
          <w:tcPr>
            <w:tcW w:w="2552" w:type="dxa"/>
            <w:tcBorders>
              <w:top w:val="single" w:sz="4" w:space="0" w:color="auto"/>
              <w:bottom w:val="single" w:sz="4" w:space="0" w:color="auto"/>
            </w:tcBorders>
          </w:tcPr>
          <w:p w14:paraId="733B0737"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hint="eastAsia"/>
                <w:sz w:val="16"/>
                <w:szCs w:val="16"/>
              </w:rPr>
              <w:t>睡眠中の乳幼児の顔色や呼吸の状態をきめ細かく観察しているか。</w:t>
            </w:r>
          </w:p>
          <w:p w14:paraId="3A90AE8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w:t>
            </w:r>
            <w:r w:rsidRPr="008D7005">
              <w:rPr>
                <w:rFonts w:asciiTheme="minorEastAsia" w:eastAsiaTheme="minorEastAsia" w:hAnsiTheme="minorEastAsia" w:hint="eastAsia"/>
                <w:sz w:val="16"/>
                <w:szCs w:val="16"/>
              </w:rPr>
              <w:t xml:space="preserve">　乳児を寝かせる場合には、仰向けに寝かせているか。</w:t>
            </w:r>
          </w:p>
          <w:p w14:paraId="5B838FDC" w14:textId="63DF6042" w:rsidR="009976AB" w:rsidRPr="00B675C8" w:rsidRDefault="009976AB" w:rsidP="009976AB">
            <w:pPr>
              <w:pStyle w:val="a3"/>
              <w:spacing w:line="240" w:lineRule="exact"/>
              <w:ind w:left="160" w:hangingChars="100" w:hanging="160"/>
              <w:jc w:val="both"/>
              <w:rPr>
                <w:rFonts w:asciiTheme="minorEastAsia" w:eastAsiaTheme="minorEastAsia" w:hAnsiTheme="minorEastAsia" w:cs="Times New Roman"/>
                <w:color w:val="FF0000"/>
                <w:sz w:val="16"/>
                <w:szCs w:val="16"/>
              </w:rPr>
            </w:pPr>
            <w:r w:rsidRPr="008D7005">
              <w:rPr>
                <w:rFonts w:asciiTheme="minorEastAsia" w:eastAsiaTheme="minorEastAsia" w:hAnsiTheme="minorEastAsia" w:cs="Times New Roman" w:hint="eastAsia"/>
                <w:sz w:val="16"/>
                <w:szCs w:val="16"/>
              </w:rPr>
              <w:t>※</w:t>
            </w:r>
            <w:r w:rsidRPr="006763ED">
              <w:rPr>
                <w:rFonts w:asciiTheme="minorEastAsia" w:eastAsiaTheme="minorEastAsia" w:hAnsiTheme="minorEastAsia" w:cs="Times New Roman" w:hint="eastAsia"/>
                <w:sz w:val="16"/>
                <w:szCs w:val="16"/>
              </w:rPr>
              <w:t xml:space="preserve">　</w:t>
            </w:r>
            <w:r w:rsidR="003A644E" w:rsidRPr="00B675C8">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p>
          <w:p w14:paraId="6132D49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w:t>
            </w:r>
            <w:r w:rsidRPr="008D7005">
              <w:rPr>
                <w:rFonts w:asciiTheme="minorEastAsia" w:eastAsiaTheme="minorEastAsia" w:hAnsiTheme="minorEastAsia" w:hint="eastAsia"/>
                <w:sz w:val="16"/>
                <w:szCs w:val="16"/>
              </w:rPr>
              <w:t xml:space="preserve">　保育中は禁煙を厳守しているか。</w:t>
            </w:r>
          </w:p>
          <w:p w14:paraId="7611C33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227B47E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・左記の事項を定めた業務マニュアルが整備され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p>
        </w:tc>
        <w:tc>
          <w:tcPr>
            <w:tcW w:w="1842" w:type="dxa"/>
            <w:tcBorders>
              <w:top w:val="single" w:sz="4" w:space="0" w:color="auto"/>
              <w:bottom w:val="single" w:sz="4" w:space="0" w:color="auto"/>
            </w:tcBorders>
          </w:tcPr>
          <w:p w14:paraId="448A1889" w14:textId="5BE7F3C4" w:rsidR="00D143A7" w:rsidRPr="00D143A7" w:rsidRDefault="00D143A7" w:rsidP="00D143A7">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マ</w:t>
            </w:r>
            <w:r w:rsidRPr="00D143A7">
              <w:rPr>
                <w:rFonts w:asciiTheme="minorEastAsia" w:eastAsiaTheme="minorEastAsia" w:hAnsiTheme="minorEastAsia" w:hint="eastAsia"/>
                <w:sz w:val="16"/>
                <w:szCs w:val="16"/>
              </w:rPr>
              <w:t>ニュアルが整備さ</w:t>
            </w:r>
          </w:p>
          <w:p w14:paraId="00DC0DD9"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150BFBA7" w14:textId="795131C1"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w:t>
            </w:r>
          </w:p>
          <w:p w14:paraId="07C1E387"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3442775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74E82245" w14:textId="77777777" w:rsidR="00D143A7" w:rsidRPr="00D143A7" w:rsidRDefault="00D143A7" w:rsidP="00D143A7">
            <w:pPr>
              <w:spacing w:line="240" w:lineRule="exact"/>
              <w:rPr>
                <w:rFonts w:asciiTheme="minorEastAsia" w:eastAsiaTheme="minorEastAsia" w:hAnsiTheme="minorEastAsia"/>
                <w:sz w:val="16"/>
                <w:szCs w:val="16"/>
              </w:rPr>
            </w:pPr>
          </w:p>
          <w:p w14:paraId="0877B056"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72B48777" w14:textId="3AEEC3BB"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54CAD8F5" w14:textId="12BDD13A" w:rsidR="009976AB"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5A1EFF" w:rsidRPr="008D7005" w14:paraId="31160F88" w14:textId="77777777" w:rsidTr="009976AB">
        <w:trPr>
          <w:cantSplit/>
          <w:trHeight w:val="916"/>
        </w:trPr>
        <w:tc>
          <w:tcPr>
            <w:tcW w:w="567" w:type="dxa"/>
            <w:vMerge/>
            <w:textDirection w:val="tbRlV"/>
          </w:tcPr>
          <w:p w14:paraId="55CB46CF" w14:textId="77777777" w:rsidR="005A1EFF" w:rsidRPr="008D7005" w:rsidRDefault="005A1EFF" w:rsidP="005A1EFF">
            <w:pPr>
              <w:ind w:left="113"/>
              <w:rPr>
                <w:sz w:val="16"/>
                <w:szCs w:val="16"/>
              </w:rPr>
            </w:pPr>
          </w:p>
        </w:tc>
        <w:tc>
          <w:tcPr>
            <w:tcW w:w="2550" w:type="dxa"/>
            <w:vMerge w:val="restart"/>
            <w:tcBorders>
              <w:top w:val="single" w:sz="4" w:space="0" w:color="auto"/>
            </w:tcBorders>
          </w:tcPr>
          <w:p w14:paraId="726863D0" w14:textId="77777777" w:rsidR="005A1EFF" w:rsidRPr="008D7005" w:rsidRDefault="005A1EFF" w:rsidP="005A1EFF">
            <w:pPr>
              <w:pStyle w:val="a3"/>
              <w:spacing w:line="240" w:lineRule="exact"/>
              <w:ind w:left="160" w:hangingChars="100" w:hanging="160"/>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５　安全確保</w:t>
            </w:r>
          </w:p>
        </w:tc>
        <w:tc>
          <w:tcPr>
            <w:tcW w:w="2552" w:type="dxa"/>
            <w:tcBorders>
              <w:top w:val="single" w:sz="4" w:space="0" w:color="auto"/>
              <w:bottom w:val="dashed" w:sz="4" w:space="0" w:color="auto"/>
            </w:tcBorders>
          </w:tcPr>
          <w:p w14:paraId="600C2F33" w14:textId="77777777" w:rsidR="005A1EFF" w:rsidRDefault="005A1EFF" w:rsidP="005A1EFF">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ａ</w:t>
            </w:r>
            <w:r w:rsidRPr="008D7005">
              <w:rPr>
                <w:rFonts w:asciiTheme="minorEastAsia" w:eastAsiaTheme="minorEastAsia" w:hAnsiTheme="minorEastAsia" w:hint="eastAsia"/>
                <w:sz w:val="16"/>
                <w:szCs w:val="16"/>
              </w:rPr>
              <w:t xml:space="preserve">　</w:t>
            </w:r>
            <w:r w:rsidRPr="003A644E">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8D7005">
              <w:rPr>
                <w:rFonts w:asciiTheme="minorEastAsia" w:eastAsiaTheme="minorEastAsia" w:hAnsiTheme="minorEastAsia" w:hint="eastAsia"/>
                <w:sz w:val="16"/>
                <w:szCs w:val="16"/>
              </w:rPr>
              <w:t>児童の安全確保に配慮した保育が実施されているか。</w:t>
            </w:r>
          </w:p>
          <w:p w14:paraId="4E7B915E"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ｂ　職員に対し、安全計画について周知されているとともに、安全計画に定める研修及び訓練が定期的に実施されているか。</w:t>
            </w:r>
          </w:p>
          <w:p w14:paraId="758494D1"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color w:val="000000" w:themeColor="text1"/>
                <w:sz w:val="16"/>
                <w:szCs w:val="16"/>
              </w:rPr>
              <w:t>ｃ　保護者に対し、安全計画に基づく取組の内容等について周知されているか。</w:t>
            </w:r>
          </w:p>
          <w:p w14:paraId="7A4E15AD"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ｄ</w:t>
            </w:r>
            <w:r w:rsidRPr="008D7005">
              <w:rPr>
                <w:rFonts w:asciiTheme="minorEastAsia" w:eastAsiaTheme="minorEastAsia" w:hAnsiTheme="minorEastAsia" w:hint="eastAsia"/>
                <w:sz w:val="16"/>
                <w:szCs w:val="16"/>
              </w:rPr>
              <w:t xml:space="preserve">　事故防止の観点から、危険な場所等に対して適切な安全管理が図られているか。</w:t>
            </w:r>
          </w:p>
          <w:p w14:paraId="20A28283"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ｅ</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不審者の立入防止などの対策や</w:t>
            </w:r>
            <w:r w:rsidRPr="008D7005">
              <w:rPr>
                <w:rFonts w:asciiTheme="minorEastAsia" w:eastAsiaTheme="minorEastAsia" w:hAnsiTheme="minorEastAsia" w:hint="eastAsia"/>
                <w:sz w:val="16"/>
                <w:szCs w:val="16"/>
              </w:rPr>
              <w:t>緊急時における児童の安全を確保する体制が整備されているか。</w:t>
            </w:r>
          </w:p>
          <w:p w14:paraId="1575AE63"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3A644E">
              <w:rPr>
                <w:rFonts w:asciiTheme="minorEastAsia" w:eastAsiaTheme="minorEastAsia" w:hAnsiTheme="minorEastAsia" w:cs="Times New Roman" w:hint="eastAsia"/>
                <w:color w:val="000000" w:themeColor="text1"/>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EAFDACA" w14:textId="77777777" w:rsidR="005A1EFF" w:rsidRPr="00EA3CA1" w:rsidRDefault="005A1EFF" w:rsidP="005A1EFF">
            <w:pPr>
              <w:pStyle w:val="a3"/>
              <w:spacing w:line="240" w:lineRule="exact"/>
              <w:ind w:left="160" w:hangingChars="100" w:hanging="160"/>
              <w:jc w:val="both"/>
              <w:rPr>
                <w:rFonts w:asciiTheme="minorEastAsia" w:eastAsiaTheme="minorEastAsia" w:hAnsiTheme="minorEastAsia"/>
                <w:sz w:val="16"/>
                <w:szCs w:val="16"/>
              </w:rPr>
            </w:pPr>
          </w:p>
          <w:p w14:paraId="4752B34D"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single" w:sz="4" w:space="0" w:color="auto"/>
              <w:bottom w:val="dashed" w:sz="4" w:space="0" w:color="auto"/>
            </w:tcBorders>
          </w:tcPr>
          <w:p w14:paraId="1B695485"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・安全計画が策定されていない。</w:t>
            </w:r>
          </w:p>
          <w:p w14:paraId="32DC43B1"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・職員に対し、安全計画について周知されていない。</w:t>
            </w:r>
          </w:p>
          <w:p w14:paraId="471D9AD1"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3A644E">
              <w:rPr>
                <w:rFonts w:asciiTheme="minorEastAsia" w:eastAsiaTheme="minorEastAsia" w:hAnsiTheme="minorEastAsia" w:hint="eastAsia"/>
                <w:color w:val="000000" w:themeColor="text1"/>
                <w:sz w:val="16"/>
                <w:szCs w:val="16"/>
              </w:rPr>
              <w:t>・安全計画に定める研修及び訓練が定期的に実施されていない。</w:t>
            </w:r>
          </w:p>
          <w:p w14:paraId="55C922A2"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・保護者に対し、安全計画に基づく取組の内容等について周知されていない。</w:t>
            </w:r>
          </w:p>
          <w:p w14:paraId="20429179" w14:textId="77777777" w:rsidR="005A1EFF" w:rsidRPr="008D7005"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・以下の事項を定めた業務マニュアルが整備され</w:t>
            </w:r>
            <w:r>
              <w:rPr>
                <w:rFonts w:asciiTheme="minorEastAsia" w:eastAsiaTheme="minorEastAsia" w:hAnsiTheme="minorEastAsia" w:hint="eastAsia"/>
                <w:sz w:val="16"/>
                <w:szCs w:val="16"/>
              </w:rPr>
              <w:t>ていない。又は</w:t>
            </w:r>
            <w:r w:rsidRPr="008D7005">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業務マニュアルはあるが取組（</w:t>
            </w:r>
            <w:r w:rsidRPr="008D7005">
              <w:rPr>
                <w:rFonts w:asciiTheme="minorEastAsia" w:eastAsiaTheme="minorEastAsia" w:hAnsiTheme="minorEastAsia" w:hint="eastAsia"/>
                <w:sz w:val="16"/>
                <w:szCs w:val="16"/>
              </w:rPr>
              <w:t>保育従事者</w:t>
            </w:r>
            <w:r>
              <w:rPr>
                <w:rFonts w:asciiTheme="minorEastAsia" w:eastAsiaTheme="minorEastAsia" w:hAnsiTheme="minorEastAsia" w:hint="eastAsia"/>
                <w:sz w:val="16"/>
                <w:szCs w:val="16"/>
              </w:rPr>
              <w:t>への周知を含む。）が不十分。</w:t>
            </w:r>
          </w:p>
          <w:p w14:paraId="34D382A9"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(1)</w:t>
            </w:r>
            <w:r>
              <w:rPr>
                <w:rFonts w:hint="eastAsia"/>
              </w:rPr>
              <w:t xml:space="preserve"> </w:t>
            </w:r>
            <w:r w:rsidRPr="003A644E">
              <w:rPr>
                <w:rFonts w:asciiTheme="minorEastAsia" w:eastAsiaTheme="minorEastAsia" w:hAnsiTheme="minorEastAsia" w:hint="eastAsia"/>
                <w:sz w:val="16"/>
                <w:szCs w:val="16"/>
              </w:rPr>
              <w:t>安全計画に基づく取組の内容等を踏まえた</w:t>
            </w:r>
            <w:r w:rsidRPr="008D7005">
              <w:rPr>
                <w:rFonts w:asciiTheme="minorEastAsia" w:eastAsiaTheme="minorEastAsia" w:hAnsiTheme="minorEastAsia" w:hint="eastAsia"/>
                <w:sz w:val="16"/>
                <w:szCs w:val="16"/>
              </w:rPr>
              <w:t>事故防止、</w:t>
            </w:r>
            <w:r>
              <w:rPr>
                <w:rFonts w:asciiTheme="minorEastAsia" w:eastAsiaTheme="minorEastAsia" w:hAnsiTheme="minorEastAsia" w:hint="eastAsia"/>
                <w:sz w:val="16"/>
                <w:szCs w:val="16"/>
              </w:rPr>
              <w:t>防犯、</w:t>
            </w:r>
            <w:r w:rsidRPr="008D7005">
              <w:rPr>
                <w:rFonts w:asciiTheme="minorEastAsia" w:eastAsiaTheme="minorEastAsia" w:hAnsiTheme="minorEastAsia" w:hint="eastAsia"/>
                <w:sz w:val="16"/>
                <w:szCs w:val="16"/>
              </w:rPr>
              <w:t>安全最優先等シッターとしての心構えに関する事項</w:t>
            </w:r>
          </w:p>
          <w:p w14:paraId="31484D9C"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(2) 保育を始める前の玩具、遊具等室内の安全確認に関する事項</w:t>
            </w:r>
          </w:p>
          <w:p w14:paraId="3DD626B3"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(3) 室内、室外の安全確認チェックポイント（リスト）</w:t>
            </w:r>
          </w:p>
          <w:p w14:paraId="5B977060"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(4) ケガや急病等における応急手当の方法（実践）に関する事項</w:t>
            </w:r>
          </w:p>
          <w:p w14:paraId="5BBEFA6D" w14:textId="77777777" w:rsidR="005A1EFF"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(5) 「ヒヤリ、ハット」時の事故防止意識の再確認等に関する事項</w:t>
            </w:r>
          </w:p>
          <w:p w14:paraId="489A027C"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6)</w:t>
            </w:r>
            <w:r>
              <w:rPr>
                <w:rFonts w:hint="eastAsia"/>
              </w:rPr>
              <w:t xml:space="preserve"> </w:t>
            </w:r>
            <w:r w:rsidRPr="003A644E">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児童の施設外での活動、取組等のための移動その他の児童の移動のために自動車を運行する場合の、児童の乗車及び降車の際の児童の所在の確認方法に関する事項</w:t>
            </w:r>
          </w:p>
          <w:p w14:paraId="575E358C"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w:t>
            </w:r>
            <w:r w:rsidRPr="003A644E">
              <w:rPr>
                <w:rFonts w:asciiTheme="minorEastAsia" w:eastAsiaTheme="minorEastAsia" w:hAnsiTheme="minorEastAsia"/>
                <w:sz w:val="16"/>
                <w:szCs w:val="16"/>
              </w:rPr>
              <w:t>7</w:t>
            </w:r>
            <w:r w:rsidRPr="003A644E">
              <w:rPr>
                <w:rFonts w:asciiTheme="minorEastAsia" w:eastAsiaTheme="minorEastAsia" w:hAnsiTheme="minorEastAsia" w:hint="eastAsia"/>
                <w:sz w:val="16"/>
                <w:szCs w:val="16"/>
              </w:rPr>
              <w:t xml:space="preserve">) </w:t>
            </w:r>
            <w:r w:rsidRPr="008D7005">
              <w:rPr>
                <w:rFonts w:asciiTheme="minorEastAsia" w:eastAsiaTheme="minorEastAsia" w:hAnsiTheme="minorEastAsia" w:hint="eastAsia"/>
                <w:sz w:val="16"/>
                <w:szCs w:val="16"/>
              </w:rPr>
              <w:t>事故発生時における対処方法及び連絡体制に関する事項</w:t>
            </w:r>
          </w:p>
          <w:p w14:paraId="54392848" w14:textId="77777777" w:rsidR="005A1EFF" w:rsidRPr="008D7005" w:rsidRDefault="005A1EFF" w:rsidP="005A1EFF">
            <w:pPr>
              <w:pStyle w:val="a3"/>
              <w:spacing w:line="240" w:lineRule="exact"/>
              <w:ind w:left="174" w:hangingChars="109" w:hanging="174"/>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w:t>
            </w:r>
            <w:r w:rsidRPr="003A644E">
              <w:rPr>
                <w:rFonts w:asciiTheme="minorEastAsia" w:eastAsiaTheme="minorEastAsia" w:hAnsiTheme="minorEastAsia"/>
                <w:sz w:val="16"/>
                <w:szCs w:val="16"/>
              </w:rPr>
              <w:t>8</w:t>
            </w:r>
            <w:r w:rsidRPr="003A644E">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 xml:space="preserve"> 事故等発生後における詳細な内容等の報告に関する事項</w:t>
            </w:r>
          </w:p>
          <w:p w14:paraId="0B4A1C9D" w14:textId="77777777" w:rsidR="005A1EFF" w:rsidRPr="008D7005" w:rsidRDefault="005A1EFF" w:rsidP="005A1EFF">
            <w:pPr>
              <w:pStyle w:val="a3"/>
              <w:spacing w:line="240" w:lineRule="exact"/>
              <w:ind w:left="80" w:hangingChars="50" w:hanging="80"/>
              <w:jc w:val="both"/>
              <w:rPr>
                <w:rFonts w:asciiTheme="minorEastAsia" w:eastAsiaTheme="minorEastAsia" w:hAnsiTheme="minorEastAsia" w:cs="Times New Roman"/>
                <w:sz w:val="16"/>
                <w:szCs w:val="16"/>
              </w:rPr>
            </w:pPr>
          </w:p>
        </w:tc>
        <w:tc>
          <w:tcPr>
            <w:tcW w:w="1842" w:type="dxa"/>
            <w:tcBorders>
              <w:top w:val="single" w:sz="4" w:space="0" w:color="auto"/>
              <w:bottom w:val="dashed" w:sz="4" w:space="0" w:color="auto"/>
            </w:tcBorders>
          </w:tcPr>
          <w:p w14:paraId="2EC190A0" w14:textId="77777777"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安全計画が策定されていない</w:t>
            </w:r>
          </w:p>
          <w:p w14:paraId="7ACFDC2D" w14:textId="4B0F8A56"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2E3ADA70" w14:textId="6C7D36C8"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安全計画が策定されている</w:t>
            </w:r>
          </w:p>
          <w:p w14:paraId="1AAB7B96" w14:textId="3FB0F6BE" w:rsidR="005A1EFF" w:rsidRPr="003A644E" w:rsidRDefault="005A1EFF" w:rsidP="005A1EFF">
            <w:pPr>
              <w:spacing w:line="240" w:lineRule="exact"/>
              <w:ind w:firstLineChars="100" w:firstLine="160"/>
              <w:rPr>
                <w:rFonts w:asciiTheme="minorEastAsia" w:eastAsiaTheme="minorEastAsia" w:hAnsiTheme="minorEastAsia"/>
                <w:sz w:val="16"/>
                <w:szCs w:val="16"/>
              </w:rPr>
            </w:pPr>
          </w:p>
          <w:p w14:paraId="02F6BB48" w14:textId="382A80F1"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研修等が実施されていない</w:t>
            </w:r>
          </w:p>
          <w:p w14:paraId="51A17272" w14:textId="3BFC3FAF"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5723FBA8" w14:textId="3DD302F0"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研修等が実施されている</w:t>
            </w:r>
          </w:p>
          <w:p w14:paraId="70371232" w14:textId="63247FB6" w:rsidR="005A1EFF" w:rsidRPr="003A644E" w:rsidRDefault="005A1EFF" w:rsidP="005A1EFF">
            <w:pPr>
              <w:spacing w:line="240" w:lineRule="exact"/>
              <w:ind w:firstLineChars="100" w:firstLine="160"/>
              <w:rPr>
                <w:rFonts w:asciiTheme="minorEastAsia" w:eastAsiaTheme="minorEastAsia" w:hAnsiTheme="minorEastAsia"/>
                <w:sz w:val="16"/>
                <w:szCs w:val="16"/>
              </w:rPr>
            </w:pPr>
          </w:p>
          <w:p w14:paraId="0A4450BF" w14:textId="3A6C58CA"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保護者に周知されていない</w:t>
            </w:r>
          </w:p>
          <w:p w14:paraId="69972289" w14:textId="34871F4C"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3EC86C25" w14:textId="36819AB7" w:rsidR="005A1EFF" w:rsidRPr="003A644E" w:rsidRDefault="00925431"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保護者に周知されている</w:t>
            </w:r>
          </w:p>
          <w:p w14:paraId="4B431C1E" w14:textId="77777777" w:rsidR="005A1EFF" w:rsidRDefault="005A1EFF" w:rsidP="005A1EFF">
            <w:pPr>
              <w:spacing w:line="240" w:lineRule="exact"/>
              <w:ind w:firstLineChars="100" w:firstLine="160"/>
              <w:rPr>
                <w:rFonts w:asciiTheme="minorEastAsia" w:eastAsiaTheme="minorEastAsia" w:hAnsiTheme="minorEastAsia"/>
                <w:sz w:val="16"/>
                <w:szCs w:val="16"/>
              </w:rPr>
            </w:pPr>
          </w:p>
          <w:p w14:paraId="6B66B704" w14:textId="52D61AD2"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5E87F988"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217CB199" w14:textId="77777777" w:rsidR="005A1EFF" w:rsidRPr="00D143A7" w:rsidRDefault="005A1EFF" w:rsidP="005A1EFF">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47B5F03B"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29CDE35F"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5A98887B" w14:textId="77777777" w:rsidR="005A1EFF" w:rsidRPr="00D143A7" w:rsidRDefault="005A1EFF" w:rsidP="005A1EFF">
            <w:pPr>
              <w:spacing w:line="240" w:lineRule="exact"/>
              <w:rPr>
                <w:rFonts w:asciiTheme="minorEastAsia" w:eastAsiaTheme="minorEastAsia" w:hAnsiTheme="minorEastAsia"/>
                <w:sz w:val="16"/>
                <w:szCs w:val="16"/>
              </w:rPr>
            </w:pPr>
          </w:p>
          <w:p w14:paraId="28B8AFC6"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503C17A5" w14:textId="77777777" w:rsidR="005A1EFF" w:rsidRPr="00D143A7" w:rsidRDefault="005A1EFF" w:rsidP="005A1EFF">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6AED6A5B" w14:textId="2C63F12E" w:rsidR="005A1EFF" w:rsidRPr="008D7005"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9976AB" w:rsidRPr="008D7005" w14:paraId="3EC496B5" w14:textId="77777777" w:rsidTr="009976AB">
        <w:trPr>
          <w:cantSplit/>
          <w:trHeight w:val="916"/>
        </w:trPr>
        <w:tc>
          <w:tcPr>
            <w:tcW w:w="567" w:type="dxa"/>
            <w:vMerge/>
            <w:textDirection w:val="tbRlV"/>
          </w:tcPr>
          <w:p w14:paraId="365EB298" w14:textId="77777777" w:rsidR="009976AB" w:rsidRPr="008D7005" w:rsidRDefault="009976AB" w:rsidP="009976AB">
            <w:pPr>
              <w:ind w:left="113"/>
              <w:rPr>
                <w:sz w:val="16"/>
                <w:szCs w:val="16"/>
              </w:rPr>
            </w:pPr>
          </w:p>
        </w:tc>
        <w:tc>
          <w:tcPr>
            <w:tcW w:w="2550" w:type="dxa"/>
            <w:vMerge/>
          </w:tcPr>
          <w:p w14:paraId="69F6310E"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24C4DD00" w14:textId="66BCFD79" w:rsidR="009976AB" w:rsidRPr="008D7005" w:rsidRDefault="000E1EE0"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ｇ</w:t>
            </w:r>
            <w:r w:rsidR="009976AB" w:rsidRPr="008D7005">
              <w:rPr>
                <w:rFonts w:asciiTheme="minorEastAsia" w:eastAsiaTheme="minorEastAsia" w:hAnsiTheme="minorEastAsia" w:cs="Times New Roman" w:hint="eastAsia"/>
                <w:sz w:val="16"/>
                <w:szCs w:val="16"/>
              </w:rPr>
              <w:t xml:space="preserve">　事故発生時に適切な</w:t>
            </w:r>
            <w:r w:rsidR="009976AB">
              <w:rPr>
                <w:rFonts w:asciiTheme="minorEastAsia" w:eastAsiaTheme="minorEastAsia" w:hAnsiTheme="minorEastAsia" w:cs="Times New Roman" w:hint="eastAsia"/>
                <w:sz w:val="16"/>
                <w:szCs w:val="16"/>
              </w:rPr>
              <w:t>救命</w:t>
            </w:r>
            <w:r w:rsidR="009976AB" w:rsidRPr="008D7005">
              <w:rPr>
                <w:rFonts w:asciiTheme="minorEastAsia" w:eastAsiaTheme="minorEastAsia" w:hAnsiTheme="minorEastAsia" w:cs="Times New Roman" w:hint="eastAsia"/>
                <w:sz w:val="16"/>
                <w:szCs w:val="16"/>
              </w:rPr>
              <w:t>処置が可能となるよう、職員に対し実技講習を定期的に受講させているか。</w:t>
            </w:r>
          </w:p>
          <w:p w14:paraId="2F5F069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dashed" w:sz="4" w:space="0" w:color="auto"/>
              <w:bottom w:val="dashed" w:sz="4" w:space="0" w:color="auto"/>
            </w:tcBorders>
          </w:tcPr>
          <w:p w14:paraId="6B8CB488"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・職員に対し定期的な講習受講の機会が与えられていない。</w:t>
            </w:r>
          </w:p>
          <w:p w14:paraId="0FF6B1E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33044BDA"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与えられていない</w:t>
            </w:r>
          </w:p>
          <w:p w14:paraId="5CA0DC0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7D0EE06C" w14:textId="456BB447"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与えられている</w:t>
            </w:r>
          </w:p>
        </w:tc>
      </w:tr>
      <w:tr w:rsidR="009976AB" w:rsidRPr="008D7005" w14:paraId="49C25F90" w14:textId="77777777" w:rsidTr="009976AB">
        <w:trPr>
          <w:cantSplit/>
          <w:trHeight w:val="916"/>
        </w:trPr>
        <w:tc>
          <w:tcPr>
            <w:tcW w:w="567" w:type="dxa"/>
            <w:vMerge/>
            <w:textDirection w:val="tbRlV"/>
          </w:tcPr>
          <w:p w14:paraId="16D660D1" w14:textId="77777777" w:rsidR="009976AB" w:rsidRPr="008D7005" w:rsidRDefault="009976AB" w:rsidP="009976AB">
            <w:pPr>
              <w:ind w:left="113"/>
              <w:rPr>
                <w:sz w:val="16"/>
                <w:szCs w:val="16"/>
              </w:rPr>
            </w:pPr>
          </w:p>
        </w:tc>
        <w:tc>
          <w:tcPr>
            <w:tcW w:w="2550" w:type="dxa"/>
            <w:vMerge/>
          </w:tcPr>
          <w:p w14:paraId="394CFB35"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594DEC74" w14:textId="05F352D8"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ｈ</w:t>
            </w:r>
            <w:r w:rsidR="009976AB" w:rsidRPr="008D7005">
              <w:rPr>
                <w:rFonts w:asciiTheme="minorEastAsia" w:eastAsiaTheme="minorEastAsia" w:hAnsiTheme="minorEastAsia" w:cs="Times New Roman" w:hint="eastAsia"/>
                <w:sz w:val="16"/>
                <w:szCs w:val="16"/>
              </w:rPr>
              <w:t xml:space="preserve">　賠償責任保険に加入するなど、保育中の万が一の事故に備えているか。</w:t>
            </w:r>
          </w:p>
        </w:tc>
        <w:tc>
          <w:tcPr>
            <w:tcW w:w="2299" w:type="dxa"/>
            <w:tcBorders>
              <w:top w:val="dashed" w:sz="4" w:space="0" w:color="auto"/>
              <w:bottom w:val="dashed" w:sz="4" w:space="0" w:color="auto"/>
            </w:tcBorders>
          </w:tcPr>
          <w:p w14:paraId="1D7513E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2F8A599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26A42629"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4CB3F0D6"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07453DF" w14:textId="2694DFD5"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tc>
      </w:tr>
      <w:tr w:rsidR="009976AB" w:rsidRPr="008D7005" w14:paraId="22BEF871" w14:textId="77777777" w:rsidTr="009976AB">
        <w:trPr>
          <w:cantSplit/>
          <w:trHeight w:val="916"/>
        </w:trPr>
        <w:tc>
          <w:tcPr>
            <w:tcW w:w="567" w:type="dxa"/>
            <w:vMerge/>
            <w:textDirection w:val="tbRlV"/>
          </w:tcPr>
          <w:p w14:paraId="40D8F114" w14:textId="77777777" w:rsidR="009976AB" w:rsidRPr="008D7005" w:rsidRDefault="009976AB" w:rsidP="009976AB">
            <w:pPr>
              <w:ind w:left="113"/>
              <w:rPr>
                <w:sz w:val="16"/>
                <w:szCs w:val="16"/>
              </w:rPr>
            </w:pPr>
          </w:p>
        </w:tc>
        <w:tc>
          <w:tcPr>
            <w:tcW w:w="2550" w:type="dxa"/>
            <w:vMerge/>
          </w:tcPr>
          <w:p w14:paraId="5DA556F8"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2B06459B" w14:textId="784333A8"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ｉ</w:t>
            </w:r>
            <w:r w:rsidR="009976AB" w:rsidRPr="008D7005">
              <w:rPr>
                <w:rFonts w:asciiTheme="minorEastAsia" w:eastAsiaTheme="minorEastAsia" w:hAnsiTheme="minorEastAsia" w:cs="Times New Roman" w:hint="eastAsia"/>
                <w:sz w:val="16"/>
                <w:szCs w:val="16"/>
              </w:rPr>
              <w:t xml:space="preserve">　事故発生時には速やかに当該事実を都道府県等に報告しているか。</w:t>
            </w:r>
          </w:p>
          <w:p w14:paraId="2AA9192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dashed" w:sz="4" w:space="0" w:color="auto"/>
              <w:bottom w:val="dashed" w:sz="4" w:space="0" w:color="auto"/>
            </w:tcBorders>
          </w:tcPr>
          <w:p w14:paraId="3437092B" w14:textId="1D10CB15"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・「教育・保育施設等における事故の報告等について」</w:t>
            </w:r>
            <w:r w:rsidRPr="006763ED">
              <w:rPr>
                <w:rFonts w:asciiTheme="minorEastAsia" w:eastAsiaTheme="minorEastAsia" w:hAnsiTheme="minorEastAsia" w:hint="eastAsia"/>
                <w:sz w:val="16"/>
                <w:szCs w:val="16"/>
              </w:rPr>
              <w:t>（</w:t>
            </w:r>
            <w:r w:rsidR="003A644E" w:rsidRPr="00B675C8">
              <w:rPr>
                <w:rFonts w:asciiTheme="minorEastAsia" w:eastAsiaTheme="minorEastAsia" w:hAnsiTheme="minorEastAsia" w:hint="eastAsia"/>
                <w:sz w:val="16"/>
                <w:szCs w:val="16"/>
              </w:rPr>
              <w:t>令和５年12月14日こ成安第142号通知</w:t>
            </w:r>
            <w:r w:rsidRPr="006763ED">
              <w:rPr>
                <w:rFonts w:asciiTheme="minorEastAsia" w:eastAsiaTheme="minorEastAsia" w:hAnsiTheme="minorEastAsia" w:hint="eastAsia"/>
                <w:sz w:val="16"/>
                <w:szCs w:val="16"/>
              </w:rPr>
              <w:t>）に</w:t>
            </w:r>
            <w:r w:rsidRPr="008D7005">
              <w:rPr>
                <w:rFonts w:asciiTheme="minorEastAsia" w:eastAsiaTheme="minorEastAsia" w:hAnsiTheme="minorEastAsia" w:hint="eastAsia"/>
                <w:sz w:val="16"/>
                <w:szCs w:val="16"/>
              </w:rPr>
              <w:t>基づく報告が行われていない。</w:t>
            </w:r>
          </w:p>
          <w:p w14:paraId="3E679734"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24075DC4"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報告が行われていな</w:t>
            </w:r>
          </w:p>
          <w:p w14:paraId="61805922"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い</w:t>
            </w:r>
          </w:p>
          <w:p w14:paraId="18F93A34"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72863C29" w14:textId="289507AA"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報告が行われている</w:t>
            </w:r>
          </w:p>
        </w:tc>
      </w:tr>
      <w:tr w:rsidR="009976AB" w:rsidRPr="008D7005" w14:paraId="0F4DF111" w14:textId="77777777" w:rsidTr="009976AB">
        <w:trPr>
          <w:cantSplit/>
          <w:trHeight w:val="916"/>
        </w:trPr>
        <w:tc>
          <w:tcPr>
            <w:tcW w:w="567" w:type="dxa"/>
            <w:vMerge/>
            <w:textDirection w:val="tbRlV"/>
          </w:tcPr>
          <w:p w14:paraId="134DD128" w14:textId="77777777" w:rsidR="009976AB" w:rsidRPr="008D7005" w:rsidRDefault="009976AB" w:rsidP="009976AB">
            <w:pPr>
              <w:ind w:left="113"/>
              <w:rPr>
                <w:sz w:val="16"/>
                <w:szCs w:val="16"/>
              </w:rPr>
            </w:pPr>
          </w:p>
        </w:tc>
        <w:tc>
          <w:tcPr>
            <w:tcW w:w="2550" w:type="dxa"/>
            <w:vMerge/>
          </w:tcPr>
          <w:p w14:paraId="2B5DB7A9"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455B96DA" w14:textId="30FF3480"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ｊ</w:t>
            </w:r>
            <w:r w:rsidR="009976AB">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299" w:type="dxa"/>
            <w:tcBorders>
              <w:top w:val="dashed" w:sz="4" w:space="0" w:color="auto"/>
              <w:bottom w:val="dashed" w:sz="4" w:space="0" w:color="auto"/>
            </w:tcBorders>
          </w:tcPr>
          <w:p w14:paraId="65B6F578"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36F3F95A"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0D030CBC"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記録していない</w:t>
            </w:r>
          </w:p>
          <w:p w14:paraId="26604ED7"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72AC82C" w14:textId="4C7E5675"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記録している</w:t>
            </w:r>
          </w:p>
        </w:tc>
      </w:tr>
      <w:tr w:rsidR="009976AB" w:rsidRPr="008D7005" w14:paraId="4134FB5D" w14:textId="77777777" w:rsidTr="009976AB">
        <w:trPr>
          <w:cantSplit/>
          <w:trHeight w:val="916"/>
        </w:trPr>
        <w:tc>
          <w:tcPr>
            <w:tcW w:w="567" w:type="dxa"/>
            <w:vMerge/>
            <w:textDirection w:val="tbRlV"/>
          </w:tcPr>
          <w:p w14:paraId="3C25CBAE" w14:textId="77777777" w:rsidR="009976AB" w:rsidRPr="008D7005" w:rsidRDefault="009976AB" w:rsidP="009976AB">
            <w:pPr>
              <w:ind w:left="113"/>
              <w:rPr>
                <w:sz w:val="16"/>
                <w:szCs w:val="16"/>
              </w:rPr>
            </w:pPr>
          </w:p>
        </w:tc>
        <w:tc>
          <w:tcPr>
            <w:tcW w:w="2550" w:type="dxa"/>
            <w:vMerge/>
          </w:tcPr>
          <w:p w14:paraId="11039606"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single" w:sz="4" w:space="0" w:color="auto"/>
            </w:tcBorders>
          </w:tcPr>
          <w:p w14:paraId="519F266A" w14:textId="1EF8E3DD"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ｋ</w:t>
            </w:r>
            <w:r w:rsidR="009976AB" w:rsidRPr="008D7005">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死亡事故等の重大事故が発生した施設については、当該事故と同様の事故の再発防止策及び事故後の検証結果を踏まえた措置をとっているか。</w:t>
            </w:r>
          </w:p>
        </w:tc>
        <w:tc>
          <w:tcPr>
            <w:tcW w:w="2299" w:type="dxa"/>
            <w:tcBorders>
              <w:top w:val="dashed" w:sz="4" w:space="0" w:color="auto"/>
              <w:bottom w:val="single" w:sz="4" w:space="0" w:color="auto"/>
            </w:tcBorders>
          </w:tcPr>
          <w:p w14:paraId="6191A03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2ABCA43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single" w:sz="4" w:space="0" w:color="auto"/>
            </w:tcBorders>
          </w:tcPr>
          <w:p w14:paraId="19E9B104"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とられていない</w:t>
            </w:r>
          </w:p>
          <w:p w14:paraId="0F24ECDB"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FF33B41" w14:textId="72D910B0"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とられている</w:t>
            </w:r>
          </w:p>
        </w:tc>
      </w:tr>
      <w:tr w:rsidR="009976AB" w:rsidRPr="008D7005" w14:paraId="59EB5BD1" w14:textId="77777777" w:rsidTr="009976AB">
        <w:trPr>
          <w:cantSplit/>
          <w:trHeight w:val="930"/>
        </w:trPr>
        <w:tc>
          <w:tcPr>
            <w:tcW w:w="567" w:type="dxa"/>
            <w:vMerge w:val="restart"/>
            <w:textDirection w:val="tbRlV"/>
          </w:tcPr>
          <w:p w14:paraId="289BF4F4" w14:textId="77777777" w:rsidR="009976AB" w:rsidRPr="008D7005" w:rsidRDefault="009976AB" w:rsidP="009976AB">
            <w:pPr>
              <w:ind w:left="113" w:firstLineChars="100" w:firstLine="160"/>
              <w:rPr>
                <w:sz w:val="16"/>
                <w:szCs w:val="16"/>
              </w:rPr>
            </w:pPr>
            <w:r w:rsidRPr="008D7005">
              <w:rPr>
                <w:rFonts w:hint="eastAsia"/>
                <w:sz w:val="16"/>
                <w:szCs w:val="16"/>
              </w:rPr>
              <w:lastRenderedPageBreak/>
              <w:t>第８　　利用者への情報提供</w:t>
            </w:r>
          </w:p>
        </w:tc>
        <w:tc>
          <w:tcPr>
            <w:tcW w:w="2550" w:type="dxa"/>
          </w:tcPr>
          <w:p w14:paraId="02110A2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１　</w:t>
            </w:r>
            <w:r w:rsidRPr="008D7005">
              <w:rPr>
                <w:rFonts w:ascii="ＭＳ 明朝" w:eastAsia="ＭＳ 明朝" w:hAnsi="ＭＳ 明朝" w:cs="Times New Roman" w:hint="eastAsia"/>
                <w:sz w:val="16"/>
                <w:szCs w:val="16"/>
              </w:rPr>
              <w:t>施設及びサービスに関する内容の</w:t>
            </w:r>
            <w:r>
              <w:rPr>
                <w:rFonts w:ascii="ＭＳ 明朝" w:eastAsia="ＭＳ 明朝" w:hAnsi="ＭＳ 明朝" w:cs="Times New Roman" w:hint="eastAsia"/>
                <w:sz w:val="16"/>
                <w:szCs w:val="16"/>
              </w:rPr>
              <w:t>提示</w:t>
            </w:r>
          </w:p>
        </w:tc>
        <w:tc>
          <w:tcPr>
            <w:tcW w:w="2552" w:type="dxa"/>
            <w:tcBorders>
              <w:top w:val="single" w:sz="4" w:space="0" w:color="auto"/>
              <w:bottom w:val="single" w:sz="4" w:space="0" w:color="auto"/>
            </w:tcBorders>
          </w:tcPr>
          <w:p w14:paraId="62BE9DDB"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以下の事項について、書面等による提示等がされているか。</w:t>
            </w:r>
          </w:p>
          <w:p w14:paraId="45BABCCB"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設置者の氏名又は名称及び</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の管理者の氏名</w:t>
            </w:r>
          </w:p>
          <w:p w14:paraId="27E9873F"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の名称及び所在地</w:t>
            </w:r>
          </w:p>
          <w:p w14:paraId="44F64B03"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w:t>
            </w:r>
            <w:r w:rsidRPr="008D7005">
              <w:rPr>
                <w:rFonts w:asciiTheme="minorEastAsia" w:eastAsiaTheme="minorEastAsia" w:hAnsiTheme="minorEastAsia" w:hint="eastAsia"/>
                <w:sz w:val="16"/>
                <w:szCs w:val="16"/>
              </w:rPr>
              <w:t xml:space="preserve">　事業を開始した年月日</w:t>
            </w:r>
          </w:p>
          <w:p w14:paraId="37A884BD"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ｄ</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保育提供可能</w:t>
            </w:r>
            <w:r w:rsidRPr="008D7005">
              <w:rPr>
                <w:rFonts w:asciiTheme="minorEastAsia" w:eastAsiaTheme="minorEastAsia" w:hAnsiTheme="minorEastAsia" w:hint="eastAsia"/>
                <w:sz w:val="16"/>
                <w:szCs w:val="16"/>
              </w:rPr>
              <w:t>時間</w:t>
            </w:r>
          </w:p>
          <w:p w14:paraId="56F9078C"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ｅ</w:t>
            </w:r>
            <w:r w:rsidRPr="008D7005">
              <w:rPr>
                <w:rFonts w:asciiTheme="minorEastAsia" w:eastAsiaTheme="minorEastAsia" w:hAnsiTheme="minorEastAsia" w:hint="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AA36B3D"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ｆ</w:t>
            </w:r>
            <w:r w:rsidRPr="008D7005">
              <w:rPr>
                <w:rFonts w:asciiTheme="minorEastAsia" w:eastAsiaTheme="minorEastAsia" w:hAnsiTheme="minorEastAsia" w:hint="eastAsia"/>
                <w:sz w:val="16"/>
                <w:szCs w:val="16"/>
              </w:rPr>
              <w:t xml:space="preserve">　利用定員</w:t>
            </w:r>
          </w:p>
          <w:p w14:paraId="5A55D3C8"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ｇ</w:t>
            </w:r>
            <w:r w:rsidRPr="008D7005">
              <w:rPr>
                <w:rFonts w:asciiTheme="minorEastAsia" w:eastAsiaTheme="minorEastAsia" w:hAnsiTheme="minorEastAsia" w:hint="eastAsia"/>
                <w:sz w:val="16"/>
                <w:szCs w:val="16"/>
              </w:rPr>
              <w:t xml:space="preserve">　保育士その他の職員の配置数又はその予定</w:t>
            </w:r>
          </w:p>
          <w:p w14:paraId="29AA8A95"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ｈ</w:t>
            </w:r>
            <w:r w:rsidRPr="008D7005">
              <w:rPr>
                <w:rFonts w:asciiTheme="minorEastAsia" w:eastAsiaTheme="minorEastAsia" w:hAnsiTheme="minorEastAsia" w:hint="eastAsia"/>
                <w:sz w:val="16"/>
                <w:szCs w:val="16"/>
              </w:rPr>
              <w:t xml:space="preserve">　設置者及び職員に対する研修の受講状況</w:t>
            </w:r>
          </w:p>
          <w:p w14:paraId="0E933153"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ｉ</w:t>
            </w:r>
            <w:r w:rsidRPr="008D7005">
              <w:rPr>
                <w:rFonts w:asciiTheme="minorEastAsia" w:eastAsiaTheme="minorEastAsia" w:hAnsiTheme="minorEastAsia" w:hint="eastAsia"/>
                <w:sz w:val="16"/>
                <w:szCs w:val="16"/>
              </w:rPr>
              <w:t xml:space="preserve">　保育する乳幼児に関して契約している保険の種類、保険事故及び保険金額</w:t>
            </w:r>
          </w:p>
          <w:p w14:paraId="3FD803A9"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ｊ</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（提携している場合は）</w:t>
            </w:r>
            <w:r w:rsidRPr="008D7005">
              <w:rPr>
                <w:rFonts w:asciiTheme="minorEastAsia" w:eastAsiaTheme="minorEastAsia" w:hAnsiTheme="minorEastAsia" w:hint="eastAsia"/>
                <w:sz w:val="16"/>
                <w:szCs w:val="16"/>
              </w:rPr>
              <w:t>提携している医療機関の名称、所在地及び提携内容</w:t>
            </w:r>
          </w:p>
          <w:p w14:paraId="5D11414F"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ｋ</w:t>
            </w:r>
            <w:r w:rsidRPr="008D7005">
              <w:rPr>
                <w:rFonts w:asciiTheme="minorEastAsia" w:eastAsiaTheme="minorEastAsia" w:hAnsiTheme="minorEastAsia" w:hint="eastAsia"/>
                <w:sz w:val="16"/>
                <w:szCs w:val="16"/>
              </w:rPr>
              <w:t xml:space="preserve">　緊急時等における対応方法</w:t>
            </w:r>
          </w:p>
          <w:p w14:paraId="7A036882"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ｌ</w:t>
            </w:r>
            <w:r w:rsidRPr="008D7005">
              <w:rPr>
                <w:rFonts w:asciiTheme="minorEastAsia" w:eastAsiaTheme="minorEastAsia" w:hAnsiTheme="minorEastAsia" w:hint="eastAsia"/>
                <w:sz w:val="16"/>
                <w:szCs w:val="16"/>
              </w:rPr>
              <w:t xml:space="preserve">　非常災害対策</w:t>
            </w:r>
          </w:p>
          <w:p w14:paraId="6FCD4A3F"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ｍ</w:t>
            </w:r>
            <w:r w:rsidRPr="008D7005">
              <w:rPr>
                <w:rFonts w:asciiTheme="minorEastAsia" w:eastAsiaTheme="minorEastAsia" w:hAnsiTheme="minorEastAsia" w:hint="eastAsia"/>
                <w:sz w:val="16"/>
                <w:szCs w:val="16"/>
              </w:rPr>
              <w:t xml:space="preserve">　虐待の防止のための措置に関する事項</w:t>
            </w:r>
          </w:p>
          <w:p w14:paraId="18815A74" w14:textId="79EFF753" w:rsidR="0096407C" w:rsidRPr="0077163E" w:rsidRDefault="0096407C" w:rsidP="009976AB">
            <w:pPr>
              <w:pStyle w:val="a3"/>
              <w:spacing w:line="240" w:lineRule="exact"/>
              <w:jc w:val="both"/>
              <w:rPr>
                <w:rFonts w:asciiTheme="minorEastAsia" w:eastAsiaTheme="minorEastAsia" w:hAnsiTheme="minorEastAsia"/>
                <w:sz w:val="16"/>
                <w:szCs w:val="16"/>
              </w:rPr>
            </w:pPr>
            <w:r w:rsidRPr="0077163E">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p w14:paraId="31A63904" w14:textId="7188646B" w:rsidR="0096407C" w:rsidRPr="008D7005" w:rsidRDefault="0096407C" w:rsidP="009976AB">
            <w:pPr>
              <w:pStyle w:val="a3"/>
              <w:spacing w:line="240" w:lineRule="exact"/>
              <w:jc w:val="both"/>
              <w:rPr>
                <w:rFonts w:asciiTheme="minorEastAsia" w:eastAsiaTheme="minorEastAsia" w:hAnsiTheme="minorEastAsia"/>
                <w:sz w:val="16"/>
                <w:szCs w:val="16"/>
              </w:rPr>
            </w:pPr>
          </w:p>
        </w:tc>
        <w:tc>
          <w:tcPr>
            <w:tcW w:w="2299" w:type="dxa"/>
            <w:tcBorders>
              <w:top w:val="single" w:sz="4" w:space="0" w:color="auto"/>
              <w:bottom w:val="single" w:sz="4" w:space="0" w:color="auto"/>
            </w:tcBorders>
          </w:tcPr>
          <w:p w14:paraId="50E6181B"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・全く提示等がされていない。</w:t>
            </w:r>
          </w:p>
          <w:p w14:paraId="79EE54C2" w14:textId="77777777" w:rsidR="009976AB"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・左記ａ～</w:t>
            </w:r>
            <w:r w:rsidR="0096407C">
              <w:rPr>
                <w:rFonts w:asciiTheme="minorEastAsia" w:eastAsiaTheme="minorEastAsia" w:hAnsiTheme="minorEastAsia" w:cs="Times New Roman" w:hint="eastAsia"/>
                <w:sz w:val="16"/>
                <w:szCs w:val="16"/>
                <w:u w:val="single"/>
              </w:rPr>
              <w:t>ｎ</w:t>
            </w:r>
            <w:r w:rsidRPr="008D7005">
              <w:rPr>
                <w:rFonts w:asciiTheme="minorEastAsia" w:eastAsiaTheme="minorEastAsia" w:hAnsiTheme="minorEastAsia" w:cs="Times New Roman" w:hint="eastAsia"/>
                <w:sz w:val="16"/>
                <w:szCs w:val="16"/>
              </w:rPr>
              <w:t>の事項につき、提示内容又は提示等の仕方が不十分。</w:t>
            </w:r>
          </w:p>
          <w:p w14:paraId="13288F95" w14:textId="77777777" w:rsidR="003A644E" w:rsidRDefault="003A644E" w:rsidP="009976AB">
            <w:pPr>
              <w:pStyle w:val="a3"/>
              <w:spacing w:line="240" w:lineRule="exact"/>
              <w:ind w:left="80" w:hangingChars="50" w:hanging="80"/>
              <w:jc w:val="both"/>
              <w:rPr>
                <w:rFonts w:asciiTheme="minorEastAsia" w:eastAsiaTheme="minorEastAsia" w:hAnsiTheme="minorEastAsia"/>
                <w:sz w:val="16"/>
                <w:szCs w:val="16"/>
              </w:rPr>
            </w:pPr>
          </w:p>
          <w:p w14:paraId="6C1A19A8" w14:textId="77777777" w:rsidR="003A644E" w:rsidRPr="00B675C8" w:rsidRDefault="003A644E" w:rsidP="009976AB">
            <w:pPr>
              <w:pStyle w:val="a3"/>
              <w:spacing w:line="240" w:lineRule="exact"/>
              <w:ind w:left="80" w:hangingChars="50" w:hanging="80"/>
              <w:jc w:val="both"/>
              <w:rPr>
                <w:rFonts w:asciiTheme="minorEastAsia" w:eastAsiaTheme="minorEastAsia" w:hAnsiTheme="minorEastAsia"/>
                <w:sz w:val="16"/>
                <w:szCs w:val="16"/>
              </w:rPr>
            </w:pPr>
            <w:r w:rsidRPr="00B675C8">
              <w:rPr>
                <w:rFonts w:asciiTheme="minorEastAsia" w:eastAsiaTheme="minorEastAsia" w:hAnsiTheme="minorEastAsia" w:hint="eastAsia"/>
                <w:sz w:val="16"/>
                <w:szCs w:val="16"/>
              </w:rPr>
              <w:t>・「ここd</w:t>
            </w:r>
            <w:r w:rsidRPr="00B675C8">
              <w:rPr>
                <w:rFonts w:asciiTheme="minorEastAsia" w:eastAsiaTheme="minorEastAsia" w:hAnsiTheme="minorEastAsia"/>
                <w:sz w:val="16"/>
                <w:szCs w:val="16"/>
              </w:rPr>
              <w:t>e</w:t>
            </w:r>
            <w:r w:rsidRPr="00B675C8">
              <w:rPr>
                <w:rFonts w:asciiTheme="minorEastAsia" w:eastAsiaTheme="minorEastAsia" w:hAnsiTheme="minorEastAsia" w:hint="eastAsia"/>
                <w:sz w:val="16"/>
                <w:szCs w:val="16"/>
              </w:rPr>
              <w:t>サーチ」に情報が全く掲載されていない。</w:t>
            </w:r>
          </w:p>
          <w:p w14:paraId="6EEB05A9" w14:textId="77777777" w:rsidR="003A644E" w:rsidRPr="00B675C8" w:rsidRDefault="003A644E" w:rsidP="009976AB">
            <w:pPr>
              <w:pStyle w:val="a3"/>
              <w:spacing w:line="240" w:lineRule="exact"/>
              <w:ind w:left="80" w:hangingChars="50" w:hanging="80"/>
              <w:jc w:val="both"/>
              <w:rPr>
                <w:rFonts w:asciiTheme="minorEastAsia" w:eastAsiaTheme="minorEastAsia" w:hAnsiTheme="minorEastAsia"/>
                <w:sz w:val="16"/>
                <w:szCs w:val="16"/>
              </w:rPr>
            </w:pPr>
          </w:p>
          <w:p w14:paraId="2637B2DB" w14:textId="1249A7F5" w:rsidR="003A644E" w:rsidRPr="003A644E" w:rsidRDefault="003A644E" w:rsidP="009976AB">
            <w:pPr>
              <w:pStyle w:val="a3"/>
              <w:spacing w:line="240" w:lineRule="exact"/>
              <w:ind w:left="80" w:hangingChars="50" w:hanging="80"/>
              <w:jc w:val="both"/>
              <w:rPr>
                <w:rFonts w:asciiTheme="minorEastAsia" w:eastAsiaTheme="minorEastAsia" w:hAnsiTheme="minorEastAsia"/>
                <w:color w:val="FF0000"/>
                <w:sz w:val="16"/>
                <w:szCs w:val="16"/>
                <w:u w:val="single"/>
              </w:rPr>
            </w:pPr>
            <w:r w:rsidRPr="00B675C8">
              <w:rPr>
                <w:rFonts w:asciiTheme="minorEastAsia" w:eastAsiaTheme="minorEastAsia" w:hAnsiTheme="minorEastAsia" w:hint="eastAsia"/>
                <w:sz w:val="16"/>
                <w:szCs w:val="16"/>
              </w:rPr>
              <w:t>・「ここd</w:t>
            </w:r>
            <w:r w:rsidRPr="00B675C8">
              <w:rPr>
                <w:rFonts w:asciiTheme="minorEastAsia" w:eastAsiaTheme="minorEastAsia" w:hAnsiTheme="minorEastAsia"/>
                <w:sz w:val="16"/>
                <w:szCs w:val="16"/>
              </w:rPr>
              <w:t>e</w:t>
            </w:r>
            <w:r w:rsidRPr="00B675C8">
              <w:rPr>
                <w:rFonts w:asciiTheme="minorEastAsia" w:eastAsiaTheme="minorEastAsia" w:hAnsiTheme="minorEastAsia" w:hint="eastAsia"/>
                <w:sz w:val="16"/>
                <w:szCs w:val="16"/>
              </w:rPr>
              <w:t>サーチ」に左記ａ～ｎの事項につき、掲載がない項目がある又は内容が不十分</w:t>
            </w:r>
          </w:p>
        </w:tc>
        <w:tc>
          <w:tcPr>
            <w:tcW w:w="1842" w:type="dxa"/>
            <w:tcBorders>
              <w:top w:val="single" w:sz="4" w:space="0" w:color="auto"/>
              <w:bottom w:val="single" w:sz="4" w:space="0" w:color="auto"/>
            </w:tcBorders>
          </w:tcPr>
          <w:p w14:paraId="3BAE23C7"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されていない</w:t>
            </w:r>
          </w:p>
          <w:p w14:paraId="50F9B8AC"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55E5355"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されている</w:t>
            </w:r>
          </w:p>
          <w:p w14:paraId="269832D2" w14:textId="77777777" w:rsidR="003A644E" w:rsidRPr="006763ED" w:rsidRDefault="003A644E" w:rsidP="009976AB">
            <w:pPr>
              <w:spacing w:line="240" w:lineRule="exact"/>
              <w:rPr>
                <w:rFonts w:asciiTheme="minorEastAsia" w:eastAsiaTheme="minorEastAsia" w:hAnsiTheme="minorEastAsia"/>
                <w:sz w:val="16"/>
                <w:szCs w:val="16"/>
              </w:rPr>
            </w:pPr>
          </w:p>
          <w:p w14:paraId="0534CDEC" w14:textId="77777777" w:rsidR="003A644E" w:rsidRPr="00B675C8" w:rsidRDefault="003A644E" w:rsidP="009976AB">
            <w:pPr>
              <w:spacing w:line="240" w:lineRule="exact"/>
              <w:rPr>
                <w:rFonts w:asciiTheme="minorEastAsia" w:eastAsiaTheme="minorEastAsia" w:hAnsiTheme="minorEastAsia"/>
                <w:sz w:val="16"/>
                <w:szCs w:val="16"/>
              </w:rPr>
            </w:pPr>
            <w:r w:rsidRPr="006763ED">
              <w:rPr>
                <w:rFonts w:asciiTheme="minorEastAsia" w:eastAsiaTheme="minorEastAsia" w:hAnsiTheme="minorEastAsia" w:hint="eastAsia"/>
                <w:sz w:val="16"/>
                <w:szCs w:val="16"/>
              </w:rPr>
              <w:t xml:space="preserve">　</w:t>
            </w:r>
            <w:r w:rsidRPr="00B675C8">
              <w:rPr>
                <w:rFonts w:asciiTheme="minorEastAsia" w:eastAsiaTheme="minorEastAsia" w:hAnsiTheme="minorEastAsia" w:hint="eastAsia"/>
                <w:sz w:val="16"/>
                <w:szCs w:val="16"/>
              </w:rPr>
              <w:t>不十分　・　十分</w:t>
            </w:r>
          </w:p>
          <w:p w14:paraId="25884CA4" w14:textId="77777777" w:rsidR="003A644E" w:rsidRPr="00B675C8" w:rsidRDefault="003A644E" w:rsidP="009976AB">
            <w:pPr>
              <w:spacing w:line="240" w:lineRule="exact"/>
              <w:rPr>
                <w:rFonts w:asciiTheme="minorEastAsia" w:eastAsiaTheme="minorEastAsia" w:hAnsiTheme="minorEastAsia"/>
                <w:sz w:val="16"/>
                <w:szCs w:val="16"/>
              </w:rPr>
            </w:pPr>
          </w:p>
          <w:p w14:paraId="0C46CD66" w14:textId="77777777" w:rsidR="003A644E" w:rsidRPr="00B675C8" w:rsidRDefault="003A644E" w:rsidP="009976AB">
            <w:pPr>
              <w:spacing w:line="240" w:lineRule="exact"/>
              <w:rPr>
                <w:rFonts w:asciiTheme="minorEastAsia" w:eastAsiaTheme="minorEastAsia" w:hAnsiTheme="minorEastAsia"/>
                <w:sz w:val="16"/>
                <w:szCs w:val="16"/>
              </w:rPr>
            </w:pPr>
            <w:r w:rsidRPr="00B675C8">
              <w:rPr>
                <w:rFonts w:asciiTheme="minorEastAsia" w:eastAsiaTheme="minorEastAsia" w:hAnsiTheme="minorEastAsia" w:hint="eastAsia"/>
                <w:sz w:val="16"/>
                <w:szCs w:val="16"/>
              </w:rPr>
              <w:t xml:space="preserve">　掲載されていない</w:t>
            </w:r>
          </w:p>
          <w:p w14:paraId="491755EF" w14:textId="77777777" w:rsidR="003A644E" w:rsidRPr="00B675C8" w:rsidRDefault="003A644E" w:rsidP="009976AB">
            <w:pPr>
              <w:spacing w:line="240" w:lineRule="exact"/>
              <w:rPr>
                <w:rFonts w:asciiTheme="minorEastAsia" w:eastAsiaTheme="minorEastAsia" w:hAnsiTheme="minorEastAsia"/>
                <w:sz w:val="16"/>
                <w:szCs w:val="16"/>
              </w:rPr>
            </w:pPr>
            <w:r w:rsidRPr="00B675C8">
              <w:rPr>
                <w:rFonts w:asciiTheme="minorEastAsia" w:eastAsiaTheme="minorEastAsia" w:hAnsiTheme="minorEastAsia" w:hint="eastAsia"/>
                <w:sz w:val="16"/>
                <w:szCs w:val="16"/>
              </w:rPr>
              <w:t xml:space="preserve">　　　　・</w:t>
            </w:r>
          </w:p>
          <w:p w14:paraId="57921381" w14:textId="77777777" w:rsidR="003A644E" w:rsidRPr="00B675C8" w:rsidRDefault="003A644E" w:rsidP="009976AB">
            <w:pPr>
              <w:spacing w:line="240" w:lineRule="exact"/>
              <w:rPr>
                <w:rFonts w:asciiTheme="minorEastAsia" w:eastAsiaTheme="minorEastAsia" w:hAnsiTheme="minorEastAsia"/>
                <w:sz w:val="16"/>
                <w:szCs w:val="16"/>
              </w:rPr>
            </w:pPr>
            <w:r w:rsidRPr="00B675C8">
              <w:rPr>
                <w:rFonts w:asciiTheme="minorEastAsia" w:eastAsiaTheme="minorEastAsia" w:hAnsiTheme="minorEastAsia" w:hint="eastAsia"/>
                <w:sz w:val="16"/>
                <w:szCs w:val="16"/>
              </w:rPr>
              <w:t xml:space="preserve">　掲載されている</w:t>
            </w:r>
          </w:p>
          <w:p w14:paraId="07555EAC" w14:textId="77777777" w:rsidR="003A644E" w:rsidRPr="00B675C8" w:rsidRDefault="003A644E" w:rsidP="009976AB">
            <w:pPr>
              <w:spacing w:line="240" w:lineRule="exact"/>
              <w:rPr>
                <w:rFonts w:asciiTheme="minorEastAsia" w:eastAsiaTheme="minorEastAsia" w:hAnsiTheme="minorEastAsia"/>
                <w:sz w:val="16"/>
                <w:szCs w:val="16"/>
              </w:rPr>
            </w:pPr>
          </w:p>
          <w:p w14:paraId="16B93322" w14:textId="4C53BB2F" w:rsidR="003A644E" w:rsidRPr="003A644E" w:rsidRDefault="003A644E" w:rsidP="009976AB">
            <w:pPr>
              <w:spacing w:line="240" w:lineRule="exact"/>
              <w:rPr>
                <w:rFonts w:asciiTheme="minorEastAsia" w:eastAsiaTheme="minorEastAsia" w:hAnsiTheme="minorEastAsia"/>
                <w:color w:val="FF0000"/>
                <w:sz w:val="16"/>
                <w:szCs w:val="16"/>
                <w:u w:val="single"/>
              </w:rPr>
            </w:pPr>
            <w:r w:rsidRPr="00B675C8">
              <w:rPr>
                <w:rFonts w:asciiTheme="minorEastAsia" w:eastAsiaTheme="minorEastAsia" w:hAnsiTheme="minorEastAsia" w:hint="eastAsia"/>
                <w:sz w:val="16"/>
                <w:szCs w:val="16"/>
              </w:rPr>
              <w:t xml:space="preserve">　不十分　・　十分</w:t>
            </w:r>
          </w:p>
        </w:tc>
      </w:tr>
      <w:tr w:rsidR="009976AB" w:rsidRPr="008D7005" w14:paraId="73CB0CC5" w14:textId="77777777" w:rsidTr="009976AB">
        <w:trPr>
          <w:cantSplit/>
          <w:trHeight w:val="930"/>
        </w:trPr>
        <w:tc>
          <w:tcPr>
            <w:tcW w:w="567" w:type="dxa"/>
            <w:vMerge/>
            <w:textDirection w:val="tbRlV"/>
          </w:tcPr>
          <w:p w14:paraId="352E512B" w14:textId="77777777" w:rsidR="009976AB" w:rsidRPr="008D7005" w:rsidRDefault="009976AB" w:rsidP="009976AB">
            <w:pPr>
              <w:ind w:left="113" w:firstLineChars="100" w:firstLine="160"/>
              <w:rPr>
                <w:sz w:val="16"/>
                <w:szCs w:val="16"/>
              </w:rPr>
            </w:pPr>
          </w:p>
        </w:tc>
        <w:tc>
          <w:tcPr>
            <w:tcW w:w="2550" w:type="dxa"/>
          </w:tcPr>
          <w:p w14:paraId="4CECBC3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サービス利用者に対する契約内容の書面等による交付</w:t>
            </w:r>
          </w:p>
        </w:tc>
        <w:tc>
          <w:tcPr>
            <w:tcW w:w="2552" w:type="dxa"/>
            <w:tcBorders>
              <w:top w:val="single" w:sz="4" w:space="0" w:color="auto"/>
              <w:bottom w:val="single" w:sz="4" w:space="0" w:color="auto"/>
            </w:tcBorders>
          </w:tcPr>
          <w:p w14:paraId="30FD1213"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以下の事項について、利用者に書面等による交付がされているか。</w:t>
            </w:r>
          </w:p>
          <w:p w14:paraId="77AB2E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設置者の氏名及び住所又は名称及び所在地</w:t>
            </w:r>
          </w:p>
          <w:p w14:paraId="7D12B00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当該サービスの提供につき利用者が支払うべき額に関する事項</w:t>
            </w:r>
          </w:p>
          <w:p w14:paraId="50F871A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ｃ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の名称及び所在地</w:t>
            </w:r>
          </w:p>
          <w:p w14:paraId="662C3362" w14:textId="4340C72D"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ｄ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の管理者の氏名</w:t>
            </w:r>
          </w:p>
          <w:p w14:paraId="48BC272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ｅ　当該利用者に対し提供するサービスの内容</w:t>
            </w:r>
          </w:p>
          <w:p w14:paraId="7536898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ｆ　保育する乳幼児に関して契約している保険の種類、保険事故及び保険金額</w:t>
            </w:r>
          </w:p>
          <w:p w14:paraId="4847377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ｇ　</w:t>
            </w:r>
            <w:r>
              <w:rPr>
                <w:rFonts w:asciiTheme="minorEastAsia" w:eastAsiaTheme="minorEastAsia" w:hAnsiTheme="minorEastAsia" w:hint="eastAsia"/>
                <w:sz w:val="16"/>
                <w:szCs w:val="16"/>
              </w:rPr>
              <w:t>（提携している場合は）</w:t>
            </w:r>
            <w:r w:rsidRPr="008D7005">
              <w:rPr>
                <w:rFonts w:asciiTheme="minorEastAsia" w:eastAsiaTheme="minorEastAsia" w:hAnsiTheme="minorEastAsia" w:hint="eastAsia"/>
                <w:sz w:val="16"/>
                <w:szCs w:val="16"/>
              </w:rPr>
              <w:t>提携する医療機関の名称、所在地及び提携内容</w:t>
            </w:r>
          </w:p>
          <w:p w14:paraId="6F27C33E"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ｈ　利用者からの苦情を受け付ける担当職員の氏名及び連絡先</w:t>
            </w:r>
          </w:p>
          <w:p w14:paraId="637A1AC1"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Borders>
              <w:top w:val="single" w:sz="4" w:space="0" w:color="auto"/>
              <w:bottom w:val="single" w:sz="4" w:space="0" w:color="auto"/>
            </w:tcBorders>
          </w:tcPr>
          <w:p w14:paraId="5E615A6B"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57D6A1D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600AE528"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1D0610A4"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・書面等により交付されていない。</w:t>
            </w:r>
          </w:p>
          <w:p w14:paraId="0CB926A4" w14:textId="0A514A5D"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p>
          <w:p w14:paraId="05CBF12C" w14:textId="77777777" w:rsidR="00C86ED6" w:rsidRPr="008D7005" w:rsidRDefault="00C86ED6" w:rsidP="009976AB">
            <w:pPr>
              <w:pStyle w:val="a3"/>
              <w:spacing w:line="240" w:lineRule="exact"/>
              <w:ind w:left="80" w:hangingChars="50" w:hanging="80"/>
              <w:jc w:val="both"/>
              <w:rPr>
                <w:rFonts w:asciiTheme="minorEastAsia" w:eastAsiaTheme="minorEastAsia" w:hAnsiTheme="minorEastAsia"/>
                <w:sz w:val="16"/>
                <w:szCs w:val="16"/>
              </w:rPr>
            </w:pPr>
          </w:p>
          <w:p w14:paraId="1AF37EB9"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・左記ａ～ｈの事項につき、交付内容が不十分。</w:t>
            </w:r>
          </w:p>
          <w:p w14:paraId="360C2ADC" w14:textId="41740513" w:rsidR="00C86ED6" w:rsidRPr="008D7005" w:rsidRDefault="00C86ED6"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single" w:sz="4" w:space="0" w:color="auto"/>
              <w:bottom w:val="single" w:sz="4" w:space="0" w:color="auto"/>
            </w:tcBorders>
          </w:tcPr>
          <w:p w14:paraId="4DEB1112" w14:textId="77777777" w:rsidR="009976AB" w:rsidRDefault="009976AB" w:rsidP="009976AB">
            <w:pPr>
              <w:spacing w:line="240" w:lineRule="exact"/>
              <w:rPr>
                <w:rFonts w:asciiTheme="minorEastAsia" w:eastAsiaTheme="minorEastAsia" w:hAnsiTheme="minorEastAsia"/>
                <w:sz w:val="16"/>
                <w:szCs w:val="16"/>
              </w:rPr>
            </w:pPr>
          </w:p>
          <w:p w14:paraId="286FA9BC" w14:textId="77777777" w:rsidR="00D143A7" w:rsidRDefault="00D143A7" w:rsidP="009976AB">
            <w:pPr>
              <w:spacing w:line="240" w:lineRule="exact"/>
              <w:rPr>
                <w:rFonts w:asciiTheme="minorEastAsia" w:eastAsiaTheme="minorEastAsia" w:hAnsiTheme="minorEastAsia"/>
                <w:sz w:val="16"/>
                <w:szCs w:val="16"/>
              </w:rPr>
            </w:pPr>
          </w:p>
          <w:p w14:paraId="550EDDBE" w14:textId="77777777" w:rsidR="00D143A7" w:rsidRDefault="00D143A7" w:rsidP="009976AB">
            <w:pPr>
              <w:spacing w:line="240" w:lineRule="exact"/>
              <w:rPr>
                <w:rFonts w:asciiTheme="minorEastAsia" w:eastAsiaTheme="minorEastAsia" w:hAnsiTheme="minorEastAsia"/>
                <w:sz w:val="16"/>
                <w:szCs w:val="16"/>
              </w:rPr>
            </w:pPr>
          </w:p>
          <w:p w14:paraId="030DBC2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交付されていない</w:t>
            </w:r>
          </w:p>
          <w:p w14:paraId="2AC0B3FA"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3A336558"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交付されている</w:t>
            </w:r>
          </w:p>
          <w:p w14:paraId="4DBA81B3" w14:textId="77777777" w:rsidR="00C86ED6" w:rsidRDefault="00C86ED6" w:rsidP="009976AB">
            <w:pPr>
              <w:spacing w:line="240" w:lineRule="exact"/>
              <w:rPr>
                <w:rFonts w:asciiTheme="minorEastAsia" w:eastAsiaTheme="minorEastAsia" w:hAnsiTheme="minorEastAsia"/>
                <w:sz w:val="16"/>
                <w:szCs w:val="16"/>
              </w:rPr>
            </w:pPr>
          </w:p>
          <w:p w14:paraId="0CE622A0" w14:textId="43F81662" w:rsidR="00C86ED6" w:rsidRPr="008D7005" w:rsidRDefault="00C86ED6"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467AF488" w14:textId="77777777" w:rsidTr="009976AB">
        <w:trPr>
          <w:cantSplit/>
          <w:trHeight w:val="930"/>
        </w:trPr>
        <w:tc>
          <w:tcPr>
            <w:tcW w:w="567" w:type="dxa"/>
            <w:vMerge/>
            <w:textDirection w:val="tbRlV"/>
          </w:tcPr>
          <w:p w14:paraId="4FB5C7B1" w14:textId="77777777" w:rsidR="009976AB" w:rsidRPr="008D7005" w:rsidRDefault="009976AB" w:rsidP="009976AB">
            <w:pPr>
              <w:ind w:left="113"/>
              <w:rPr>
                <w:sz w:val="16"/>
                <w:szCs w:val="16"/>
              </w:rPr>
            </w:pPr>
          </w:p>
        </w:tc>
        <w:tc>
          <w:tcPr>
            <w:tcW w:w="2550" w:type="dxa"/>
          </w:tcPr>
          <w:p w14:paraId="0BBAC15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３</w:t>
            </w:r>
            <w:r>
              <w:rPr>
                <w:rFonts w:asciiTheme="minorEastAsia" w:eastAsiaTheme="minorEastAsia" w:hAnsiTheme="minorEastAsia" w:cs="Times New Roman" w:hint="eastAsia"/>
                <w:sz w:val="16"/>
                <w:szCs w:val="16"/>
              </w:rPr>
              <w:t xml:space="preserve">　</w:t>
            </w:r>
            <w:r w:rsidRPr="008D7005">
              <w:rPr>
                <w:rFonts w:asciiTheme="minorEastAsia" w:eastAsiaTheme="minorEastAsia" w:hAnsiTheme="minorEastAsia" w:cs="Times New Roman" w:hint="eastAsia"/>
                <w:sz w:val="16"/>
                <w:szCs w:val="16"/>
              </w:rPr>
              <w:t>サービスの利用予定者から申し込みがあった場合の契約内容等の説明</w:t>
            </w:r>
          </w:p>
        </w:tc>
        <w:tc>
          <w:tcPr>
            <w:tcW w:w="2552" w:type="dxa"/>
            <w:tcBorders>
              <w:top w:val="single" w:sz="4" w:space="0" w:color="auto"/>
              <w:bottom w:val="single" w:sz="4" w:space="0" w:color="auto"/>
            </w:tcBorders>
          </w:tcPr>
          <w:p w14:paraId="16972F7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4104EFC7"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756F6F5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・説明が行われていない。</w:t>
            </w:r>
          </w:p>
          <w:p w14:paraId="4F0E8850" w14:textId="77777777" w:rsidR="009976AB" w:rsidRPr="008D7005" w:rsidRDefault="009976AB" w:rsidP="009976AB">
            <w:pPr>
              <w:pStyle w:val="a3"/>
              <w:spacing w:line="240" w:lineRule="exact"/>
              <w:ind w:left="80"/>
              <w:jc w:val="both"/>
              <w:rPr>
                <w:rFonts w:asciiTheme="minorEastAsia" w:eastAsiaTheme="minorEastAsia" w:hAnsiTheme="minorEastAsia"/>
                <w:sz w:val="16"/>
                <w:szCs w:val="16"/>
              </w:rPr>
            </w:pPr>
          </w:p>
          <w:p w14:paraId="7B9031B6"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・説明はされているが、内容が不十分。</w:t>
            </w:r>
          </w:p>
        </w:tc>
        <w:tc>
          <w:tcPr>
            <w:tcW w:w="1842" w:type="dxa"/>
            <w:tcBorders>
              <w:top w:val="single" w:sz="4" w:space="0" w:color="auto"/>
              <w:bottom w:val="single" w:sz="4" w:space="0" w:color="auto"/>
            </w:tcBorders>
          </w:tcPr>
          <w:p w14:paraId="170649FA" w14:textId="77777777" w:rsidR="009976AB" w:rsidRDefault="00146BA1"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4A57D4">
              <w:rPr>
                <w:rFonts w:asciiTheme="minorEastAsia" w:eastAsiaTheme="minorEastAsia" w:hAnsiTheme="minorEastAsia" w:hint="eastAsia"/>
                <w:sz w:val="16"/>
                <w:szCs w:val="16"/>
              </w:rPr>
              <w:t>行われている</w:t>
            </w:r>
          </w:p>
          <w:p w14:paraId="612EFB7D" w14:textId="300F2FDC"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64595034" w14:textId="77777777" w:rsidR="004A57D4" w:rsidRDefault="004A57D4" w:rsidP="009976AB">
            <w:pPr>
              <w:spacing w:line="240" w:lineRule="exact"/>
              <w:rPr>
                <w:rFonts w:asciiTheme="minorEastAsia" w:eastAsiaTheme="minorEastAsia" w:hAnsiTheme="minorEastAsia"/>
                <w:sz w:val="16"/>
                <w:szCs w:val="16"/>
              </w:rPr>
            </w:pPr>
          </w:p>
          <w:p w14:paraId="6CF2E277" w14:textId="0C6D9E29"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p w14:paraId="2443575B" w14:textId="3CE6D9B4"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tc>
      </w:tr>
      <w:tr w:rsidR="009976AB" w:rsidRPr="008D7005" w14:paraId="7144173D" w14:textId="77777777" w:rsidTr="009976AB">
        <w:trPr>
          <w:cantSplit/>
          <w:trHeight w:val="930"/>
        </w:trPr>
        <w:tc>
          <w:tcPr>
            <w:tcW w:w="567" w:type="dxa"/>
            <w:vMerge w:val="restart"/>
            <w:textDirection w:val="tbRlV"/>
          </w:tcPr>
          <w:p w14:paraId="7603E144" w14:textId="77777777" w:rsidR="009976AB" w:rsidRPr="008D7005" w:rsidRDefault="009976AB" w:rsidP="009976AB">
            <w:pPr>
              <w:ind w:left="113"/>
              <w:rPr>
                <w:sz w:val="16"/>
                <w:szCs w:val="16"/>
              </w:rPr>
            </w:pPr>
            <w:r w:rsidRPr="008D7005">
              <w:rPr>
                <w:rFonts w:hint="eastAsia"/>
                <w:sz w:val="16"/>
                <w:szCs w:val="16"/>
              </w:rPr>
              <w:t xml:space="preserve">　第　９　備える帳簿</w:t>
            </w:r>
            <w:r>
              <w:rPr>
                <w:rFonts w:hint="eastAsia"/>
                <w:sz w:val="16"/>
                <w:szCs w:val="16"/>
              </w:rPr>
              <w:t>等</w:t>
            </w:r>
          </w:p>
        </w:tc>
        <w:tc>
          <w:tcPr>
            <w:tcW w:w="2550" w:type="dxa"/>
            <w:vMerge w:val="restart"/>
          </w:tcPr>
          <w:p w14:paraId="0DE5E212"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１　職員に関する</w:t>
            </w:r>
            <w:r>
              <w:rPr>
                <w:rFonts w:asciiTheme="minorEastAsia" w:eastAsiaTheme="minorEastAsia" w:hAnsiTheme="minorEastAsia" w:cs="Times New Roman" w:hint="eastAsia"/>
                <w:sz w:val="16"/>
                <w:szCs w:val="16"/>
              </w:rPr>
              <w:t>帳簿</w:t>
            </w:r>
            <w:r w:rsidRPr="008D7005">
              <w:rPr>
                <w:rFonts w:asciiTheme="minorEastAsia" w:eastAsiaTheme="minorEastAsia" w:hAnsiTheme="minorEastAsia" w:cs="Times New Roman" w:hint="eastAsia"/>
                <w:sz w:val="16"/>
                <w:szCs w:val="16"/>
              </w:rPr>
              <w:t>等の整備</w:t>
            </w:r>
          </w:p>
          <w:p w14:paraId="471E8376"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8A6252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single" w:sz="4" w:space="0" w:color="auto"/>
              <w:bottom w:val="dashed" w:sz="4" w:space="0" w:color="auto"/>
            </w:tcBorders>
          </w:tcPr>
          <w:p w14:paraId="18ED0AF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58CB4514"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dashed" w:sz="4" w:space="0" w:color="auto"/>
            </w:tcBorders>
          </w:tcPr>
          <w:p w14:paraId="092600D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・確認できる書類が備えられていない。</w:t>
            </w:r>
          </w:p>
          <w:p w14:paraId="11F9D84C"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・整備内容が不十分。</w:t>
            </w:r>
          </w:p>
          <w:p w14:paraId="38EB9FF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single" w:sz="4" w:space="0" w:color="auto"/>
              <w:bottom w:val="dashed" w:sz="4" w:space="0" w:color="auto"/>
            </w:tcBorders>
          </w:tcPr>
          <w:p w14:paraId="0E87BDE2" w14:textId="77777777" w:rsidR="009976AB"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7A2C9438"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p w14:paraId="5FE9A147" w14:textId="77777777" w:rsidR="004A57D4" w:rsidRDefault="004A57D4" w:rsidP="009976AB">
            <w:pPr>
              <w:spacing w:line="240" w:lineRule="exact"/>
              <w:rPr>
                <w:rFonts w:asciiTheme="minorEastAsia" w:eastAsiaTheme="minorEastAsia" w:hAnsiTheme="minorEastAsia"/>
                <w:sz w:val="16"/>
                <w:szCs w:val="16"/>
              </w:rPr>
            </w:pPr>
          </w:p>
          <w:p w14:paraId="36B8F963" w14:textId="39DA0897"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7F966574" w14:textId="77777777" w:rsidTr="009976AB">
        <w:trPr>
          <w:cantSplit/>
          <w:trHeight w:val="930"/>
        </w:trPr>
        <w:tc>
          <w:tcPr>
            <w:tcW w:w="567" w:type="dxa"/>
            <w:vMerge/>
            <w:textDirection w:val="tbRlV"/>
          </w:tcPr>
          <w:p w14:paraId="5C3C7BEA" w14:textId="77777777" w:rsidR="009976AB" w:rsidRPr="008D7005" w:rsidRDefault="009976AB" w:rsidP="009976AB">
            <w:pPr>
              <w:ind w:left="113"/>
              <w:rPr>
                <w:sz w:val="16"/>
                <w:szCs w:val="16"/>
              </w:rPr>
            </w:pPr>
          </w:p>
        </w:tc>
        <w:tc>
          <w:tcPr>
            <w:tcW w:w="2550" w:type="dxa"/>
            <w:vMerge/>
          </w:tcPr>
          <w:p w14:paraId="176AAA7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dashed" w:sz="4" w:space="0" w:color="auto"/>
              <w:bottom w:val="single" w:sz="4" w:space="0" w:color="auto"/>
            </w:tcBorders>
          </w:tcPr>
          <w:p w14:paraId="721B0EC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131360FC"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・労働者名簿（労働基準法第107条）</w:t>
            </w:r>
          </w:p>
          <w:p w14:paraId="697C51ED"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・賃金台帳（労働基準法第108条）</w:t>
            </w:r>
          </w:p>
          <w:p w14:paraId="615FDBA5"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357A2E05"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299" w:type="dxa"/>
            <w:tcBorders>
              <w:top w:val="dashed" w:sz="4" w:space="0" w:color="auto"/>
              <w:bottom w:val="single" w:sz="4" w:space="0" w:color="auto"/>
            </w:tcBorders>
          </w:tcPr>
          <w:p w14:paraId="2B4450E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・左記の帳簿の整備状況が不十分。</w:t>
            </w:r>
          </w:p>
        </w:tc>
        <w:tc>
          <w:tcPr>
            <w:tcW w:w="1842" w:type="dxa"/>
            <w:tcBorders>
              <w:top w:val="dashed" w:sz="4" w:space="0" w:color="auto"/>
              <w:bottom w:val="single" w:sz="4" w:space="0" w:color="auto"/>
            </w:tcBorders>
          </w:tcPr>
          <w:p w14:paraId="406BB89E" w14:textId="3D21A602" w:rsidR="009976AB"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7629F292" w14:textId="77777777" w:rsidTr="009976AB">
        <w:trPr>
          <w:cantSplit/>
          <w:trHeight w:val="930"/>
        </w:trPr>
        <w:tc>
          <w:tcPr>
            <w:tcW w:w="567" w:type="dxa"/>
            <w:vMerge/>
            <w:textDirection w:val="tbRlV"/>
          </w:tcPr>
          <w:p w14:paraId="47BF0E19" w14:textId="77777777" w:rsidR="009976AB" w:rsidRPr="008D7005" w:rsidRDefault="009976AB" w:rsidP="009976AB">
            <w:pPr>
              <w:ind w:left="113"/>
              <w:rPr>
                <w:sz w:val="16"/>
                <w:szCs w:val="16"/>
              </w:rPr>
            </w:pPr>
          </w:p>
        </w:tc>
        <w:tc>
          <w:tcPr>
            <w:tcW w:w="2550" w:type="dxa"/>
          </w:tcPr>
          <w:p w14:paraId="078CB1C6"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利用乳幼児に関する書類等の整備</w:t>
            </w:r>
          </w:p>
        </w:tc>
        <w:tc>
          <w:tcPr>
            <w:tcW w:w="2552" w:type="dxa"/>
            <w:tcBorders>
              <w:top w:val="single" w:sz="4" w:space="0" w:color="auto"/>
              <w:bottom w:val="single" w:sz="4" w:space="0" w:color="auto"/>
            </w:tcBorders>
          </w:tcPr>
          <w:p w14:paraId="3B8CA07E" w14:textId="77777777" w:rsidR="009976AB" w:rsidRPr="008D7005" w:rsidRDefault="009976AB" w:rsidP="009976AB">
            <w:pPr>
              <w:pStyle w:val="a3"/>
              <w:spacing w:line="240" w:lineRule="exact"/>
              <w:ind w:left="202" w:hangingChars="126" w:hanging="20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CF5D805"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1E6CEDEB"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・確認できる書類が備えられていない。</w:t>
            </w:r>
          </w:p>
          <w:p w14:paraId="53F00964" w14:textId="3A4A207B" w:rsidR="009976AB" w:rsidRDefault="009976AB" w:rsidP="009976AB">
            <w:pPr>
              <w:pStyle w:val="a3"/>
              <w:spacing w:line="240" w:lineRule="exact"/>
              <w:jc w:val="both"/>
              <w:rPr>
                <w:rFonts w:asciiTheme="minorEastAsia" w:eastAsiaTheme="minorEastAsia" w:hAnsiTheme="minorEastAsia"/>
                <w:sz w:val="16"/>
                <w:szCs w:val="16"/>
              </w:rPr>
            </w:pPr>
          </w:p>
          <w:p w14:paraId="48CCD69D" w14:textId="77777777" w:rsidR="004A57D4" w:rsidRPr="008D7005" w:rsidRDefault="004A57D4" w:rsidP="009976AB">
            <w:pPr>
              <w:pStyle w:val="a3"/>
              <w:spacing w:line="240" w:lineRule="exact"/>
              <w:jc w:val="both"/>
              <w:rPr>
                <w:rFonts w:asciiTheme="minorEastAsia" w:eastAsiaTheme="minorEastAsia" w:hAnsiTheme="minorEastAsia"/>
                <w:sz w:val="16"/>
                <w:szCs w:val="16"/>
              </w:rPr>
            </w:pPr>
          </w:p>
          <w:p w14:paraId="3AA523EF"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・整備内容が不十分。</w:t>
            </w:r>
          </w:p>
        </w:tc>
        <w:tc>
          <w:tcPr>
            <w:tcW w:w="1842" w:type="dxa"/>
            <w:tcBorders>
              <w:top w:val="single" w:sz="4" w:space="0" w:color="auto"/>
              <w:bottom w:val="single" w:sz="4" w:space="0" w:color="auto"/>
            </w:tcBorders>
          </w:tcPr>
          <w:p w14:paraId="6ECD3D7D" w14:textId="77777777" w:rsidR="009976AB"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5B17865B"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D0FFF13"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p w14:paraId="3277D599" w14:textId="77777777" w:rsidR="004A57D4" w:rsidRDefault="004A57D4" w:rsidP="009976AB">
            <w:pPr>
              <w:spacing w:line="240" w:lineRule="exact"/>
              <w:rPr>
                <w:rFonts w:asciiTheme="minorEastAsia" w:eastAsiaTheme="minorEastAsia" w:hAnsiTheme="minorEastAsia"/>
                <w:sz w:val="16"/>
                <w:szCs w:val="16"/>
              </w:rPr>
            </w:pPr>
          </w:p>
          <w:p w14:paraId="47392414" w14:textId="45ECCE69"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4A57D4">
              <w:rPr>
                <w:rFonts w:asciiTheme="minorEastAsia" w:eastAsiaTheme="minorEastAsia" w:hAnsiTheme="minorEastAsia" w:hint="eastAsia"/>
                <w:sz w:val="16"/>
                <w:szCs w:val="16"/>
              </w:rPr>
              <w:t>不十分　・　十分</w:t>
            </w:r>
          </w:p>
        </w:tc>
      </w:tr>
    </w:tbl>
    <w:p w14:paraId="25750587" w14:textId="1561C691" w:rsidR="009976AB" w:rsidRDefault="009976AB" w:rsidP="00974D20">
      <w:pPr>
        <w:ind w:leftChars="-1" w:left="-1" w:hanging="1"/>
        <w:rPr>
          <w:sz w:val="24"/>
          <w:szCs w:val="24"/>
        </w:rPr>
      </w:pPr>
    </w:p>
    <w:p w14:paraId="630B56D4" w14:textId="450EFF06" w:rsidR="009976AB" w:rsidRDefault="009976AB" w:rsidP="00974D20">
      <w:pPr>
        <w:ind w:leftChars="-1" w:left="-1" w:hanging="1"/>
        <w:rPr>
          <w:sz w:val="24"/>
          <w:szCs w:val="24"/>
        </w:rPr>
      </w:pPr>
    </w:p>
    <w:p w14:paraId="6B5A5441" w14:textId="77777777" w:rsidR="009976AB" w:rsidRPr="008D7005" w:rsidRDefault="009976AB" w:rsidP="00974D20">
      <w:pPr>
        <w:ind w:leftChars="-1" w:left="-1" w:hanging="1"/>
        <w:rPr>
          <w:sz w:val="24"/>
          <w:szCs w:val="24"/>
        </w:rPr>
      </w:pPr>
    </w:p>
    <w:p w14:paraId="73060353" w14:textId="77777777" w:rsidR="00401A7E" w:rsidRPr="008D7005" w:rsidRDefault="00401A7E" w:rsidP="00F848AF">
      <w:pPr>
        <w:pStyle w:val="a3"/>
        <w:ind w:right="-57"/>
      </w:pPr>
    </w:p>
    <w:sectPr w:rsidR="00401A7E" w:rsidRPr="008D7005" w:rsidSect="00B66871">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1622F" w14:textId="77777777" w:rsidR="009976AB" w:rsidRDefault="009976AB" w:rsidP="00AA4AEC">
      <w:r>
        <w:separator/>
      </w:r>
    </w:p>
  </w:endnote>
  <w:endnote w:type="continuationSeparator" w:id="0">
    <w:p w14:paraId="733D2829" w14:textId="77777777" w:rsidR="009976AB" w:rsidRDefault="009976AB"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CE2F" w14:textId="77777777" w:rsidR="006A6AB1" w:rsidRDefault="006A6AB1">
    <w:pPr>
      <w:pStyle w:val="a4"/>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ja-JP"/>
      </w:rPr>
      <w:t>2</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ja-JP"/>
      </w:rPr>
      <w:t>2</w:t>
    </w:r>
    <w:r>
      <w:rPr>
        <w:color w:val="4F81BD" w:themeColor="accent1"/>
      </w:rPr>
      <w:fldChar w:fldCharType="end"/>
    </w:r>
  </w:p>
  <w:p w14:paraId="00234E6C" w14:textId="77777777" w:rsidR="009976AB" w:rsidRDefault="009976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EB034" w14:textId="77777777" w:rsidR="009976AB" w:rsidRDefault="009976AB" w:rsidP="00AA4AEC">
      <w:r>
        <w:separator/>
      </w:r>
    </w:p>
  </w:footnote>
  <w:footnote w:type="continuationSeparator" w:id="0">
    <w:p w14:paraId="2E3082C7" w14:textId="77777777" w:rsidR="009976AB" w:rsidRDefault="009976AB"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1C9"/>
    <w:rsid w:val="00032A03"/>
    <w:rsid w:val="000341B8"/>
    <w:rsid w:val="000341BB"/>
    <w:rsid w:val="0004053C"/>
    <w:rsid w:val="000424E8"/>
    <w:rsid w:val="00042AF6"/>
    <w:rsid w:val="00043FE1"/>
    <w:rsid w:val="0004548E"/>
    <w:rsid w:val="000510A4"/>
    <w:rsid w:val="00051C4E"/>
    <w:rsid w:val="00053156"/>
    <w:rsid w:val="00057072"/>
    <w:rsid w:val="00061EE8"/>
    <w:rsid w:val="000632DA"/>
    <w:rsid w:val="00071322"/>
    <w:rsid w:val="00071747"/>
    <w:rsid w:val="000763C7"/>
    <w:rsid w:val="00076411"/>
    <w:rsid w:val="000855B3"/>
    <w:rsid w:val="0009292A"/>
    <w:rsid w:val="000A38F4"/>
    <w:rsid w:val="000A4C09"/>
    <w:rsid w:val="000B070C"/>
    <w:rsid w:val="000B1F52"/>
    <w:rsid w:val="000B3C7A"/>
    <w:rsid w:val="000C4D09"/>
    <w:rsid w:val="000C52FC"/>
    <w:rsid w:val="000D6374"/>
    <w:rsid w:val="000E1EE0"/>
    <w:rsid w:val="000E43B4"/>
    <w:rsid w:val="000E54E2"/>
    <w:rsid w:val="000F0A4A"/>
    <w:rsid w:val="000F22F3"/>
    <w:rsid w:val="000F38EA"/>
    <w:rsid w:val="00104ECE"/>
    <w:rsid w:val="00114C25"/>
    <w:rsid w:val="00123534"/>
    <w:rsid w:val="00126499"/>
    <w:rsid w:val="00127A61"/>
    <w:rsid w:val="001306EB"/>
    <w:rsid w:val="0013370F"/>
    <w:rsid w:val="00141D74"/>
    <w:rsid w:val="00142B95"/>
    <w:rsid w:val="00143D85"/>
    <w:rsid w:val="0014592D"/>
    <w:rsid w:val="00146BA1"/>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35D"/>
    <w:rsid w:val="001B3AB8"/>
    <w:rsid w:val="001B6D15"/>
    <w:rsid w:val="001C250E"/>
    <w:rsid w:val="001C25CB"/>
    <w:rsid w:val="001D0158"/>
    <w:rsid w:val="001D0187"/>
    <w:rsid w:val="001D76D3"/>
    <w:rsid w:val="001D76FB"/>
    <w:rsid w:val="001E2914"/>
    <w:rsid w:val="001E4AC8"/>
    <w:rsid w:val="001F01C3"/>
    <w:rsid w:val="001F610C"/>
    <w:rsid w:val="001F654A"/>
    <w:rsid w:val="00202479"/>
    <w:rsid w:val="0021041C"/>
    <w:rsid w:val="00211029"/>
    <w:rsid w:val="00212CEE"/>
    <w:rsid w:val="002172C5"/>
    <w:rsid w:val="00230283"/>
    <w:rsid w:val="00233FCD"/>
    <w:rsid w:val="0024722A"/>
    <w:rsid w:val="002478C1"/>
    <w:rsid w:val="00251D5A"/>
    <w:rsid w:val="0026225B"/>
    <w:rsid w:val="00265E75"/>
    <w:rsid w:val="00267002"/>
    <w:rsid w:val="0027047F"/>
    <w:rsid w:val="00270689"/>
    <w:rsid w:val="0027159E"/>
    <w:rsid w:val="0027327F"/>
    <w:rsid w:val="002734F2"/>
    <w:rsid w:val="00274F7D"/>
    <w:rsid w:val="00281EDE"/>
    <w:rsid w:val="002824A3"/>
    <w:rsid w:val="002862FE"/>
    <w:rsid w:val="00286DBC"/>
    <w:rsid w:val="002916BF"/>
    <w:rsid w:val="00291E08"/>
    <w:rsid w:val="00292261"/>
    <w:rsid w:val="00297DFA"/>
    <w:rsid w:val="002A1824"/>
    <w:rsid w:val="002B1819"/>
    <w:rsid w:val="002C2C31"/>
    <w:rsid w:val="002C6770"/>
    <w:rsid w:val="002D1BAD"/>
    <w:rsid w:val="002D2A03"/>
    <w:rsid w:val="002D6915"/>
    <w:rsid w:val="002E002C"/>
    <w:rsid w:val="002E3316"/>
    <w:rsid w:val="002E476A"/>
    <w:rsid w:val="002E50B9"/>
    <w:rsid w:val="002E6B60"/>
    <w:rsid w:val="002F4C84"/>
    <w:rsid w:val="002F740C"/>
    <w:rsid w:val="002F78E0"/>
    <w:rsid w:val="00301E5B"/>
    <w:rsid w:val="00302317"/>
    <w:rsid w:val="00307676"/>
    <w:rsid w:val="00311E0B"/>
    <w:rsid w:val="00315DCD"/>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61C6"/>
    <w:rsid w:val="003A644E"/>
    <w:rsid w:val="003B2826"/>
    <w:rsid w:val="003B4F83"/>
    <w:rsid w:val="003C2502"/>
    <w:rsid w:val="003C56D3"/>
    <w:rsid w:val="003C7C4B"/>
    <w:rsid w:val="003D23D2"/>
    <w:rsid w:val="003D2888"/>
    <w:rsid w:val="003D6B85"/>
    <w:rsid w:val="003D71C9"/>
    <w:rsid w:val="003D7338"/>
    <w:rsid w:val="003E18F4"/>
    <w:rsid w:val="003E3DEF"/>
    <w:rsid w:val="003F180E"/>
    <w:rsid w:val="003F7595"/>
    <w:rsid w:val="0040082F"/>
    <w:rsid w:val="00400E8E"/>
    <w:rsid w:val="00401A7E"/>
    <w:rsid w:val="00401FB0"/>
    <w:rsid w:val="004160BA"/>
    <w:rsid w:val="00420894"/>
    <w:rsid w:val="00426FCE"/>
    <w:rsid w:val="0042723F"/>
    <w:rsid w:val="004368FA"/>
    <w:rsid w:val="0044313D"/>
    <w:rsid w:val="00443525"/>
    <w:rsid w:val="00453122"/>
    <w:rsid w:val="00456C4D"/>
    <w:rsid w:val="004574B4"/>
    <w:rsid w:val="004577AC"/>
    <w:rsid w:val="00457D6F"/>
    <w:rsid w:val="00464ADF"/>
    <w:rsid w:val="00471045"/>
    <w:rsid w:val="004810A5"/>
    <w:rsid w:val="00481901"/>
    <w:rsid w:val="0048440D"/>
    <w:rsid w:val="00485EED"/>
    <w:rsid w:val="0048632E"/>
    <w:rsid w:val="00487EA8"/>
    <w:rsid w:val="004A0358"/>
    <w:rsid w:val="004A0C7B"/>
    <w:rsid w:val="004A57D4"/>
    <w:rsid w:val="004B0B59"/>
    <w:rsid w:val="004B7F1F"/>
    <w:rsid w:val="004C7D9D"/>
    <w:rsid w:val="004D358D"/>
    <w:rsid w:val="004D4FDB"/>
    <w:rsid w:val="004E49A4"/>
    <w:rsid w:val="004F471F"/>
    <w:rsid w:val="004F5796"/>
    <w:rsid w:val="005074E4"/>
    <w:rsid w:val="0051390A"/>
    <w:rsid w:val="005270F6"/>
    <w:rsid w:val="00535073"/>
    <w:rsid w:val="005379FF"/>
    <w:rsid w:val="00544197"/>
    <w:rsid w:val="00553180"/>
    <w:rsid w:val="0057131E"/>
    <w:rsid w:val="005735C3"/>
    <w:rsid w:val="00574C29"/>
    <w:rsid w:val="00575606"/>
    <w:rsid w:val="005819C3"/>
    <w:rsid w:val="0058664E"/>
    <w:rsid w:val="0059592E"/>
    <w:rsid w:val="00597D74"/>
    <w:rsid w:val="005A1EFF"/>
    <w:rsid w:val="005B0323"/>
    <w:rsid w:val="005B69D9"/>
    <w:rsid w:val="005B7244"/>
    <w:rsid w:val="005C7225"/>
    <w:rsid w:val="005C7A9D"/>
    <w:rsid w:val="005C7EA7"/>
    <w:rsid w:val="005D15F7"/>
    <w:rsid w:val="005D2F8C"/>
    <w:rsid w:val="005D70E8"/>
    <w:rsid w:val="005E3F11"/>
    <w:rsid w:val="005E3F47"/>
    <w:rsid w:val="005E447A"/>
    <w:rsid w:val="005E6CBF"/>
    <w:rsid w:val="005F43FE"/>
    <w:rsid w:val="005F5838"/>
    <w:rsid w:val="005F7705"/>
    <w:rsid w:val="00602DBD"/>
    <w:rsid w:val="006062CB"/>
    <w:rsid w:val="00612C95"/>
    <w:rsid w:val="006201A9"/>
    <w:rsid w:val="00621BBE"/>
    <w:rsid w:val="00622CFB"/>
    <w:rsid w:val="00624E91"/>
    <w:rsid w:val="00630B15"/>
    <w:rsid w:val="0063579E"/>
    <w:rsid w:val="006447BA"/>
    <w:rsid w:val="00645279"/>
    <w:rsid w:val="00646C04"/>
    <w:rsid w:val="00647E04"/>
    <w:rsid w:val="00650046"/>
    <w:rsid w:val="00652ED4"/>
    <w:rsid w:val="00653D04"/>
    <w:rsid w:val="0065685A"/>
    <w:rsid w:val="0066019F"/>
    <w:rsid w:val="00671377"/>
    <w:rsid w:val="00672F3D"/>
    <w:rsid w:val="006755D4"/>
    <w:rsid w:val="006763ED"/>
    <w:rsid w:val="006807E9"/>
    <w:rsid w:val="0068447E"/>
    <w:rsid w:val="00685C92"/>
    <w:rsid w:val="00686008"/>
    <w:rsid w:val="00686317"/>
    <w:rsid w:val="00692C69"/>
    <w:rsid w:val="00697EAF"/>
    <w:rsid w:val="006A01FE"/>
    <w:rsid w:val="006A1EED"/>
    <w:rsid w:val="006A6042"/>
    <w:rsid w:val="006A6AB1"/>
    <w:rsid w:val="006A701B"/>
    <w:rsid w:val="006B6E21"/>
    <w:rsid w:val="006C1017"/>
    <w:rsid w:val="006C1F75"/>
    <w:rsid w:val="006C6928"/>
    <w:rsid w:val="006D475F"/>
    <w:rsid w:val="006F13BD"/>
    <w:rsid w:val="00706537"/>
    <w:rsid w:val="00711364"/>
    <w:rsid w:val="007166A5"/>
    <w:rsid w:val="00720A6A"/>
    <w:rsid w:val="00724E57"/>
    <w:rsid w:val="0072621D"/>
    <w:rsid w:val="007322FC"/>
    <w:rsid w:val="007366B7"/>
    <w:rsid w:val="007376EF"/>
    <w:rsid w:val="007479D8"/>
    <w:rsid w:val="007504E7"/>
    <w:rsid w:val="00753BC1"/>
    <w:rsid w:val="0077163E"/>
    <w:rsid w:val="00773AB9"/>
    <w:rsid w:val="00773D8B"/>
    <w:rsid w:val="00775391"/>
    <w:rsid w:val="007822DD"/>
    <w:rsid w:val="00790CA0"/>
    <w:rsid w:val="00791E97"/>
    <w:rsid w:val="00794CC0"/>
    <w:rsid w:val="00794E88"/>
    <w:rsid w:val="007A3DBB"/>
    <w:rsid w:val="007A4FCB"/>
    <w:rsid w:val="007B2FDD"/>
    <w:rsid w:val="007C0C3E"/>
    <w:rsid w:val="007C2D5D"/>
    <w:rsid w:val="007C4521"/>
    <w:rsid w:val="007C605E"/>
    <w:rsid w:val="007C7CB4"/>
    <w:rsid w:val="007D18D3"/>
    <w:rsid w:val="007D68F8"/>
    <w:rsid w:val="007D7D74"/>
    <w:rsid w:val="007E1A10"/>
    <w:rsid w:val="007E3792"/>
    <w:rsid w:val="007E453F"/>
    <w:rsid w:val="007E53EC"/>
    <w:rsid w:val="007E5AD0"/>
    <w:rsid w:val="007E6501"/>
    <w:rsid w:val="007F1A9A"/>
    <w:rsid w:val="007F2EC5"/>
    <w:rsid w:val="007F4F9E"/>
    <w:rsid w:val="007F5856"/>
    <w:rsid w:val="007F706F"/>
    <w:rsid w:val="00802275"/>
    <w:rsid w:val="008066E2"/>
    <w:rsid w:val="00806C73"/>
    <w:rsid w:val="00807987"/>
    <w:rsid w:val="008158E4"/>
    <w:rsid w:val="008201F1"/>
    <w:rsid w:val="00820B29"/>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2AE0"/>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4E00"/>
    <w:rsid w:val="009009B7"/>
    <w:rsid w:val="00900AF7"/>
    <w:rsid w:val="00900CC7"/>
    <w:rsid w:val="0090331E"/>
    <w:rsid w:val="0090662C"/>
    <w:rsid w:val="00916E2F"/>
    <w:rsid w:val="009174C3"/>
    <w:rsid w:val="0092441C"/>
    <w:rsid w:val="00925431"/>
    <w:rsid w:val="00936D0B"/>
    <w:rsid w:val="00936F42"/>
    <w:rsid w:val="00943446"/>
    <w:rsid w:val="009450E7"/>
    <w:rsid w:val="009456BF"/>
    <w:rsid w:val="00957632"/>
    <w:rsid w:val="00960C91"/>
    <w:rsid w:val="0096407C"/>
    <w:rsid w:val="00966028"/>
    <w:rsid w:val="00974D20"/>
    <w:rsid w:val="009758F7"/>
    <w:rsid w:val="00980866"/>
    <w:rsid w:val="00982FED"/>
    <w:rsid w:val="00985D0E"/>
    <w:rsid w:val="0098609A"/>
    <w:rsid w:val="0099059F"/>
    <w:rsid w:val="009947BC"/>
    <w:rsid w:val="009976AB"/>
    <w:rsid w:val="00997E77"/>
    <w:rsid w:val="009A03B3"/>
    <w:rsid w:val="009A6D57"/>
    <w:rsid w:val="009B0076"/>
    <w:rsid w:val="009B5EF8"/>
    <w:rsid w:val="009C4567"/>
    <w:rsid w:val="009C648F"/>
    <w:rsid w:val="009D02A7"/>
    <w:rsid w:val="009E0D82"/>
    <w:rsid w:val="009E3261"/>
    <w:rsid w:val="009E6535"/>
    <w:rsid w:val="009E743B"/>
    <w:rsid w:val="009E7780"/>
    <w:rsid w:val="009F32C6"/>
    <w:rsid w:val="00A12FF3"/>
    <w:rsid w:val="00A14533"/>
    <w:rsid w:val="00A1524A"/>
    <w:rsid w:val="00A1610F"/>
    <w:rsid w:val="00A23DF5"/>
    <w:rsid w:val="00A24AD5"/>
    <w:rsid w:val="00A32841"/>
    <w:rsid w:val="00A32AF1"/>
    <w:rsid w:val="00A33240"/>
    <w:rsid w:val="00A33897"/>
    <w:rsid w:val="00A45CBC"/>
    <w:rsid w:val="00A526C7"/>
    <w:rsid w:val="00A52F5C"/>
    <w:rsid w:val="00A6087F"/>
    <w:rsid w:val="00A71ED9"/>
    <w:rsid w:val="00A856BE"/>
    <w:rsid w:val="00A87A22"/>
    <w:rsid w:val="00A93E70"/>
    <w:rsid w:val="00AA222B"/>
    <w:rsid w:val="00AA351C"/>
    <w:rsid w:val="00AA4AEC"/>
    <w:rsid w:val="00AA70E1"/>
    <w:rsid w:val="00AC58DA"/>
    <w:rsid w:val="00AD1384"/>
    <w:rsid w:val="00AD361E"/>
    <w:rsid w:val="00AD7E75"/>
    <w:rsid w:val="00AE2F37"/>
    <w:rsid w:val="00AE54AD"/>
    <w:rsid w:val="00AE6EB8"/>
    <w:rsid w:val="00AF0B24"/>
    <w:rsid w:val="00B10173"/>
    <w:rsid w:val="00B106C0"/>
    <w:rsid w:val="00B32A9C"/>
    <w:rsid w:val="00B33619"/>
    <w:rsid w:val="00B34624"/>
    <w:rsid w:val="00B36122"/>
    <w:rsid w:val="00B368C8"/>
    <w:rsid w:val="00B4059D"/>
    <w:rsid w:val="00B4731A"/>
    <w:rsid w:val="00B50977"/>
    <w:rsid w:val="00B5135B"/>
    <w:rsid w:val="00B52A79"/>
    <w:rsid w:val="00B53778"/>
    <w:rsid w:val="00B549E3"/>
    <w:rsid w:val="00B54F75"/>
    <w:rsid w:val="00B66871"/>
    <w:rsid w:val="00B675C8"/>
    <w:rsid w:val="00B75D6D"/>
    <w:rsid w:val="00B80C5B"/>
    <w:rsid w:val="00B823E3"/>
    <w:rsid w:val="00B82ECF"/>
    <w:rsid w:val="00B83D08"/>
    <w:rsid w:val="00B864CE"/>
    <w:rsid w:val="00B90631"/>
    <w:rsid w:val="00B926A5"/>
    <w:rsid w:val="00B94799"/>
    <w:rsid w:val="00BA0042"/>
    <w:rsid w:val="00BC2BEB"/>
    <w:rsid w:val="00BC55B1"/>
    <w:rsid w:val="00BD4D55"/>
    <w:rsid w:val="00BE0E3B"/>
    <w:rsid w:val="00BE4CF8"/>
    <w:rsid w:val="00BF2F1A"/>
    <w:rsid w:val="00C0008A"/>
    <w:rsid w:val="00C03BEE"/>
    <w:rsid w:val="00C21636"/>
    <w:rsid w:val="00C3214C"/>
    <w:rsid w:val="00C326F0"/>
    <w:rsid w:val="00C42C2D"/>
    <w:rsid w:val="00C47DDB"/>
    <w:rsid w:val="00C54C2A"/>
    <w:rsid w:val="00C632F9"/>
    <w:rsid w:val="00C70B5D"/>
    <w:rsid w:val="00C71AEE"/>
    <w:rsid w:val="00C761D1"/>
    <w:rsid w:val="00C76821"/>
    <w:rsid w:val="00C772A0"/>
    <w:rsid w:val="00C81FDE"/>
    <w:rsid w:val="00C820AB"/>
    <w:rsid w:val="00C86ED6"/>
    <w:rsid w:val="00C87C98"/>
    <w:rsid w:val="00C90B0E"/>
    <w:rsid w:val="00C9738A"/>
    <w:rsid w:val="00CB4E27"/>
    <w:rsid w:val="00CB5945"/>
    <w:rsid w:val="00CB6D3E"/>
    <w:rsid w:val="00CC173A"/>
    <w:rsid w:val="00CC7F0E"/>
    <w:rsid w:val="00CD4814"/>
    <w:rsid w:val="00CD7277"/>
    <w:rsid w:val="00CE162C"/>
    <w:rsid w:val="00CE507A"/>
    <w:rsid w:val="00CF17B2"/>
    <w:rsid w:val="00CF450A"/>
    <w:rsid w:val="00D02FC0"/>
    <w:rsid w:val="00D04A5F"/>
    <w:rsid w:val="00D07786"/>
    <w:rsid w:val="00D07A3E"/>
    <w:rsid w:val="00D10B87"/>
    <w:rsid w:val="00D143A7"/>
    <w:rsid w:val="00D15694"/>
    <w:rsid w:val="00D2188D"/>
    <w:rsid w:val="00D21C98"/>
    <w:rsid w:val="00D22DFA"/>
    <w:rsid w:val="00D2668F"/>
    <w:rsid w:val="00D54A20"/>
    <w:rsid w:val="00D61DDE"/>
    <w:rsid w:val="00D6201D"/>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E1D27"/>
    <w:rsid w:val="00DE6CC9"/>
    <w:rsid w:val="00DE7B7C"/>
    <w:rsid w:val="00DF1CFA"/>
    <w:rsid w:val="00DF311F"/>
    <w:rsid w:val="00DF3D3A"/>
    <w:rsid w:val="00DF4482"/>
    <w:rsid w:val="00DF511E"/>
    <w:rsid w:val="00DF643A"/>
    <w:rsid w:val="00E0210B"/>
    <w:rsid w:val="00E04EA4"/>
    <w:rsid w:val="00E07C45"/>
    <w:rsid w:val="00E13A81"/>
    <w:rsid w:val="00E14C5B"/>
    <w:rsid w:val="00E21FA9"/>
    <w:rsid w:val="00E24321"/>
    <w:rsid w:val="00E31B27"/>
    <w:rsid w:val="00E35B6C"/>
    <w:rsid w:val="00E40ACC"/>
    <w:rsid w:val="00E50538"/>
    <w:rsid w:val="00E50EF2"/>
    <w:rsid w:val="00E52EAF"/>
    <w:rsid w:val="00E54C65"/>
    <w:rsid w:val="00E55FEA"/>
    <w:rsid w:val="00E560E9"/>
    <w:rsid w:val="00E73C0C"/>
    <w:rsid w:val="00E73D28"/>
    <w:rsid w:val="00E774E6"/>
    <w:rsid w:val="00E85018"/>
    <w:rsid w:val="00E85240"/>
    <w:rsid w:val="00E87A57"/>
    <w:rsid w:val="00E96A59"/>
    <w:rsid w:val="00EA73CD"/>
    <w:rsid w:val="00EB055A"/>
    <w:rsid w:val="00EC1FE9"/>
    <w:rsid w:val="00ED08F0"/>
    <w:rsid w:val="00EE3529"/>
    <w:rsid w:val="00EE3D1B"/>
    <w:rsid w:val="00EE6525"/>
    <w:rsid w:val="00EF1896"/>
    <w:rsid w:val="00F025DF"/>
    <w:rsid w:val="00F05A13"/>
    <w:rsid w:val="00F10551"/>
    <w:rsid w:val="00F20153"/>
    <w:rsid w:val="00F22851"/>
    <w:rsid w:val="00F27E5A"/>
    <w:rsid w:val="00F329D7"/>
    <w:rsid w:val="00F41016"/>
    <w:rsid w:val="00F430C2"/>
    <w:rsid w:val="00F4324B"/>
    <w:rsid w:val="00F44DFE"/>
    <w:rsid w:val="00F575C9"/>
    <w:rsid w:val="00F60FFB"/>
    <w:rsid w:val="00F67A86"/>
    <w:rsid w:val="00F80F19"/>
    <w:rsid w:val="00F82CA4"/>
    <w:rsid w:val="00F83D20"/>
    <w:rsid w:val="00F848AF"/>
    <w:rsid w:val="00F84AB1"/>
    <w:rsid w:val="00F874EA"/>
    <w:rsid w:val="00F91BAD"/>
    <w:rsid w:val="00F920D1"/>
    <w:rsid w:val="00FA2B95"/>
    <w:rsid w:val="00FA53DF"/>
    <w:rsid w:val="00FA64D0"/>
    <w:rsid w:val="00FB4241"/>
    <w:rsid w:val="00FB5E55"/>
    <w:rsid w:val="00FC17B4"/>
    <w:rsid w:val="00FC38E5"/>
    <w:rsid w:val="00FC675A"/>
    <w:rsid w:val="00FD1937"/>
    <w:rsid w:val="00FD2C46"/>
    <w:rsid w:val="00FD373D"/>
    <w:rsid w:val="00FD4D13"/>
    <w:rsid w:val="00FD6DDF"/>
    <w:rsid w:val="00FE22FA"/>
    <w:rsid w:val="00FE74CB"/>
    <w:rsid w:val="00FF2AC3"/>
    <w:rsid w:val="00FF4034"/>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 w:type="paragraph" w:customStyle="1" w:styleId="af4">
    <w:name w:val="一太郎"/>
    <w:rsid w:val="00672F3D"/>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74C6-B3DB-492F-8AD9-59F33913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1254</Words>
  <Characters>7154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吉井　見衣</cp:lastModifiedBy>
  <cp:revision>6</cp:revision>
  <cp:lastPrinted>2022-07-11T06:12:00Z</cp:lastPrinted>
  <dcterms:created xsi:type="dcterms:W3CDTF">2024-04-23T11:27:00Z</dcterms:created>
  <dcterms:modified xsi:type="dcterms:W3CDTF">2026-05-28T05:35:00Z</dcterms:modified>
</cp:coreProperties>
</file>